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B15" w:rsidRPr="003A478E" w:rsidRDefault="00935D31">
      <w:pPr>
        <w:spacing w:after="0" w:line="408" w:lineRule="auto"/>
        <w:ind w:left="120"/>
        <w:jc w:val="center"/>
        <w:rPr>
          <w:lang w:val="ru-RU"/>
        </w:rPr>
      </w:pPr>
      <w:bookmarkStart w:id="0" w:name="block-35376192"/>
      <w:r w:rsidRPr="003A478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21B15" w:rsidRPr="003A478E" w:rsidRDefault="00935D31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3A478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A47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21B15" w:rsidRPr="003A478E" w:rsidRDefault="00935D31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3A478E">
        <w:rPr>
          <w:rFonts w:ascii="Times New Roman" w:hAnsi="Times New Roman"/>
          <w:b/>
          <w:color w:val="000000"/>
          <w:sz w:val="28"/>
          <w:lang w:val="ru-RU"/>
        </w:rPr>
        <w:t>МУ Сакмарский РОО</w:t>
      </w:r>
      <w:bookmarkEnd w:id="2"/>
    </w:p>
    <w:p w:rsidR="00F21B15" w:rsidRDefault="00935D31">
      <w:pPr>
        <w:spacing w:after="0" w:line="408" w:lineRule="auto"/>
        <w:ind w:left="120"/>
        <w:jc w:val="center"/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 xml:space="preserve">МБОУ "Сакмарская СОШ им. </w:t>
      </w:r>
      <w:proofErr w:type="spellStart"/>
      <w:r>
        <w:rPr>
          <w:rFonts w:ascii="Times New Roman" w:hAnsi="Times New Roman"/>
          <w:b/>
          <w:color w:val="000000"/>
          <w:sz w:val="28"/>
        </w:rPr>
        <w:t>Героя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РФ С. </w:t>
      </w:r>
      <w:proofErr w:type="spellStart"/>
      <w:r>
        <w:rPr>
          <w:rFonts w:ascii="Times New Roman" w:hAnsi="Times New Roman"/>
          <w:b/>
          <w:color w:val="000000"/>
          <w:sz w:val="28"/>
        </w:rPr>
        <w:t>Панова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F21B15" w:rsidRDefault="00F21B15">
      <w:pPr>
        <w:spacing w:after="0"/>
        <w:ind w:left="120"/>
      </w:pPr>
    </w:p>
    <w:p w:rsidR="00F21B15" w:rsidRDefault="00F21B15">
      <w:pPr>
        <w:spacing w:after="0"/>
        <w:ind w:left="120"/>
      </w:pPr>
    </w:p>
    <w:p w:rsidR="00F21B15" w:rsidRDefault="00F21B15">
      <w:pPr>
        <w:spacing w:after="0"/>
        <w:ind w:left="120"/>
      </w:pPr>
    </w:p>
    <w:p w:rsidR="00F21B15" w:rsidRDefault="00F21B1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A478E" w:rsidTr="000D4161">
        <w:tc>
          <w:tcPr>
            <w:tcW w:w="3114" w:type="dxa"/>
          </w:tcPr>
          <w:p w:rsidR="00C47BE8" w:rsidRPr="0040209D" w:rsidRDefault="00C47B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7BE8" w:rsidRPr="0040209D" w:rsidRDefault="00C47B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7BE8" w:rsidRDefault="00935D3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47BE8" w:rsidRPr="0040209D" w:rsidRDefault="00C47B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935D31">
      <w:pPr>
        <w:spacing w:after="0" w:line="408" w:lineRule="auto"/>
        <w:ind w:left="120"/>
        <w:jc w:val="center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21B15" w:rsidRPr="003A478E" w:rsidRDefault="00935D31">
      <w:pPr>
        <w:spacing w:after="0" w:line="408" w:lineRule="auto"/>
        <w:ind w:left="120"/>
        <w:jc w:val="center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4652026)</w:t>
      </w:r>
    </w:p>
    <w:p w:rsidR="00F21B15" w:rsidRPr="003A478E" w:rsidRDefault="00F21B15">
      <w:pPr>
        <w:spacing w:after="0"/>
        <w:ind w:left="120"/>
        <w:jc w:val="center"/>
        <w:rPr>
          <w:lang w:val="ru-RU"/>
        </w:rPr>
      </w:pPr>
    </w:p>
    <w:p w:rsidR="00F21B15" w:rsidRPr="003A478E" w:rsidRDefault="00935D31">
      <w:pPr>
        <w:spacing w:after="0" w:line="408" w:lineRule="auto"/>
        <w:ind w:left="120"/>
        <w:jc w:val="center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F21B15" w:rsidRPr="003A478E" w:rsidRDefault="00935D31">
      <w:pPr>
        <w:spacing w:after="0" w:line="408" w:lineRule="auto"/>
        <w:ind w:left="120"/>
        <w:jc w:val="center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21B15" w:rsidRPr="003A478E" w:rsidRDefault="00F21B15">
      <w:pPr>
        <w:spacing w:after="0"/>
        <w:ind w:left="120"/>
        <w:jc w:val="center"/>
        <w:rPr>
          <w:lang w:val="ru-RU"/>
        </w:rPr>
      </w:pPr>
    </w:p>
    <w:p w:rsidR="00F21B15" w:rsidRPr="003A478E" w:rsidRDefault="00F21B15">
      <w:pPr>
        <w:spacing w:after="0"/>
        <w:ind w:left="120"/>
        <w:jc w:val="center"/>
        <w:rPr>
          <w:lang w:val="ru-RU"/>
        </w:rPr>
      </w:pPr>
    </w:p>
    <w:p w:rsidR="00F21B15" w:rsidRPr="003A478E" w:rsidRDefault="00F21B15">
      <w:pPr>
        <w:spacing w:after="0"/>
        <w:ind w:left="120"/>
        <w:jc w:val="center"/>
        <w:rPr>
          <w:lang w:val="ru-RU"/>
        </w:rPr>
      </w:pPr>
    </w:p>
    <w:p w:rsidR="00F21B15" w:rsidRPr="003A478E" w:rsidRDefault="00F21B15">
      <w:pPr>
        <w:spacing w:after="0"/>
        <w:ind w:left="120"/>
        <w:jc w:val="center"/>
        <w:rPr>
          <w:lang w:val="ru-RU"/>
        </w:rPr>
      </w:pPr>
    </w:p>
    <w:p w:rsidR="00F21B15" w:rsidRPr="003A478E" w:rsidRDefault="00F21B15">
      <w:pPr>
        <w:spacing w:after="0"/>
        <w:ind w:left="120"/>
        <w:jc w:val="center"/>
        <w:rPr>
          <w:lang w:val="ru-RU"/>
        </w:rPr>
      </w:pPr>
    </w:p>
    <w:p w:rsidR="00F21B15" w:rsidRPr="003A478E" w:rsidRDefault="00F21B15">
      <w:pPr>
        <w:spacing w:after="0"/>
        <w:ind w:left="120"/>
        <w:jc w:val="center"/>
        <w:rPr>
          <w:lang w:val="ru-RU"/>
        </w:rPr>
      </w:pPr>
    </w:p>
    <w:p w:rsidR="00F21B15" w:rsidRPr="003A478E" w:rsidRDefault="00F21B15">
      <w:pPr>
        <w:spacing w:after="0"/>
        <w:ind w:left="120"/>
        <w:jc w:val="center"/>
        <w:rPr>
          <w:lang w:val="ru-RU"/>
        </w:rPr>
      </w:pPr>
    </w:p>
    <w:p w:rsidR="00F21B15" w:rsidRPr="003A478E" w:rsidRDefault="00F21B15">
      <w:pPr>
        <w:spacing w:after="0"/>
        <w:ind w:left="120"/>
        <w:jc w:val="center"/>
        <w:rPr>
          <w:lang w:val="ru-RU"/>
        </w:rPr>
      </w:pPr>
    </w:p>
    <w:p w:rsidR="00F21B15" w:rsidRPr="003A478E" w:rsidRDefault="00F21B15">
      <w:pPr>
        <w:spacing w:after="0"/>
        <w:ind w:left="120"/>
        <w:jc w:val="center"/>
        <w:rPr>
          <w:lang w:val="ru-RU"/>
        </w:rPr>
      </w:pPr>
    </w:p>
    <w:p w:rsidR="00F21B15" w:rsidRPr="003A478E" w:rsidRDefault="00F21B15">
      <w:pPr>
        <w:spacing w:after="0"/>
        <w:ind w:left="120"/>
        <w:jc w:val="center"/>
        <w:rPr>
          <w:lang w:val="ru-RU"/>
        </w:rPr>
      </w:pPr>
    </w:p>
    <w:p w:rsidR="00F21B15" w:rsidRPr="003A478E" w:rsidRDefault="00F21B15">
      <w:pPr>
        <w:spacing w:after="0"/>
        <w:ind w:left="120"/>
        <w:jc w:val="center"/>
        <w:rPr>
          <w:lang w:val="ru-RU"/>
        </w:rPr>
      </w:pPr>
    </w:p>
    <w:p w:rsidR="00F21B15" w:rsidRPr="003A478E" w:rsidRDefault="00F21B15">
      <w:pPr>
        <w:spacing w:after="0"/>
        <w:ind w:left="120"/>
        <w:jc w:val="center"/>
        <w:rPr>
          <w:lang w:val="ru-RU"/>
        </w:rPr>
      </w:pPr>
    </w:p>
    <w:p w:rsidR="00F21B15" w:rsidRPr="003A478E" w:rsidRDefault="00935D31">
      <w:pPr>
        <w:spacing w:after="0"/>
        <w:ind w:left="120"/>
        <w:jc w:val="center"/>
        <w:rPr>
          <w:lang w:val="ru-RU"/>
        </w:rPr>
      </w:pPr>
      <w:bookmarkStart w:id="4" w:name="3c91d4df-ec5a-4693-9f78-bc3133ba6b6b"/>
      <w:r w:rsidRPr="003A478E">
        <w:rPr>
          <w:rFonts w:ascii="Times New Roman" w:hAnsi="Times New Roman"/>
          <w:b/>
          <w:color w:val="000000"/>
          <w:sz w:val="28"/>
          <w:lang w:val="ru-RU"/>
        </w:rPr>
        <w:t>с. Сакмара</w:t>
      </w:r>
      <w:bookmarkEnd w:id="4"/>
      <w:r w:rsidRPr="003A47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9c1c5d-85b7-4c8f-b36f-9edff786d340"/>
      <w:r w:rsidRPr="003A478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F21B15">
      <w:pPr>
        <w:rPr>
          <w:lang w:val="ru-RU"/>
        </w:rPr>
        <w:sectPr w:rsidR="00F21B15" w:rsidRPr="003A478E">
          <w:pgSz w:w="11906" w:h="16383"/>
          <w:pgMar w:top="1134" w:right="850" w:bottom="1134" w:left="1701" w:header="720" w:footer="720" w:gutter="0"/>
          <w:cols w:space="720"/>
        </w:sectPr>
      </w:pPr>
    </w:p>
    <w:p w:rsidR="00F21B15" w:rsidRPr="003A478E" w:rsidRDefault="00935D31">
      <w:pPr>
        <w:spacing w:after="0" w:line="264" w:lineRule="auto"/>
        <w:ind w:left="120"/>
        <w:jc w:val="both"/>
        <w:rPr>
          <w:lang w:val="ru-RU"/>
        </w:rPr>
      </w:pPr>
      <w:bookmarkStart w:id="6" w:name="block-35376195"/>
      <w:bookmarkEnd w:id="0"/>
      <w:r w:rsidRPr="003A47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</w:t>
      </w:r>
      <w:r w:rsidRPr="003A478E">
        <w:rPr>
          <w:rFonts w:ascii="Times New Roman" w:hAnsi="Times New Roman"/>
          <w:color w:val="000000"/>
          <w:sz w:val="28"/>
          <w:lang w:val="ru-RU"/>
        </w:rPr>
        <w:t>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</w:t>
      </w:r>
      <w:r w:rsidRPr="003A478E">
        <w:rPr>
          <w:rFonts w:ascii="Times New Roman" w:hAnsi="Times New Roman"/>
          <w:color w:val="000000"/>
          <w:sz w:val="28"/>
          <w:lang w:val="ru-RU"/>
        </w:rPr>
        <w:t>едственное применение при реализации ОП СОО.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</w:t>
      </w:r>
      <w:r w:rsidRPr="003A478E">
        <w:rPr>
          <w:rFonts w:ascii="Times New Roman" w:hAnsi="Times New Roman"/>
          <w:color w:val="000000"/>
          <w:sz w:val="28"/>
          <w:lang w:val="ru-RU"/>
        </w:rPr>
        <w:t>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</w:t>
      </w:r>
      <w:r w:rsidRPr="003A478E">
        <w:rPr>
          <w:rFonts w:ascii="Times New Roman" w:hAnsi="Times New Roman"/>
          <w:color w:val="000000"/>
          <w:sz w:val="28"/>
          <w:lang w:val="ru-RU"/>
        </w:rPr>
        <w:t>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</w:t>
      </w:r>
      <w:r w:rsidRPr="003A478E">
        <w:rPr>
          <w:rFonts w:ascii="Times New Roman" w:hAnsi="Times New Roman"/>
          <w:color w:val="000000"/>
          <w:sz w:val="28"/>
          <w:lang w:val="ru-RU"/>
        </w:rPr>
        <w:t>иальной и информационной сферах.</w:t>
      </w:r>
    </w:p>
    <w:p w:rsidR="00F21B15" w:rsidRDefault="00935D31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21B15" w:rsidRPr="003A478E" w:rsidRDefault="00935D3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F21B15" w:rsidRPr="003A478E" w:rsidRDefault="00935D3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</w:t>
      </w:r>
      <w:r w:rsidRPr="003A478E">
        <w:rPr>
          <w:rFonts w:ascii="Times New Roman" w:hAnsi="Times New Roman"/>
          <w:color w:val="000000"/>
          <w:sz w:val="28"/>
          <w:lang w:val="ru-RU"/>
        </w:rPr>
        <w:t>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F21B15" w:rsidRPr="003A478E" w:rsidRDefault="00935D3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уровнях основного общего и среднего общего образования;</w:t>
      </w:r>
    </w:p>
    <w:p w:rsidR="00F21B15" w:rsidRPr="003A478E" w:rsidRDefault="00935D3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333333"/>
          <w:sz w:val="28"/>
          <w:lang w:val="ru-RU"/>
        </w:rPr>
        <w:lastRenderedPageBreak/>
        <w:t>В прог</w:t>
      </w:r>
      <w:r w:rsidRPr="003A478E">
        <w:rPr>
          <w:rFonts w:ascii="Times New Roman" w:hAnsi="Times New Roman"/>
          <w:color w:val="333333"/>
          <w:sz w:val="28"/>
          <w:lang w:val="ru-RU"/>
        </w:rPr>
        <w:t>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F21B15" w:rsidRPr="003A478E" w:rsidRDefault="00935D31">
      <w:pPr>
        <w:spacing w:after="0"/>
        <w:ind w:firstLine="600"/>
        <w:rPr>
          <w:lang w:val="ru-RU"/>
        </w:rPr>
      </w:pPr>
      <w:r w:rsidRPr="003A478E">
        <w:rPr>
          <w:rFonts w:ascii="Times New Roman" w:hAnsi="Times New Roman"/>
          <w:color w:val="333333"/>
          <w:sz w:val="28"/>
          <w:lang w:val="ru-RU"/>
        </w:rPr>
        <w:t>Модуль № 1. «Безопа</w:t>
      </w:r>
      <w:r w:rsidRPr="003A478E">
        <w:rPr>
          <w:rFonts w:ascii="Times New Roman" w:hAnsi="Times New Roman"/>
          <w:color w:val="333333"/>
          <w:sz w:val="28"/>
          <w:lang w:val="ru-RU"/>
        </w:rPr>
        <w:t>сное и устойчивое развитие личности, общества, государства».</w:t>
      </w:r>
    </w:p>
    <w:p w:rsidR="00F21B15" w:rsidRPr="003A478E" w:rsidRDefault="00935D31">
      <w:pPr>
        <w:spacing w:after="0"/>
        <w:ind w:firstLine="600"/>
        <w:rPr>
          <w:lang w:val="ru-RU"/>
        </w:rPr>
      </w:pPr>
      <w:r w:rsidRPr="003A478E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F21B15" w:rsidRPr="003A478E" w:rsidRDefault="00935D31">
      <w:pPr>
        <w:spacing w:after="0"/>
        <w:ind w:firstLine="600"/>
        <w:rPr>
          <w:lang w:val="ru-RU"/>
        </w:rPr>
      </w:pPr>
      <w:r w:rsidRPr="003A478E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F21B15" w:rsidRPr="003A478E" w:rsidRDefault="00935D31">
      <w:pPr>
        <w:spacing w:after="0"/>
        <w:ind w:firstLine="600"/>
        <w:rPr>
          <w:lang w:val="ru-RU"/>
        </w:rPr>
      </w:pPr>
      <w:r w:rsidRPr="003A478E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F21B15" w:rsidRPr="003A478E" w:rsidRDefault="00935D31">
      <w:pPr>
        <w:spacing w:after="0"/>
        <w:ind w:firstLine="600"/>
        <w:rPr>
          <w:lang w:val="ru-RU"/>
        </w:rPr>
      </w:pPr>
      <w:r w:rsidRPr="003A478E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F21B15" w:rsidRPr="003A478E" w:rsidRDefault="00935D31">
      <w:pPr>
        <w:spacing w:after="0"/>
        <w:ind w:firstLine="600"/>
        <w:rPr>
          <w:lang w:val="ru-RU"/>
        </w:rPr>
      </w:pPr>
      <w:r w:rsidRPr="003A478E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F21B15" w:rsidRPr="003A478E" w:rsidRDefault="00935D31">
      <w:pPr>
        <w:spacing w:after="0"/>
        <w:ind w:firstLine="600"/>
        <w:rPr>
          <w:lang w:val="ru-RU"/>
        </w:rPr>
      </w:pPr>
      <w:r w:rsidRPr="003A478E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F21B15" w:rsidRPr="003A478E" w:rsidRDefault="00935D31">
      <w:pPr>
        <w:spacing w:after="0"/>
        <w:ind w:firstLine="600"/>
        <w:rPr>
          <w:lang w:val="ru-RU"/>
        </w:rPr>
      </w:pPr>
      <w:r w:rsidRPr="003A478E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F21B15" w:rsidRPr="003A478E" w:rsidRDefault="00935D31">
      <w:pPr>
        <w:spacing w:after="0"/>
        <w:ind w:firstLine="600"/>
        <w:rPr>
          <w:lang w:val="ru-RU"/>
        </w:rPr>
      </w:pPr>
      <w:r w:rsidRPr="003A478E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F21B15" w:rsidRPr="003A478E" w:rsidRDefault="00935D31">
      <w:pPr>
        <w:spacing w:after="0"/>
        <w:ind w:firstLine="600"/>
        <w:rPr>
          <w:lang w:val="ru-RU"/>
        </w:rPr>
      </w:pPr>
      <w:r w:rsidRPr="003A478E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</w:t>
      </w:r>
      <w:r w:rsidRPr="003A478E">
        <w:rPr>
          <w:rFonts w:ascii="Times New Roman" w:hAnsi="Times New Roman"/>
          <w:color w:val="333333"/>
          <w:sz w:val="28"/>
          <w:lang w:val="ru-RU"/>
        </w:rPr>
        <w:t>».</w:t>
      </w:r>
    </w:p>
    <w:p w:rsidR="00F21B15" w:rsidRPr="003A478E" w:rsidRDefault="00935D31">
      <w:pPr>
        <w:spacing w:after="0"/>
        <w:ind w:firstLine="600"/>
        <w:rPr>
          <w:lang w:val="ru-RU"/>
        </w:rPr>
      </w:pPr>
      <w:r w:rsidRPr="003A478E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</w:t>
      </w:r>
      <w:r w:rsidRPr="003A478E">
        <w:rPr>
          <w:rFonts w:ascii="Times New Roman" w:hAnsi="Times New Roman"/>
          <w:color w:val="333333"/>
          <w:sz w:val="28"/>
          <w:lang w:val="ru-RU"/>
        </w:rPr>
        <w:t>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</w:t>
      </w:r>
      <w:r w:rsidRPr="003A478E">
        <w:rPr>
          <w:rFonts w:ascii="Times New Roman" w:hAnsi="Times New Roman"/>
          <w:color w:val="000000"/>
          <w:sz w:val="28"/>
          <w:lang w:val="ru-RU"/>
        </w:rPr>
        <w:t>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способны полностью заменить педагога и практические действия обучающихся.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ко для самого человека, но также для общества и государства. При этом </w:t>
      </w: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</w:t>
      </w:r>
      <w:r w:rsidRPr="003A478E">
        <w:rPr>
          <w:rFonts w:ascii="Times New Roman" w:hAnsi="Times New Roman"/>
          <w:color w:val="000000"/>
          <w:sz w:val="28"/>
          <w:lang w:val="ru-RU"/>
        </w:rPr>
        <w:t>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Актуальность совершенст</w:t>
      </w:r>
      <w:r w:rsidRPr="003A478E">
        <w:rPr>
          <w:rFonts w:ascii="Times New Roman" w:hAnsi="Times New Roman"/>
          <w:color w:val="000000"/>
          <w:sz w:val="28"/>
          <w:lang w:val="ru-RU"/>
        </w:rPr>
        <w:t>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</w:t>
      </w:r>
      <w:r w:rsidRPr="003A478E">
        <w:rPr>
          <w:rFonts w:ascii="Times New Roman" w:hAnsi="Times New Roman"/>
          <w:color w:val="000000"/>
          <w:sz w:val="28"/>
          <w:lang w:val="ru-RU"/>
        </w:rPr>
        <w:t>енной постановлением Правительства Российской Федерации от 26 декабря 2017 г. № 1642.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</w:t>
      </w:r>
      <w:r w:rsidRPr="003A478E">
        <w:rPr>
          <w:rFonts w:ascii="Times New Roman" w:hAnsi="Times New Roman"/>
          <w:color w:val="000000"/>
          <w:sz w:val="28"/>
          <w:lang w:val="ru-RU"/>
        </w:rPr>
        <w:t>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</w:t>
      </w:r>
      <w:r w:rsidRPr="003A478E">
        <w:rPr>
          <w:rFonts w:ascii="Times New Roman" w:hAnsi="Times New Roman"/>
          <w:color w:val="000000"/>
          <w:sz w:val="28"/>
          <w:lang w:val="ru-RU"/>
        </w:rPr>
        <w:t>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Подходы к 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</w:t>
      </w:r>
      <w:r w:rsidRPr="003A478E">
        <w:rPr>
          <w:rFonts w:ascii="Times New Roman" w:hAnsi="Times New Roman"/>
          <w:color w:val="000000"/>
          <w:sz w:val="28"/>
          <w:lang w:val="ru-RU"/>
        </w:rPr>
        <w:t>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Целью изучения ОБЗР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</w:t>
      </w:r>
      <w:r w:rsidRPr="003A478E">
        <w:rPr>
          <w:rFonts w:ascii="Times New Roman" w:hAnsi="Times New Roman"/>
          <w:color w:val="000000"/>
          <w:sz w:val="28"/>
          <w:lang w:val="ru-RU"/>
        </w:rPr>
        <w:t>дполагает: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</w:t>
      </w:r>
      <w:r w:rsidRPr="003A478E">
        <w:rPr>
          <w:rFonts w:ascii="Times New Roman" w:hAnsi="Times New Roman"/>
          <w:color w:val="000000"/>
          <w:sz w:val="28"/>
          <w:lang w:val="ru-RU"/>
        </w:rPr>
        <w:t>сти к применению необходимых средств и действиям при возникновении чрезвычайных ситуаций;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сформированность ак</w:t>
      </w:r>
      <w:r w:rsidRPr="003A478E">
        <w:rPr>
          <w:rFonts w:ascii="Times New Roman" w:hAnsi="Times New Roman"/>
          <w:color w:val="000000"/>
          <w:sz w:val="28"/>
          <w:lang w:val="ru-RU"/>
        </w:rPr>
        <w:t>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знание и понимание роли личности, общества и государства в решении задач </w:t>
      </w:r>
      <w:r w:rsidRPr="003A478E">
        <w:rPr>
          <w:rFonts w:ascii="Times New Roman" w:hAnsi="Times New Roman"/>
          <w:color w:val="000000"/>
          <w:sz w:val="28"/>
          <w:lang w:val="ru-RU"/>
        </w:rPr>
        <w:t>обеспечения национальной безопасности и защиты населения от опасных и чрезвычайных ситуаций мирного и военного времени.</w:t>
      </w:r>
    </w:p>
    <w:p w:rsidR="00F21B15" w:rsidRPr="003A478E" w:rsidRDefault="00935D31">
      <w:pPr>
        <w:spacing w:after="0" w:line="264" w:lineRule="auto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</w:t>
      </w:r>
      <w:r w:rsidRPr="003A478E">
        <w:rPr>
          <w:rFonts w:ascii="Times New Roman" w:hAnsi="Times New Roman"/>
          <w:color w:val="000000"/>
          <w:sz w:val="28"/>
          <w:lang w:val="ru-RU"/>
        </w:rPr>
        <w:t>го общего образования отводится 68 часов (по 34 часа в каждом классе).</w:t>
      </w:r>
    </w:p>
    <w:p w:rsidR="00F21B15" w:rsidRPr="003A478E" w:rsidRDefault="00F21B15">
      <w:pPr>
        <w:rPr>
          <w:lang w:val="ru-RU"/>
        </w:rPr>
        <w:sectPr w:rsidR="00F21B15" w:rsidRPr="003A478E">
          <w:pgSz w:w="11906" w:h="16383"/>
          <w:pgMar w:top="1134" w:right="850" w:bottom="1134" w:left="1701" w:header="720" w:footer="720" w:gutter="0"/>
          <w:cols w:space="720"/>
        </w:sectPr>
      </w:pPr>
    </w:p>
    <w:p w:rsidR="00F21B15" w:rsidRPr="003A478E" w:rsidRDefault="00935D31">
      <w:pPr>
        <w:spacing w:after="0" w:line="264" w:lineRule="auto"/>
        <w:ind w:left="120"/>
        <w:jc w:val="both"/>
        <w:rPr>
          <w:lang w:val="ru-RU"/>
        </w:rPr>
      </w:pPr>
      <w:bookmarkStart w:id="7" w:name="block-35376189"/>
      <w:bookmarkEnd w:id="6"/>
      <w:r w:rsidRPr="003A47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21B15" w:rsidRPr="003A478E" w:rsidRDefault="00935D31">
      <w:pPr>
        <w:spacing w:after="0" w:line="24" w:lineRule="auto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принципы обеспечения н</w:t>
      </w:r>
      <w:r w:rsidRPr="003A478E">
        <w:rPr>
          <w:rFonts w:ascii="Times New Roman" w:hAnsi="Times New Roman"/>
          <w:color w:val="000000"/>
          <w:sz w:val="28"/>
          <w:lang w:val="ru-RU"/>
        </w:rPr>
        <w:t>ациональной безопасности;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роль прав</w:t>
      </w:r>
      <w:r w:rsidRPr="003A478E">
        <w:rPr>
          <w:rFonts w:ascii="Times New Roman" w:hAnsi="Times New Roman"/>
          <w:color w:val="000000"/>
          <w:sz w:val="28"/>
          <w:lang w:val="ru-RU"/>
        </w:rPr>
        <w:t>оохранительных органов и специальных служб в обеспечении национальной безопасности;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Единая государственная система предупреждения и ликвидации чрезвычайных ситуаций </w:t>
      </w:r>
      <w:r w:rsidRPr="003A478E">
        <w:rPr>
          <w:rFonts w:ascii="Times New Roman" w:hAnsi="Times New Roman"/>
          <w:color w:val="000000"/>
          <w:sz w:val="28"/>
          <w:lang w:val="ru-RU"/>
        </w:rPr>
        <w:t>(РСЧС), структура, режимы функционирования;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права и обязанност</w:t>
      </w:r>
      <w:r w:rsidRPr="003A478E">
        <w:rPr>
          <w:rFonts w:ascii="Times New Roman" w:hAnsi="Times New Roman"/>
          <w:color w:val="000000"/>
          <w:sz w:val="28"/>
          <w:lang w:val="ru-RU"/>
        </w:rPr>
        <w:t>и граждан Российской Федерации в области гражданской обороны;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роль Вооружённых Сил Российско</w:t>
      </w:r>
      <w:r w:rsidRPr="003A478E">
        <w:rPr>
          <w:rFonts w:ascii="Times New Roman" w:hAnsi="Times New Roman"/>
          <w:color w:val="000000"/>
          <w:sz w:val="28"/>
          <w:lang w:val="ru-RU"/>
        </w:rPr>
        <w:t>й Федерации в обеспечении национальной безопасности.</w:t>
      </w: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</w:t>
      </w:r>
      <w:r w:rsidRPr="003A478E">
        <w:rPr>
          <w:rFonts w:ascii="Times New Roman" w:hAnsi="Times New Roman"/>
          <w:color w:val="000000"/>
          <w:sz w:val="28"/>
          <w:lang w:val="ru-RU"/>
        </w:rPr>
        <w:t>и в движении;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требования </w:t>
      </w:r>
      <w:r w:rsidRPr="003A478E">
        <w:rPr>
          <w:rFonts w:ascii="Times New Roman" w:hAnsi="Times New Roman"/>
          <w:color w:val="000000"/>
          <w:sz w:val="28"/>
          <w:lang w:val="ru-RU"/>
        </w:rPr>
        <w:t>курса стрельб по организации, порядку и мерам безопасности во время стрельб и тренировок;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</w:t>
      </w:r>
      <w:r w:rsidRPr="003A478E">
        <w:rPr>
          <w:rFonts w:ascii="Times New Roman" w:hAnsi="Times New Roman"/>
          <w:color w:val="000000"/>
          <w:sz w:val="28"/>
          <w:lang w:val="ru-RU"/>
        </w:rPr>
        <w:t>ливания;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</w:t>
      </w:r>
      <w:r w:rsidRPr="003A478E">
        <w:rPr>
          <w:rFonts w:ascii="Times New Roman" w:hAnsi="Times New Roman"/>
          <w:color w:val="000000"/>
          <w:sz w:val="28"/>
          <w:lang w:val="ru-RU"/>
        </w:rPr>
        <w:t>ия робототехнических комплексов;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3A478E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история возникновения и развития </w:t>
      </w:r>
      <w:r w:rsidRPr="003A478E">
        <w:rPr>
          <w:rFonts w:ascii="Times New Roman" w:hAnsi="Times New Roman"/>
          <w:color w:val="000000"/>
          <w:sz w:val="28"/>
          <w:lang w:val="ru-RU"/>
        </w:rPr>
        <w:t>радиосвязи;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</w:t>
      </w:r>
      <w:r w:rsidRPr="003A478E">
        <w:rPr>
          <w:rFonts w:ascii="Times New Roman" w:hAnsi="Times New Roman"/>
          <w:color w:val="000000"/>
          <w:sz w:val="28"/>
          <w:lang w:val="ru-RU"/>
        </w:rPr>
        <w:t>лияние на боевые действия войск, сезонные изменения тактических свойств местности;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</w:t>
      </w:r>
      <w:r w:rsidRPr="003A478E">
        <w:rPr>
          <w:rFonts w:ascii="Times New Roman" w:hAnsi="Times New Roman"/>
          <w:color w:val="000000"/>
          <w:sz w:val="28"/>
          <w:lang w:val="ru-RU"/>
        </w:rPr>
        <w:t>ка;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</w:t>
      </w:r>
      <w:r w:rsidRPr="003A478E">
        <w:rPr>
          <w:rFonts w:ascii="Times New Roman" w:hAnsi="Times New Roman"/>
          <w:color w:val="000000"/>
          <w:sz w:val="28"/>
          <w:lang w:val="ru-RU"/>
        </w:rPr>
        <w:t>ческого) оружия;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условные зоны оказания п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ервой помощи;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особенности </w:t>
      </w:r>
      <w:r w:rsidRPr="003A478E">
        <w:rPr>
          <w:rFonts w:ascii="Times New Roman" w:hAnsi="Times New Roman"/>
          <w:color w:val="000000"/>
          <w:sz w:val="28"/>
          <w:lang w:val="ru-RU"/>
        </w:rPr>
        <w:t>прохождения службы по призыву, освоение военно-учетных специальностей;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</w:t>
      </w:r>
      <w:r w:rsidRPr="003A478E">
        <w:rPr>
          <w:rFonts w:ascii="Times New Roman" w:hAnsi="Times New Roman"/>
          <w:color w:val="000000"/>
          <w:sz w:val="28"/>
          <w:lang w:val="ru-RU"/>
        </w:rPr>
        <w:t>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F21B15" w:rsidRPr="003A478E" w:rsidRDefault="00935D31">
      <w:pPr>
        <w:spacing w:after="0" w:line="264" w:lineRule="auto"/>
        <w:ind w:firstLine="600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</w:t>
      </w:r>
      <w:r w:rsidRPr="003A478E">
        <w:rPr>
          <w:rFonts w:ascii="Times New Roman" w:hAnsi="Times New Roman"/>
          <w:b/>
          <w:color w:val="000000"/>
          <w:sz w:val="28"/>
          <w:lang w:val="ru-RU"/>
        </w:rPr>
        <w:t>асности жизнедеятельности в современном обществе»: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</w:t>
      </w:r>
      <w:r w:rsidRPr="003A478E">
        <w:rPr>
          <w:rFonts w:ascii="Times New Roman" w:hAnsi="Times New Roman"/>
          <w:color w:val="000000"/>
          <w:sz w:val="28"/>
          <w:lang w:val="ru-RU"/>
        </w:rPr>
        <w:t>я ситуация»;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3A478E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3A478E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влияние действий и п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оступков человека на его безопасность и благополучие;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рис</w:t>
      </w:r>
      <w:r w:rsidRPr="003A478E">
        <w:rPr>
          <w:rFonts w:ascii="Times New Roman" w:hAnsi="Times New Roman"/>
          <w:color w:val="000000"/>
          <w:sz w:val="28"/>
          <w:lang w:val="ru-RU"/>
        </w:rPr>
        <w:t>к-ориентированный подход к обеспечению безопасности личности, общества, государства.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</w:t>
      </w:r>
      <w:r w:rsidRPr="003A478E">
        <w:rPr>
          <w:rFonts w:ascii="Times New Roman" w:hAnsi="Times New Roman"/>
          <w:color w:val="000000"/>
          <w:sz w:val="28"/>
          <w:lang w:val="ru-RU"/>
        </w:rPr>
        <w:t>поведения при осуществлении покупок в Интернете;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ситуациях, связанных с опасностью получить </w:t>
      </w:r>
      <w:r w:rsidRPr="003A478E">
        <w:rPr>
          <w:rFonts w:ascii="Times New Roman" w:hAnsi="Times New Roman"/>
          <w:color w:val="000000"/>
          <w:sz w:val="28"/>
          <w:lang w:val="ru-RU"/>
        </w:rPr>
        <w:t>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последствия эле</w:t>
      </w:r>
      <w:r w:rsidRPr="003A478E">
        <w:rPr>
          <w:rFonts w:ascii="Times New Roman" w:hAnsi="Times New Roman"/>
          <w:color w:val="000000"/>
          <w:sz w:val="28"/>
          <w:lang w:val="ru-RU"/>
        </w:rPr>
        <w:t>ктротравмы;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</w:t>
      </w:r>
      <w:r w:rsidRPr="003A478E">
        <w:rPr>
          <w:rFonts w:ascii="Times New Roman" w:hAnsi="Times New Roman"/>
          <w:color w:val="000000"/>
          <w:sz w:val="28"/>
          <w:lang w:val="ru-RU"/>
        </w:rPr>
        <w:t>территория, детская площадка, площадка для выгула собак и других);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</w:t>
      </w:r>
      <w:r w:rsidRPr="003A478E">
        <w:rPr>
          <w:rFonts w:ascii="Times New Roman" w:hAnsi="Times New Roman"/>
          <w:color w:val="000000"/>
          <w:sz w:val="28"/>
          <w:lang w:val="ru-RU"/>
        </w:rPr>
        <w:t>и на транспорте;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</w:t>
      </w:r>
      <w:r w:rsidRPr="003A478E">
        <w:rPr>
          <w:rFonts w:ascii="Times New Roman" w:hAnsi="Times New Roman"/>
          <w:color w:val="000000"/>
          <w:sz w:val="28"/>
          <w:lang w:val="ru-RU"/>
        </w:rPr>
        <w:t>ездке в легковом автомобиле, автобусе;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</w:t>
      </w:r>
      <w:r w:rsidRPr="003A478E">
        <w:rPr>
          <w:rFonts w:ascii="Times New Roman" w:hAnsi="Times New Roman"/>
          <w:color w:val="000000"/>
          <w:sz w:val="28"/>
          <w:lang w:val="ru-RU"/>
        </w:rPr>
        <w:t>дним или несколькими пострадавшими; при опасности возгорания; с большим количеством участников);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основные источники о</w:t>
      </w:r>
      <w:r w:rsidRPr="003A478E">
        <w:rPr>
          <w:rFonts w:ascii="Times New Roman" w:hAnsi="Times New Roman"/>
          <w:color w:val="000000"/>
          <w:sz w:val="28"/>
          <w:lang w:val="ru-RU"/>
        </w:rPr>
        <w:t>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водном транспорте, правила безопасного поведения, порядок действий при возникновении </w:t>
      </w:r>
      <w:r w:rsidRPr="003A478E">
        <w:rPr>
          <w:rFonts w:ascii="Times New Roman" w:hAnsi="Times New Roman"/>
          <w:color w:val="000000"/>
          <w:sz w:val="28"/>
          <w:lang w:val="ru-RU"/>
        </w:rPr>
        <w:t>опасной и чрезвычайной ситуации;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и их классификация;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</w:t>
      </w:r>
      <w:r w:rsidRPr="003A478E">
        <w:rPr>
          <w:rFonts w:ascii="Times New Roman" w:hAnsi="Times New Roman"/>
          <w:color w:val="000000"/>
          <w:sz w:val="28"/>
          <w:lang w:val="ru-RU"/>
        </w:rPr>
        <w:t>и; криминогенные ситуации; случаи, когда потерялся человек);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</w:t>
      </w:r>
      <w:r w:rsidRPr="003A478E">
        <w:rPr>
          <w:rFonts w:ascii="Times New Roman" w:hAnsi="Times New Roman"/>
          <w:color w:val="000000"/>
          <w:sz w:val="28"/>
          <w:lang w:val="ru-RU"/>
        </w:rPr>
        <w:t>кую толпу;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</w:t>
      </w:r>
      <w:r w:rsidRPr="003A478E">
        <w:rPr>
          <w:rFonts w:ascii="Times New Roman" w:hAnsi="Times New Roman"/>
          <w:color w:val="000000"/>
          <w:sz w:val="28"/>
          <w:lang w:val="ru-RU"/>
        </w:rPr>
        <w:t>к; взрослый; пожилой человек; человек с ментальными расстройствами);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</w:t>
      </w:r>
      <w:r w:rsidRPr="003A478E">
        <w:rPr>
          <w:rFonts w:ascii="Times New Roman" w:hAnsi="Times New Roman"/>
          <w:color w:val="000000"/>
          <w:sz w:val="28"/>
          <w:lang w:val="ru-RU"/>
        </w:rPr>
        <w:t>ием людей (медицинские и образовательные организации, культурные, торгово-развлекательные учреждения и другие);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меры безопасности и порядок поведения при угрозе, в </w:t>
      </w:r>
      <w:r w:rsidRPr="003A478E">
        <w:rPr>
          <w:rFonts w:ascii="Times New Roman" w:hAnsi="Times New Roman"/>
          <w:color w:val="000000"/>
          <w:sz w:val="28"/>
          <w:lang w:val="ru-RU"/>
        </w:rPr>
        <w:t>случае террористического акта.</w:t>
      </w: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</w:t>
      </w:r>
      <w:r w:rsidRPr="003A478E">
        <w:rPr>
          <w:rFonts w:ascii="Times New Roman" w:hAnsi="Times New Roman"/>
          <w:color w:val="000000"/>
          <w:sz w:val="28"/>
          <w:lang w:val="ru-RU"/>
        </w:rPr>
        <w:t>обеспечения безопасности в лыжном походе;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3A478E">
        <w:rPr>
          <w:rFonts w:ascii="Times New Roman" w:hAnsi="Times New Roman"/>
          <w:color w:val="000000"/>
          <w:sz w:val="28"/>
          <w:lang w:val="ru-RU"/>
        </w:rPr>
        <w:t>);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порядок д</w:t>
      </w:r>
      <w:r w:rsidRPr="003A478E">
        <w:rPr>
          <w:rFonts w:ascii="Times New Roman" w:hAnsi="Times New Roman"/>
          <w:color w:val="000000"/>
          <w:sz w:val="28"/>
          <w:lang w:val="ru-RU"/>
        </w:rPr>
        <w:t>ействий в случаях, когда человек потерялся в природной среде;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3A478E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3A478E">
        <w:rPr>
          <w:rFonts w:ascii="Times New Roman" w:hAnsi="Times New Roman"/>
          <w:color w:val="000000"/>
          <w:sz w:val="28"/>
          <w:lang w:val="ru-RU"/>
        </w:rPr>
        <w:t>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способы защиты от перегрева и переохлаждения в разных природных условиях, первая помощь при перегревании, </w:t>
      </w:r>
      <w:r w:rsidRPr="003A478E">
        <w:rPr>
          <w:rFonts w:ascii="Times New Roman" w:hAnsi="Times New Roman"/>
          <w:color w:val="000000"/>
          <w:sz w:val="28"/>
          <w:lang w:val="ru-RU"/>
        </w:rPr>
        <w:t>переохлаждении и отморожении;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природные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пожары, возможности прогнозирования и предупреждения;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</w:t>
      </w:r>
      <w:r w:rsidRPr="003A478E">
        <w:rPr>
          <w:rFonts w:ascii="Times New Roman" w:hAnsi="Times New Roman"/>
          <w:color w:val="000000"/>
          <w:sz w:val="28"/>
          <w:lang w:val="ru-RU"/>
        </w:rPr>
        <w:t>ржение вулканов, оползни, камнепады;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природные чрезвы</w:t>
      </w:r>
      <w:r w:rsidRPr="003A478E">
        <w:rPr>
          <w:rFonts w:ascii="Times New Roman" w:hAnsi="Times New Roman"/>
          <w:color w:val="000000"/>
          <w:sz w:val="28"/>
          <w:lang w:val="ru-RU"/>
        </w:rPr>
        <w:t>чайные ситуации, вызванные опасными гидрологическими явлениями и процессами: паводки, половодья, цунами, сели, лавины;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</w:t>
      </w:r>
      <w:r w:rsidRPr="003A478E">
        <w:rPr>
          <w:rFonts w:ascii="Times New Roman" w:hAnsi="Times New Roman"/>
          <w:color w:val="000000"/>
          <w:sz w:val="28"/>
          <w:lang w:val="ru-RU"/>
        </w:rPr>
        <w:t>уаций, вызванных опасными гидрологическими явлениями и процессами;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</w:t>
      </w:r>
      <w:r w:rsidRPr="003A478E">
        <w:rPr>
          <w:rFonts w:ascii="Times New Roman" w:hAnsi="Times New Roman"/>
          <w:color w:val="000000"/>
          <w:sz w:val="28"/>
          <w:lang w:val="ru-RU"/>
        </w:rPr>
        <w:t>са;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понятия </w:t>
      </w:r>
      <w:r w:rsidRPr="003A478E">
        <w:rPr>
          <w:rFonts w:ascii="Times New Roman" w:hAnsi="Times New Roman"/>
          <w:color w:val="000000"/>
          <w:sz w:val="28"/>
          <w:lang w:val="ru-RU"/>
        </w:rPr>
        <w:t>«здоровье», «охрана здоровья», «здоровый образ жизни», «лечение», «профилактика»;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</w:t>
      </w:r>
      <w:r w:rsidRPr="003A478E">
        <w:rPr>
          <w:rFonts w:ascii="Times New Roman" w:hAnsi="Times New Roman"/>
          <w:color w:val="000000"/>
          <w:sz w:val="28"/>
          <w:lang w:val="ru-RU"/>
        </w:rPr>
        <w:t>ание, физическая активность, психологическое благополучие;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чрезвычайные ситуации биолого-социального характера, меры профилактики и </w:t>
      </w:r>
      <w:r w:rsidRPr="003A478E">
        <w:rPr>
          <w:rFonts w:ascii="Times New Roman" w:hAnsi="Times New Roman"/>
          <w:color w:val="000000"/>
          <w:sz w:val="28"/>
          <w:lang w:val="ru-RU"/>
        </w:rPr>
        <w:t>защиты;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факто</w:t>
      </w:r>
      <w:r w:rsidRPr="003A478E">
        <w:rPr>
          <w:rFonts w:ascii="Times New Roman" w:hAnsi="Times New Roman"/>
          <w:color w:val="000000"/>
          <w:sz w:val="28"/>
          <w:lang w:val="ru-RU"/>
        </w:rPr>
        <w:t>ры риска возникновения сердечно-сосудистых заболеваний;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меры профилактики </w:t>
      </w:r>
      <w:r w:rsidRPr="003A478E">
        <w:rPr>
          <w:rFonts w:ascii="Times New Roman" w:hAnsi="Times New Roman"/>
          <w:color w:val="000000"/>
          <w:sz w:val="28"/>
          <w:lang w:val="ru-RU"/>
        </w:rPr>
        <w:t>неинфекционных заболеваний;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</w:t>
      </w:r>
      <w:r w:rsidRPr="003A478E">
        <w:rPr>
          <w:rFonts w:ascii="Times New Roman" w:hAnsi="Times New Roman"/>
          <w:color w:val="000000"/>
          <w:sz w:val="28"/>
          <w:lang w:val="ru-RU"/>
        </w:rPr>
        <w:t>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</w:t>
      </w:r>
      <w:r w:rsidRPr="003A478E">
        <w:rPr>
          <w:rFonts w:ascii="Times New Roman" w:hAnsi="Times New Roman"/>
          <w:color w:val="000000"/>
          <w:sz w:val="28"/>
          <w:lang w:val="ru-RU"/>
        </w:rPr>
        <w:t>рующую ситуацию);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мероприятия по оказанию первой </w:t>
      </w:r>
      <w:r w:rsidRPr="003A478E">
        <w:rPr>
          <w:rFonts w:ascii="Times New Roman" w:hAnsi="Times New Roman"/>
          <w:color w:val="000000"/>
          <w:sz w:val="28"/>
          <w:lang w:val="ru-RU"/>
        </w:rPr>
        <w:t>помощи;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</w:t>
      </w:r>
      <w:r w:rsidRPr="003A478E">
        <w:rPr>
          <w:rFonts w:ascii="Times New Roman" w:hAnsi="Times New Roman"/>
          <w:color w:val="000000"/>
          <w:sz w:val="28"/>
          <w:lang w:val="ru-RU"/>
        </w:rPr>
        <w:t>й помощи.</w:t>
      </w: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</w:t>
      </w:r>
      <w:r w:rsidRPr="003A478E">
        <w:rPr>
          <w:rFonts w:ascii="Times New Roman" w:hAnsi="Times New Roman"/>
          <w:color w:val="000000"/>
          <w:sz w:val="28"/>
          <w:lang w:val="ru-RU"/>
        </w:rPr>
        <w:t>общение (взаимодействие);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3A478E">
        <w:rPr>
          <w:rFonts w:ascii="Times New Roman" w:hAnsi="Times New Roman"/>
          <w:color w:val="000000"/>
          <w:sz w:val="28"/>
          <w:lang w:val="ru-RU"/>
        </w:rPr>
        <w:t>«конфликт», стадии развития конфликта;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конструктивное пов</w:t>
      </w:r>
      <w:r w:rsidRPr="003A478E">
        <w:rPr>
          <w:rFonts w:ascii="Times New Roman" w:hAnsi="Times New Roman"/>
          <w:color w:val="000000"/>
          <w:sz w:val="28"/>
          <w:lang w:val="ru-RU"/>
        </w:rPr>
        <w:t>едение в конфликте;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ведение переговоров при разреше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нии конфликта;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3A478E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3A478E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</w:t>
      </w:r>
      <w:r w:rsidRPr="003A478E">
        <w:rPr>
          <w:rFonts w:ascii="Times New Roman" w:hAnsi="Times New Roman"/>
          <w:color w:val="000000"/>
          <w:sz w:val="28"/>
          <w:lang w:val="ru-RU"/>
        </w:rPr>
        <w:t>: заражение; убеждение; внушение; подражание;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3A478E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понятия </w:t>
      </w:r>
      <w:r w:rsidRPr="003A478E">
        <w:rPr>
          <w:rFonts w:ascii="Times New Roman" w:hAnsi="Times New Roman"/>
          <w:color w:val="000000"/>
          <w:sz w:val="28"/>
          <w:lang w:val="ru-RU"/>
        </w:rPr>
        <w:t>«цифровая среда», «цифровой след»;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цифровой </w:t>
      </w:r>
      <w:r w:rsidRPr="003A478E">
        <w:rPr>
          <w:rFonts w:ascii="Times New Roman" w:hAnsi="Times New Roman"/>
          <w:color w:val="000000"/>
          <w:sz w:val="28"/>
          <w:lang w:val="ru-RU"/>
        </w:rPr>
        <w:t>среде;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</w:t>
      </w:r>
      <w:r w:rsidRPr="003A478E">
        <w:rPr>
          <w:rFonts w:ascii="Times New Roman" w:hAnsi="Times New Roman"/>
          <w:color w:val="000000"/>
          <w:sz w:val="28"/>
          <w:lang w:val="ru-RU"/>
        </w:rPr>
        <w:t>шенников;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неосмотрительное поведение и коммуникация в Интернете как угроза для </w:t>
      </w:r>
      <w:r w:rsidRPr="003A478E">
        <w:rPr>
          <w:rFonts w:ascii="Times New Roman" w:hAnsi="Times New Roman"/>
          <w:color w:val="000000"/>
          <w:sz w:val="28"/>
          <w:lang w:val="ru-RU"/>
        </w:rPr>
        <w:t>будущей жизни и карьеры;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478E">
        <w:rPr>
          <w:rFonts w:ascii="Times New Roman" w:hAnsi="Times New Roman"/>
          <w:color w:val="000000"/>
          <w:sz w:val="28"/>
          <w:lang w:val="ru-RU"/>
        </w:rPr>
        <w:t>радика</w:t>
      </w:r>
      <w:r w:rsidRPr="003A478E">
        <w:rPr>
          <w:rFonts w:ascii="Times New Roman" w:hAnsi="Times New Roman"/>
          <w:color w:val="000000"/>
          <w:sz w:val="28"/>
          <w:lang w:val="ru-RU"/>
        </w:rPr>
        <w:t>лизация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A478E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«информационный пузырь», ман</w:t>
      </w:r>
      <w:r w:rsidRPr="003A478E">
        <w:rPr>
          <w:rFonts w:ascii="Times New Roman" w:hAnsi="Times New Roman"/>
          <w:color w:val="000000"/>
          <w:sz w:val="28"/>
          <w:lang w:val="ru-RU"/>
        </w:rPr>
        <w:t>ипуляция сознанием, пропаганда;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экстремизм и терроризм как угроза </w:t>
      </w:r>
      <w:r w:rsidRPr="003A478E">
        <w:rPr>
          <w:rFonts w:ascii="Times New Roman" w:hAnsi="Times New Roman"/>
          <w:color w:val="000000"/>
          <w:sz w:val="28"/>
          <w:lang w:val="ru-RU"/>
        </w:rPr>
        <w:t>устойчивого развития общества;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опасность вовлечения в </w:t>
      </w:r>
      <w:r w:rsidRPr="003A478E">
        <w:rPr>
          <w:rFonts w:ascii="Times New Roman" w:hAnsi="Times New Roman"/>
          <w:color w:val="000000"/>
          <w:sz w:val="28"/>
          <w:lang w:val="ru-RU"/>
        </w:rPr>
        <w:t>экстремистскую и террористическую деятельность: способы и признаки;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правила поведения и порядок </w:t>
      </w:r>
      <w:r w:rsidRPr="003A478E">
        <w:rPr>
          <w:rFonts w:ascii="Times New Roman" w:hAnsi="Times New Roman"/>
          <w:color w:val="000000"/>
          <w:sz w:val="28"/>
          <w:lang w:val="ru-RU"/>
        </w:rPr>
        <w:t>действий при угрозе или в случае террористического акта, проведении контртеррористической операции;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основы государственной системы противодействия экстремизму и терроризму, </w:t>
      </w:r>
      <w:r w:rsidRPr="003A478E">
        <w:rPr>
          <w:rFonts w:ascii="Times New Roman" w:hAnsi="Times New Roman"/>
          <w:color w:val="000000"/>
          <w:sz w:val="28"/>
          <w:lang w:val="ru-RU"/>
        </w:rPr>
        <w:t>ее цели, задачи, принципы;</w:t>
      </w:r>
    </w:p>
    <w:p w:rsidR="00F21B15" w:rsidRPr="003A478E" w:rsidRDefault="00F21B15">
      <w:pPr>
        <w:spacing w:after="0" w:line="264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F21B15" w:rsidRPr="003A478E" w:rsidRDefault="00F21B15">
      <w:pPr>
        <w:spacing w:after="0"/>
        <w:ind w:left="120"/>
        <w:rPr>
          <w:lang w:val="ru-RU"/>
        </w:rPr>
      </w:pPr>
    </w:p>
    <w:p w:rsidR="00F21B15" w:rsidRPr="003A478E" w:rsidRDefault="00F21B15">
      <w:pPr>
        <w:rPr>
          <w:lang w:val="ru-RU"/>
        </w:rPr>
        <w:sectPr w:rsidR="00F21B15" w:rsidRPr="003A478E">
          <w:pgSz w:w="11906" w:h="16383"/>
          <w:pgMar w:top="1134" w:right="850" w:bottom="1134" w:left="1701" w:header="720" w:footer="720" w:gutter="0"/>
          <w:cols w:space="720"/>
        </w:sectPr>
      </w:pPr>
    </w:p>
    <w:p w:rsidR="00F21B15" w:rsidRPr="003A478E" w:rsidRDefault="00935D31">
      <w:pPr>
        <w:spacing w:after="0"/>
        <w:ind w:left="120"/>
        <w:rPr>
          <w:lang w:val="ru-RU"/>
        </w:rPr>
      </w:pPr>
      <w:bookmarkStart w:id="8" w:name="block-35376190"/>
      <w:bookmarkEnd w:id="7"/>
      <w:r w:rsidRPr="003A47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21B15" w:rsidRPr="003A478E" w:rsidRDefault="00F21B15">
      <w:pPr>
        <w:spacing w:after="0" w:line="120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1B15" w:rsidRPr="003A478E" w:rsidRDefault="00F21B15">
      <w:pPr>
        <w:spacing w:after="0" w:line="120" w:lineRule="auto"/>
        <w:ind w:left="120"/>
        <w:jc w:val="both"/>
        <w:rPr>
          <w:lang w:val="ru-RU"/>
        </w:rPr>
      </w:pP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3A478E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3A478E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3A478E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3A478E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3A478E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3A478E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3A478E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3A478E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3A478E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3A478E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3A478E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</w:t>
      </w:r>
      <w:r w:rsidRPr="003A478E">
        <w:rPr>
          <w:rFonts w:ascii="Times New Roman" w:hAnsi="Times New Roman"/>
          <w:color w:val="000000"/>
          <w:sz w:val="28"/>
          <w:lang w:val="ru-RU"/>
        </w:rPr>
        <w:t>езопасности жизнедеятельности;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</w:t>
      </w:r>
      <w:r w:rsidRPr="003A478E">
        <w:rPr>
          <w:rFonts w:ascii="Times New Roman" w:hAnsi="Times New Roman"/>
          <w:color w:val="000000"/>
          <w:sz w:val="28"/>
          <w:lang w:val="ru-RU"/>
        </w:rPr>
        <w:t>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</w:t>
      </w:r>
      <w:r w:rsidRPr="003A478E">
        <w:rPr>
          <w:rFonts w:ascii="Times New Roman" w:hAnsi="Times New Roman"/>
          <w:color w:val="000000"/>
          <w:sz w:val="28"/>
          <w:lang w:val="ru-RU"/>
        </w:rPr>
        <w:t>ЗР, осознание его значения для безопасной и продуктивной жизнедеятельности человека, общества и государства;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применять научные знания для реализации принципов безопасного поведения (способность предвидеть, по возможности избегать, безопасно </w:t>
      </w:r>
      <w:r w:rsidRPr="003A478E">
        <w:rPr>
          <w:rFonts w:ascii="Times New Roman" w:hAnsi="Times New Roman"/>
          <w:color w:val="000000"/>
          <w:sz w:val="28"/>
          <w:lang w:val="ru-RU"/>
        </w:rPr>
        <w:t>действовать в опасных, экстремальных и чрезвычайных ситуациях);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3A478E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3A478E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</w:t>
      </w:r>
      <w:r w:rsidRPr="003A478E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3A478E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F21B15" w:rsidRPr="003A478E" w:rsidRDefault="00935D31">
      <w:pPr>
        <w:spacing w:after="0" w:line="252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расши</w:t>
      </w:r>
      <w:r w:rsidRPr="003A478E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F21B15" w:rsidRPr="003A478E" w:rsidRDefault="00F21B15">
      <w:pPr>
        <w:spacing w:after="0"/>
        <w:ind w:left="120"/>
        <w:jc w:val="both"/>
        <w:rPr>
          <w:lang w:val="ru-RU"/>
        </w:rPr>
      </w:pP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1B15" w:rsidRPr="003A478E" w:rsidRDefault="00935D31">
      <w:pPr>
        <w:spacing w:after="0" w:line="96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3A478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3A478E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3A478E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3A478E">
        <w:rPr>
          <w:rFonts w:ascii="Times New Roman" w:hAnsi="Times New Roman"/>
          <w:color w:val="000000"/>
          <w:sz w:val="28"/>
          <w:lang w:val="ru-RU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3A478E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3A478E">
        <w:rPr>
          <w:rFonts w:ascii="Times New Roman" w:hAnsi="Times New Roman"/>
          <w:color w:val="000000"/>
          <w:sz w:val="28"/>
          <w:lang w:val="ru-RU"/>
        </w:rPr>
        <w:t>: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3A478E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3A478E">
        <w:rPr>
          <w:rFonts w:ascii="Times New Roman" w:hAnsi="Times New Roman"/>
          <w:color w:val="000000"/>
          <w:sz w:val="28"/>
          <w:lang w:val="ru-RU"/>
        </w:rPr>
        <w:t>в;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3A478E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3A478E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3A478E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3A478E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3A478E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3A478E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</w:t>
      </w:r>
      <w:r w:rsidRPr="003A478E">
        <w:rPr>
          <w:rFonts w:ascii="Times New Roman" w:hAnsi="Times New Roman"/>
          <w:color w:val="000000"/>
          <w:sz w:val="28"/>
          <w:lang w:val="ru-RU"/>
        </w:rPr>
        <w:t>злагать свою точку зрения с использованием языковых средств.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самостоятельно выявлять проблемные </w:t>
      </w:r>
      <w:r w:rsidRPr="003A478E">
        <w:rPr>
          <w:rFonts w:ascii="Times New Roman" w:hAnsi="Times New Roman"/>
          <w:color w:val="000000"/>
          <w:sz w:val="28"/>
          <w:lang w:val="ru-RU"/>
        </w:rPr>
        <w:t>вопросы, выбирать оптимальный способ и составлять план их решения в конкретных условиях;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</w:t>
      </w:r>
      <w:r w:rsidRPr="003A478E">
        <w:rPr>
          <w:rFonts w:ascii="Times New Roman" w:hAnsi="Times New Roman"/>
          <w:color w:val="000000"/>
          <w:sz w:val="28"/>
          <w:lang w:val="ru-RU"/>
        </w:rPr>
        <w:t>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</w:t>
      </w:r>
      <w:r w:rsidRPr="003A478E">
        <w:rPr>
          <w:rFonts w:ascii="Times New Roman" w:hAnsi="Times New Roman"/>
          <w:color w:val="000000"/>
          <w:sz w:val="28"/>
          <w:lang w:val="ru-RU"/>
        </w:rPr>
        <w:t>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понимать и испо</w:t>
      </w:r>
      <w:r w:rsidRPr="003A478E">
        <w:rPr>
          <w:rFonts w:ascii="Times New Roman" w:hAnsi="Times New Roman"/>
          <w:color w:val="000000"/>
          <w:sz w:val="28"/>
          <w:lang w:val="ru-RU"/>
        </w:rPr>
        <w:t>льзовать преимущества командной и индивидуальной работы в конкретной учебной ситуации;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</w:t>
      </w:r>
      <w:r w:rsidRPr="003A478E">
        <w:rPr>
          <w:rFonts w:ascii="Times New Roman" w:hAnsi="Times New Roman"/>
          <w:color w:val="000000"/>
          <w:sz w:val="28"/>
          <w:lang w:val="ru-RU"/>
        </w:rPr>
        <w:t>имать правила учебного взаимодействия, обсуждать процесс и результат совместной работы, договариваться о результатах);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осуществлять позитивное ст</w:t>
      </w:r>
      <w:r w:rsidRPr="003A478E">
        <w:rPr>
          <w:rFonts w:ascii="Times New Roman" w:hAnsi="Times New Roman"/>
          <w:color w:val="000000"/>
          <w:sz w:val="28"/>
          <w:lang w:val="ru-RU"/>
        </w:rPr>
        <w:t>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</w:t>
      </w:r>
      <w:r w:rsidRPr="003A478E">
        <w:rPr>
          <w:rFonts w:ascii="Times New Roman" w:hAnsi="Times New Roman"/>
          <w:color w:val="000000"/>
          <w:sz w:val="28"/>
          <w:lang w:val="ru-RU"/>
        </w:rPr>
        <w:t>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</w:t>
      </w:r>
      <w:r w:rsidRPr="003A478E">
        <w:rPr>
          <w:rFonts w:ascii="Times New Roman" w:hAnsi="Times New Roman"/>
          <w:color w:val="000000"/>
          <w:sz w:val="28"/>
          <w:lang w:val="ru-RU"/>
        </w:rPr>
        <w:t>опасности и способности построения модели индивидуального и группового безопасного поведения в повседневной жизни.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</w:t>
      </w:r>
      <w:r w:rsidRPr="003A478E">
        <w:rPr>
          <w:rFonts w:ascii="Times New Roman" w:hAnsi="Times New Roman"/>
          <w:color w:val="000000"/>
          <w:sz w:val="28"/>
          <w:lang w:val="ru-RU"/>
        </w:rPr>
        <w:t>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</w:t>
      </w:r>
      <w:r w:rsidRPr="003A478E">
        <w:rPr>
          <w:rFonts w:ascii="Times New Roman" w:hAnsi="Times New Roman"/>
          <w:color w:val="000000"/>
          <w:sz w:val="28"/>
          <w:lang w:val="ru-RU"/>
        </w:rPr>
        <w:t>туаций различного характера;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</w:t>
      </w:r>
      <w:r w:rsidRPr="003A478E">
        <w:rPr>
          <w:rFonts w:ascii="Times New Roman" w:hAnsi="Times New Roman"/>
          <w:color w:val="000000"/>
          <w:sz w:val="28"/>
          <w:lang w:val="ru-RU"/>
        </w:rPr>
        <w:t>бороны; знание о действиях по сигналам гражданской обороны;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нских уставов Вооруженных Сил Российской Федерации, формирование представления о военной службе;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</w:t>
      </w:r>
      <w:r w:rsidRPr="003A478E">
        <w:rPr>
          <w:rFonts w:ascii="Times New Roman" w:hAnsi="Times New Roman"/>
          <w:color w:val="000000"/>
          <w:sz w:val="28"/>
          <w:lang w:val="ru-RU"/>
        </w:rPr>
        <w:t>но-технического прогресса в условиях современного боя;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и безопасности государства, обеспечении законности и правопорядка; 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</w:t>
      </w:r>
      <w:r w:rsidRPr="003A478E">
        <w:rPr>
          <w:rFonts w:ascii="Times New Roman" w:hAnsi="Times New Roman"/>
          <w:color w:val="000000"/>
          <w:sz w:val="28"/>
          <w:lang w:val="ru-RU"/>
        </w:rPr>
        <w:t>и;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</w:t>
      </w:r>
      <w:r w:rsidRPr="003A478E">
        <w:rPr>
          <w:rFonts w:ascii="Times New Roman" w:hAnsi="Times New Roman"/>
          <w:color w:val="000000"/>
          <w:sz w:val="28"/>
          <w:lang w:val="ru-RU"/>
        </w:rPr>
        <w:t>ок действий в экстремальных и чрезвычайных ситуациях;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применять их на практике, знание о порядке действий в опасных, экстремальных и чрезвычайных ситуациях на транспорте;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</w:t>
      </w:r>
      <w:r w:rsidRPr="003A478E">
        <w:rPr>
          <w:rFonts w:ascii="Times New Roman" w:hAnsi="Times New Roman"/>
          <w:color w:val="000000"/>
          <w:sz w:val="28"/>
          <w:lang w:val="ru-RU"/>
        </w:rPr>
        <w:t>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</w:t>
      </w:r>
      <w:r w:rsidRPr="003A478E">
        <w:rPr>
          <w:rFonts w:ascii="Times New Roman" w:hAnsi="Times New Roman"/>
          <w:color w:val="000000"/>
          <w:sz w:val="28"/>
          <w:lang w:val="ru-RU"/>
        </w:rPr>
        <w:t>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</w:t>
      </w:r>
      <w:r w:rsidRPr="003A478E">
        <w:rPr>
          <w:rFonts w:ascii="Times New Roman" w:hAnsi="Times New Roman"/>
          <w:color w:val="000000"/>
          <w:sz w:val="28"/>
          <w:lang w:val="ru-RU"/>
        </w:rPr>
        <w:t>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13) знание основ безопасного, конструктивного общения, умение </w:t>
      </w:r>
      <w:r w:rsidRPr="003A478E">
        <w:rPr>
          <w:rFonts w:ascii="Times New Roman" w:hAnsi="Times New Roman"/>
          <w:color w:val="000000"/>
          <w:sz w:val="28"/>
          <w:lang w:val="ru-RU"/>
        </w:rPr>
        <w:t>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</w:t>
      </w:r>
      <w:r w:rsidRPr="003A478E">
        <w:rPr>
          <w:rFonts w:ascii="Times New Roman" w:hAnsi="Times New Roman"/>
          <w:color w:val="000000"/>
          <w:sz w:val="28"/>
          <w:lang w:val="ru-RU"/>
        </w:rPr>
        <w:t>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</w:t>
      </w:r>
      <w:r w:rsidRPr="003A478E">
        <w:rPr>
          <w:rFonts w:ascii="Times New Roman" w:hAnsi="Times New Roman"/>
          <w:color w:val="000000"/>
          <w:sz w:val="28"/>
          <w:lang w:val="ru-RU"/>
        </w:rPr>
        <w:t>ого акта; проведении контртеррористической операции.</w:t>
      </w:r>
    </w:p>
    <w:p w:rsidR="00F21B15" w:rsidRPr="003A478E" w:rsidRDefault="00935D31">
      <w:pPr>
        <w:spacing w:after="0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 xml:space="preserve">Модуль № 1. «Безопасное и устойчивое развитие личности, </w:t>
      </w:r>
      <w:r w:rsidRPr="003A478E">
        <w:rPr>
          <w:rFonts w:ascii="Times New Roman" w:hAnsi="Times New Roman"/>
          <w:b/>
          <w:color w:val="000000"/>
          <w:sz w:val="28"/>
          <w:lang w:val="ru-RU"/>
        </w:rPr>
        <w:t>общества, государства»: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</w:t>
      </w:r>
      <w:r w:rsidRPr="003A478E">
        <w:rPr>
          <w:rFonts w:ascii="Times New Roman" w:hAnsi="Times New Roman"/>
          <w:color w:val="000000"/>
          <w:sz w:val="28"/>
          <w:lang w:val="ru-RU"/>
        </w:rPr>
        <w:t>изации в обеспечении комплексной безопасности и устойчивого развития Российской Федерации, приводить примеры;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</w:t>
      </w:r>
      <w:r w:rsidRPr="003A478E">
        <w:rPr>
          <w:rFonts w:ascii="Times New Roman" w:hAnsi="Times New Roman"/>
          <w:color w:val="000000"/>
          <w:sz w:val="28"/>
          <w:lang w:val="ru-RU"/>
        </w:rPr>
        <w:t>осударства в предупреждении противоправной деятельности;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</w:t>
      </w:r>
      <w:r w:rsidRPr="003A478E">
        <w:rPr>
          <w:rFonts w:ascii="Times New Roman" w:hAnsi="Times New Roman"/>
          <w:color w:val="000000"/>
          <w:sz w:val="28"/>
          <w:lang w:val="ru-RU"/>
        </w:rPr>
        <w:t>истемы предупреждения и ликвидации чрезвычайных ситуаций (РСЧС);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Федерации в области гражданской обороны;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</w:t>
      </w:r>
      <w:r w:rsidRPr="003A478E">
        <w:rPr>
          <w:rFonts w:ascii="Times New Roman" w:hAnsi="Times New Roman"/>
          <w:color w:val="000000"/>
          <w:sz w:val="28"/>
          <w:lang w:val="ru-RU"/>
        </w:rPr>
        <w:t>ного социально-экономического развития страны;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</w:t>
      </w:r>
      <w:r w:rsidRPr="003A478E">
        <w:rPr>
          <w:rFonts w:ascii="Times New Roman" w:hAnsi="Times New Roman"/>
          <w:color w:val="000000"/>
          <w:sz w:val="28"/>
          <w:lang w:val="ru-RU"/>
        </w:rPr>
        <w:t>ии без оружия;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3A478E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3A478E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3A478E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3A478E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3A478E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3A478E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</w:t>
      </w:r>
      <w:r w:rsidRPr="003A478E">
        <w:rPr>
          <w:rFonts w:ascii="Times New Roman" w:hAnsi="Times New Roman"/>
          <w:color w:val="000000"/>
          <w:sz w:val="28"/>
          <w:lang w:val="ru-RU"/>
        </w:rPr>
        <w:t>ощи в бою;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системе </w:t>
      </w:r>
      <w:r w:rsidRPr="003A478E">
        <w:rPr>
          <w:rFonts w:ascii="Times New Roman" w:hAnsi="Times New Roman"/>
          <w:color w:val="000000"/>
          <w:sz w:val="28"/>
          <w:lang w:val="ru-RU"/>
        </w:rPr>
        <w:t>военно-учебных центров при учебных заведениях высшего образования.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«опасность», «безопасность», «риск (угроза)», «культура безопасности», «опасная </w:t>
      </w:r>
      <w:r w:rsidRPr="003A478E">
        <w:rPr>
          <w:rFonts w:ascii="Times New Roman" w:hAnsi="Times New Roman"/>
          <w:color w:val="000000"/>
          <w:sz w:val="28"/>
          <w:lang w:val="ru-RU"/>
        </w:rPr>
        <w:t>ситуация», «чрезвычайная ситуация», объяснять их взаимосвязь;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</w:t>
      </w:r>
      <w:r w:rsidRPr="003A478E">
        <w:rPr>
          <w:rFonts w:ascii="Times New Roman" w:hAnsi="Times New Roman"/>
          <w:color w:val="000000"/>
          <w:sz w:val="28"/>
          <w:lang w:val="ru-RU"/>
        </w:rPr>
        <w:t>водить примеры;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3A478E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раскрывать сут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ь риск-ориентированного подхода к обеспечению безопасности;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обосновывать зависимость риска (угрозы) их возникновения от поведения человека;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</w:t>
      </w:r>
      <w:r w:rsidRPr="003A478E">
        <w:rPr>
          <w:rFonts w:ascii="Times New Roman" w:hAnsi="Times New Roman"/>
          <w:color w:val="000000"/>
          <w:sz w:val="28"/>
          <w:lang w:val="ru-RU"/>
        </w:rPr>
        <w:t>товых отравлений, иметь навыки их профилактики;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</w:t>
      </w:r>
      <w:r w:rsidRPr="003A478E">
        <w:rPr>
          <w:rFonts w:ascii="Times New Roman" w:hAnsi="Times New Roman"/>
          <w:color w:val="000000"/>
          <w:sz w:val="28"/>
          <w:lang w:val="ru-RU"/>
        </w:rPr>
        <w:t>ости, понимать влияние соблюдения правил на безопасность в быту;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</w:t>
      </w:r>
      <w:r w:rsidRPr="003A478E">
        <w:rPr>
          <w:rFonts w:ascii="Times New Roman" w:hAnsi="Times New Roman"/>
          <w:color w:val="000000"/>
          <w:sz w:val="28"/>
          <w:lang w:val="ru-RU"/>
        </w:rPr>
        <w:t>товых травмах, ожогах, порядок проведения сердечно-лёгочной реанимации;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понимать влияние конструкт</w:t>
      </w:r>
      <w:r w:rsidRPr="003A478E">
        <w:rPr>
          <w:rFonts w:ascii="Times New Roman" w:hAnsi="Times New Roman"/>
          <w:color w:val="000000"/>
          <w:sz w:val="28"/>
          <w:lang w:val="ru-RU"/>
        </w:rPr>
        <w:t>ивной коммуникации с соседями на уровень безопасности, приводить примеры;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навыки взаим</w:t>
      </w:r>
      <w:r w:rsidRPr="003A478E">
        <w:rPr>
          <w:rFonts w:ascii="Times New Roman" w:hAnsi="Times New Roman"/>
          <w:color w:val="000000"/>
          <w:sz w:val="28"/>
          <w:lang w:val="ru-RU"/>
        </w:rPr>
        <w:t>одействия с коммунальными службами.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понимать риски для </w:t>
      </w:r>
      <w:r w:rsidRPr="003A478E">
        <w:rPr>
          <w:rFonts w:ascii="Times New Roman" w:hAnsi="Times New Roman"/>
          <w:color w:val="000000"/>
          <w:sz w:val="28"/>
          <w:lang w:val="ru-RU"/>
        </w:rPr>
        <w:t>пешехода при разных условиях, выработать навыки безопасного поведения;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</w:t>
      </w:r>
      <w:r w:rsidRPr="003A478E">
        <w:rPr>
          <w:rFonts w:ascii="Times New Roman" w:hAnsi="Times New Roman"/>
          <w:color w:val="000000"/>
          <w:sz w:val="28"/>
          <w:lang w:val="ru-RU"/>
        </w:rPr>
        <w:t>ира, водителя;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источни</w:t>
      </w:r>
      <w:r w:rsidRPr="003A478E">
        <w:rPr>
          <w:rFonts w:ascii="Times New Roman" w:hAnsi="Times New Roman"/>
          <w:color w:val="000000"/>
          <w:sz w:val="28"/>
          <w:lang w:val="ru-RU"/>
        </w:rPr>
        <w:t>ки опасности на различных видах транспорта, приводить примеры;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3A478E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</w:t>
      </w:r>
      <w:r w:rsidRPr="003A478E">
        <w:rPr>
          <w:rFonts w:ascii="Times New Roman" w:hAnsi="Times New Roman"/>
          <w:color w:val="000000"/>
          <w:sz w:val="28"/>
          <w:lang w:val="ru-RU"/>
        </w:rPr>
        <w:t>а различных видах транспорта.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</w:t>
      </w:r>
      <w:r w:rsidRPr="003A478E">
        <w:rPr>
          <w:rFonts w:ascii="Times New Roman" w:hAnsi="Times New Roman"/>
          <w:color w:val="000000"/>
          <w:sz w:val="28"/>
          <w:lang w:val="ru-RU"/>
        </w:rPr>
        <w:t>а безопасность;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оценивать риски поте</w:t>
      </w:r>
      <w:r w:rsidRPr="003A478E">
        <w:rPr>
          <w:rFonts w:ascii="Times New Roman" w:hAnsi="Times New Roman"/>
          <w:color w:val="000000"/>
          <w:sz w:val="28"/>
          <w:lang w:val="ru-RU"/>
        </w:rPr>
        <w:t>ряться в общественном месте;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правила п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оведения при угрозе обрушения или обрушении </w:t>
      </w:r>
      <w:proofErr w:type="gramStart"/>
      <w:r w:rsidRPr="003A478E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выделять и </w:t>
      </w:r>
      <w:r w:rsidRPr="003A478E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в природной среде;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</w:t>
      </w:r>
      <w:r w:rsidRPr="003A478E">
        <w:rPr>
          <w:rFonts w:ascii="Times New Roman" w:hAnsi="Times New Roman"/>
          <w:color w:val="000000"/>
          <w:sz w:val="28"/>
          <w:lang w:val="ru-RU"/>
        </w:rPr>
        <w:t>ентирования, сравнивать их особенности, выделять преимущества и недостатки;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об о</w:t>
      </w:r>
      <w:r w:rsidRPr="003A478E">
        <w:rPr>
          <w:rFonts w:ascii="Times New Roman" w:hAnsi="Times New Roman"/>
          <w:color w:val="000000"/>
          <w:sz w:val="28"/>
          <w:lang w:val="ru-RU"/>
        </w:rPr>
        <w:t>сновных источниках опасности при автономном нахождении в природной среде, способах подачи сигнала о помощи;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сооружения убежища для защиты от перегрева и переохлаждения, получения воды и пищи, правилах поведения при встрече с </w:t>
      </w:r>
      <w:r w:rsidRPr="003A478E">
        <w:rPr>
          <w:rFonts w:ascii="Times New Roman" w:hAnsi="Times New Roman"/>
          <w:color w:val="000000"/>
          <w:sz w:val="28"/>
          <w:lang w:val="ru-RU"/>
        </w:rPr>
        <w:t>дикими животными;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</w:t>
      </w:r>
      <w:r w:rsidRPr="003A478E">
        <w:rPr>
          <w:rFonts w:ascii="Times New Roman" w:hAnsi="Times New Roman"/>
          <w:color w:val="000000"/>
          <w:sz w:val="28"/>
          <w:lang w:val="ru-RU"/>
        </w:rPr>
        <w:t>фических, климатических особенностей, традиций ведения хозяйственной деятельности, отдыха на природе;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</w:t>
      </w:r>
      <w:r w:rsidRPr="003A478E">
        <w:rPr>
          <w:rFonts w:ascii="Times New Roman" w:hAnsi="Times New Roman"/>
          <w:color w:val="000000"/>
          <w:sz w:val="28"/>
          <w:lang w:val="ru-RU"/>
        </w:rPr>
        <w:t>вычайных ситуаций;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и характеризовать природные чрезвычайные ситуации, вызванные опасными геологическими явлениями и процессами;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явлениями и процессами;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явлениями и процессами, для своего региона, приводить примеры риск-ориентированного поведения;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</w:t>
      </w:r>
      <w:r w:rsidRPr="003A478E">
        <w:rPr>
          <w:rFonts w:ascii="Times New Roman" w:hAnsi="Times New Roman"/>
          <w:color w:val="000000"/>
          <w:sz w:val="28"/>
          <w:lang w:val="ru-RU"/>
        </w:rPr>
        <w:t>ими явлениями и процессами;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е ситуации, вызванные опасными метеорологическими явлениями и процессами;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знать п</w:t>
      </w:r>
      <w:r w:rsidRPr="003A478E">
        <w:rPr>
          <w:rFonts w:ascii="Times New Roman" w:hAnsi="Times New Roman"/>
          <w:color w:val="000000"/>
          <w:sz w:val="28"/>
          <w:lang w:val="ru-RU"/>
        </w:rPr>
        <w:t>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</w:t>
      </w:r>
      <w:r w:rsidRPr="003A478E">
        <w:rPr>
          <w:rFonts w:ascii="Times New Roman" w:hAnsi="Times New Roman"/>
          <w:color w:val="000000"/>
          <w:sz w:val="28"/>
          <w:lang w:val="ru-RU"/>
        </w:rPr>
        <w:t>региона, приводить примеры риск-ориентированного поведения;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</w:t>
      </w:r>
      <w:r w:rsidRPr="003A478E">
        <w:rPr>
          <w:rFonts w:ascii="Times New Roman" w:hAnsi="Times New Roman"/>
          <w:color w:val="000000"/>
          <w:sz w:val="28"/>
          <w:lang w:val="ru-RU"/>
        </w:rPr>
        <w:t>кой безопасности;</w:t>
      </w:r>
    </w:p>
    <w:p w:rsidR="00F21B15" w:rsidRPr="003A478E" w:rsidRDefault="00935D31">
      <w:pPr>
        <w:spacing w:after="0" w:line="264" w:lineRule="auto"/>
        <w:ind w:firstLine="600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«здоровье», «охрана здоровья», «здоровый образ жизни», «лечение», </w:t>
      </w:r>
      <w:r w:rsidRPr="003A478E">
        <w:rPr>
          <w:rFonts w:ascii="Times New Roman" w:hAnsi="Times New Roman"/>
          <w:color w:val="000000"/>
          <w:sz w:val="28"/>
          <w:lang w:val="ru-RU"/>
        </w:rPr>
        <w:t>«профилактика» и выявлять взаимосвязь между ними;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из собственного опыта;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приводить примеры;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чрезвычайных </w:t>
      </w:r>
      <w:r w:rsidRPr="003A478E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</w:t>
      </w:r>
      <w:r w:rsidRPr="003A478E">
        <w:rPr>
          <w:rFonts w:ascii="Times New Roman" w:hAnsi="Times New Roman"/>
          <w:color w:val="000000"/>
          <w:sz w:val="28"/>
          <w:lang w:val="ru-RU"/>
        </w:rPr>
        <w:t>ального характера;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жизни и здоровью состояний (инсульт, сердечный приступ и другие);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</w:t>
      </w:r>
      <w:r w:rsidRPr="003A478E">
        <w:rPr>
          <w:rFonts w:ascii="Times New Roman" w:hAnsi="Times New Roman"/>
          <w:color w:val="000000"/>
          <w:sz w:val="28"/>
          <w:lang w:val="ru-RU"/>
        </w:rPr>
        <w:t>ки неинфекционных заболеваний, знать порядок прохождения диспансеризации;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</w:t>
      </w:r>
      <w:r w:rsidRPr="003A478E">
        <w:rPr>
          <w:rFonts w:ascii="Times New Roman" w:hAnsi="Times New Roman"/>
          <w:color w:val="000000"/>
          <w:sz w:val="28"/>
          <w:lang w:val="ru-RU"/>
        </w:rPr>
        <w:t>гического благополучия;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3A478E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нег</w:t>
      </w:r>
      <w:r w:rsidRPr="003A478E">
        <w:rPr>
          <w:rFonts w:ascii="Times New Roman" w:hAnsi="Times New Roman"/>
          <w:color w:val="000000"/>
          <w:sz w:val="28"/>
          <w:lang w:val="ru-RU"/>
        </w:rPr>
        <w:t>ативное влияние вредных привычек на умственную и физическую работоспособность, благополучие человека;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«инклюзивное </w:t>
      </w:r>
      <w:r w:rsidRPr="003A478E">
        <w:rPr>
          <w:rFonts w:ascii="Times New Roman" w:hAnsi="Times New Roman"/>
          <w:color w:val="000000"/>
          <w:sz w:val="28"/>
          <w:lang w:val="ru-RU"/>
        </w:rPr>
        <w:t>обучение»;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объяснять смысл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понятий «первая помощь», «скорая медицинская помощь», их соотношение;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</w:t>
      </w:r>
      <w:r w:rsidRPr="003A478E">
        <w:rPr>
          <w:rFonts w:ascii="Times New Roman" w:hAnsi="Times New Roman"/>
          <w:color w:val="000000"/>
          <w:sz w:val="28"/>
          <w:lang w:val="ru-RU"/>
        </w:rPr>
        <w:t>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F21B15" w:rsidRPr="003A478E" w:rsidRDefault="00935D31">
      <w:pPr>
        <w:spacing w:after="0"/>
        <w:ind w:left="120"/>
        <w:jc w:val="both"/>
        <w:rPr>
          <w:lang w:val="ru-RU"/>
        </w:rPr>
      </w:pPr>
      <w:r w:rsidRPr="003A478E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</w:t>
      </w:r>
      <w:r w:rsidRPr="003A478E">
        <w:rPr>
          <w:rFonts w:ascii="Times New Roman" w:hAnsi="Times New Roman"/>
          <w:color w:val="000000"/>
          <w:sz w:val="28"/>
          <w:lang w:val="ru-RU"/>
        </w:rPr>
        <w:t>«общение»; характеризовать роль общения в жизни человека, приводить примеры межличностного общения и общения в группе;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взаи</w:t>
      </w:r>
      <w:r w:rsidRPr="003A478E">
        <w:rPr>
          <w:rFonts w:ascii="Times New Roman" w:hAnsi="Times New Roman"/>
          <w:color w:val="000000"/>
          <w:sz w:val="28"/>
          <w:lang w:val="ru-RU"/>
        </w:rPr>
        <w:t>модействие в группе;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</w:t>
      </w:r>
      <w:r w:rsidRPr="003A478E">
        <w:rPr>
          <w:rFonts w:ascii="Times New Roman" w:hAnsi="Times New Roman"/>
          <w:color w:val="000000"/>
          <w:sz w:val="28"/>
          <w:lang w:val="ru-RU"/>
        </w:rPr>
        <w:t>твующие и препятствующие развитию конфликта;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3A478E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называть характеристики манипулятивного воз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действия, приводить примеры; 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F21B15" w:rsidRPr="003A478E" w:rsidRDefault="00935D31">
      <w:pPr>
        <w:spacing w:after="0" w:line="264" w:lineRule="auto"/>
        <w:ind w:firstLine="600"/>
        <w:jc w:val="both"/>
        <w:rPr>
          <w:lang w:val="ru-RU"/>
        </w:rPr>
      </w:pPr>
      <w:r w:rsidRPr="003A47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3A478E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F21B15" w:rsidRPr="00225F10" w:rsidRDefault="00935D31">
      <w:pPr>
        <w:spacing w:after="0"/>
        <w:ind w:left="120"/>
        <w:jc w:val="both"/>
        <w:rPr>
          <w:lang w:val="ru-RU"/>
        </w:rPr>
      </w:pPr>
      <w:r w:rsidRPr="00225F1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«цифровая среда», «цифровой след», «персональные </w:t>
      </w:r>
      <w:r w:rsidRPr="00225F10">
        <w:rPr>
          <w:rFonts w:ascii="Times New Roman" w:hAnsi="Times New Roman"/>
          <w:color w:val="000000"/>
          <w:sz w:val="28"/>
          <w:lang w:val="ru-RU"/>
        </w:rPr>
        <w:t>данные»;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 xml:space="preserve">иметь навыки </w:t>
      </w:r>
      <w:r w:rsidRPr="00225F10">
        <w:rPr>
          <w:rFonts w:ascii="Times New Roman" w:hAnsi="Times New Roman"/>
          <w:color w:val="000000"/>
          <w:sz w:val="28"/>
          <w:lang w:val="ru-RU"/>
        </w:rPr>
        <w:t>безопасных действий по снижению рисков, и защите от опасностей цифровой среды;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</w:t>
      </w:r>
      <w:r w:rsidRPr="00225F10">
        <w:rPr>
          <w:rFonts w:ascii="Times New Roman" w:hAnsi="Times New Roman"/>
          <w:color w:val="000000"/>
          <w:sz w:val="28"/>
          <w:lang w:val="ru-RU"/>
        </w:rPr>
        <w:t>вляется вредоносное программное обеспечение;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</w:t>
      </w:r>
      <w:r w:rsidRPr="00225F10">
        <w:rPr>
          <w:rFonts w:ascii="Times New Roman" w:hAnsi="Times New Roman"/>
          <w:color w:val="000000"/>
          <w:sz w:val="28"/>
          <w:lang w:val="ru-RU"/>
        </w:rPr>
        <w:t>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объяснять смысл и</w:t>
      </w:r>
      <w:r w:rsidRPr="00225F10">
        <w:rPr>
          <w:rFonts w:ascii="Times New Roman" w:hAnsi="Times New Roman"/>
          <w:color w:val="000000"/>
          <w:sz w:val="28"/>
          <w:lang w:val="ru-RU"/>
        </w:rPr>
        <w:t xml:space="preserve"> взаимосвязь понятий «достоверность информации», «информационный пузырь», «фейк»;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</w:t>
      </w:r>
      <w:r w:rsidRPr="00225F10">
        <w:rPr>
          <w:rFonts w:ascii="Times New Roman" w:hAnsi="Times New Roman"/>
          <w:color w:val="000000"/>
          <w:sz w:val="28"/>
          <w:lang w:val="ru-RU"/>
        </w:rPr>
        <w:t>я с цифровой средой, выработать навыки безопасных действий по защите прав в цифровой среде;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F21B15" w:rsidRPr="00225F10" w:rsidRDefault="00935D31">
      <w:pPr>
        <w:spacing w:after="0"/>
        <w:ind w:left="120"/>
        <w:jc w:val="both"/>
        <w:rPr>
          <w:lang w:val="ru-RU"/>
        </w:rPr>
      </w:pPr>
      <w:r w:rsidRPr="00225F10">
        <w:rPr>
          <w:rFonts w:ascii="Times New Roman" w:hAnsi="Times New Roman"/>
          <w:b/>
          <w:color w:val="000000"/>
          <w:sz w:val="28"/>
          <w:lang w:val="ru-RU"/>
        </w:rPr>
        <w:t xml:space="preserve">Модуль № 11. «Основы противодействия </w:t>
      </w:r>
      <w:r w:rsidRPr="00225F10">
        <w:rPr>
          <w:rFonts w:ascii="Times New Roman" w:hAnsi="Times New Roman"/>
          <w:b/>
          <w:color w:val="000000"/>
          <w:sz w:val="28"/>
          <w:lang w:val="ru-RU"/>
        </w:rPr>
        <w:t>экстремизму и терроризму»: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</w:t>
      </w:r>
      <w:r w:rsidRPr="00225F10">
        <w:rPr>
          <w:rFonts w:ascii="Times New Roman" w:hAnsi="Times New Roman"/>
          <w:color w:val="000000"/>
          <w:sz w:val="28"/>
          <w:lang w:val="ru-RU"/>
        </w:rPr>
        <w:t>едствия;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</w:t>
      </w:r>
      <w:r w:rsidRPr="00225F10">
        <w:rPr>
          <w:rFonts w:ascii="Times New Roman" w:hAnsi="Times New Roman"/>
          <w:color w:val="000000"/>
          <w:sz w:val="28"/>
          <w:lang w:val="ru-RU"/>
        </w:rPr>
        <w:t>ности, иметь навыки безопасных действий при их объявлении;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</w:t>
      </w:r>
      <w:r w:rsidRPr="00225F10">
        <w:rPr>
          <w:rFonts w:ascii="Times New Roman" w:hAnsi="Times New Roman"/>
          <w:color w:val="000000"/>
          <w:sz w:val="28"/>
          <w:lang w:val="ru-RU"/>
        </w:rPr>
        <w:t>тного средства, попадание в заложники и другие), проведении контртеррористической операции;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F21B15" w:rsidRPr="00225F10" w:rsidRDefault="00935D31">
      <w:pPr>
        <w:spacing w:after="0" w:line="264" w:lineRule="auto"/>
        <w:ind w:firstLine="60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представление </w:t>
      </w:r>
      <w:r w:rsidRPr="00225F10">
        <w:rPr>
          <w:rFonts w:ascii="Times New Roman" w:hAnsi="Times New Roman"/>
          <w:color w:val="000000"/>
          <w:sz w:val="28"/>
          <w:lang w:val="ru-RU"/>
        </w:rPr>
        <w:t>об ответственности граждан и юридических лиц в области противодействия экстремизму и терроризму.</w:t>
      </w:r>
    </w:p>
    <w:p w:rsidR="00F21B15" w:rsidRPr="00225F10" w:rsidRDefault="00F21B15">
      <w:pPr>
        <w:rPr>
          <w:lang w:val="ru-RU"/>
        </w:rPr>
        <w:sectPr w:rsidR="00F21B15" w:rsidRPr="00225F10">
          <w:pgSz w:w="11906" w:h="16383"/>
          <w:pgMar w:top="1134" w:right="850" w:bottom="1134" w:left="1701" w:header="720" w:footer="720" w:gutter="0"/>
          <w:cols w:space="720"/>
        </w:sectPr>
      </w:pPr>
    </w:p>
    <w:p w:rsidR="00F21B15" w:rsidRDefault="00935D31">
      <w:pPr>
        <w:spacing w:after="0"/>
        <w:ind w:left="120"/>
      </w:pPr>
      <w:bookmarkStart w:id="9" w:name="block-35376191"/>
      <w:bookmarkEnd w:id="8"/>
      <w:r w:rsidRPr="00225F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1B15" w:rsidRDefault="00935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F21B1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B15" w:rsidRDefault="00F21B15">
            <w:pPr>
              <w:spacing w:after="0"/>
              <w:ind w:left="135"/>
            </w:pPr>
          </w:p>
        </w:tc>
      </w:tr>
      <w:tr w:rsidR="00F21B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B15" w:rsidRDefault="00F21B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B15" w:rsidRDefault="00F21B1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B15" w:rsidRDefault="00F21B15"/>
        </w:tc>
      </w:tr>
      <w:tr w:rsidR="00F21B15" w:rsidRPr="00935D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B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1B15" w:rsidRDefault="00F21B15"/>
        </w:tc>
      </w:tr>
    </w:tbl>
    <w:p w:rsidR="00F21B15" w:rsidRDefault="00F21B15">
      <w:pPr>
        <w:sectPr w:rsidR="00F21B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B15" w:rsidRDefault="00935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F21B1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B15" w:rsidRDefault="00F21B15">
            <w:pPr>
              <w:spacing w:after="0"/>
              <w:ind w:left="135"/>
            </w:pPr>
          </w:p>
        </w:tc>
      </w:tr>
      <w:tr w:rsidR="00F21B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B15" w:rsidRDefault="00F21B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B15" w:rsidRDefault="00F21B1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B15" w:rsidRDefault="00F21B15"/>
        </w:tc>
      </w:tr>
      <w:tr w:rsidR="00F21B15" w:rsidRPr="00935D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1B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1B15" w:rsidRDefault="00F21B15"/>
        </w:tc>
      </w:tr>
    </w:tbl>
    <w:p w:rsidR="00F21B15" w:rsidRDefault="00F21B15">
      <w:pPr>
        <w:sectPr w:rsidR="00F21B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B15" w:rsidRDefault="00F21B15">
      <w:pPr>
        <w:sectPr w:rsidR="00F21B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B15" w:rsidRDefault="00935D31">
      <w:pPr>
        <w:spacing w:after="0"/>
        <w:ind w:left="120"/>
      </w:pPr>
      <w:bookmarkStart w:id="10" w:name="block-3537619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1B15" w:rsidRDefault="00935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73"/>
      </w:tblGrid>
      <w:tr w:rsidR="00F21B15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B15" w:rsidRDefault="00F21B15">
            <w:pPr>
              <w:spacing w:after="0"/>
              <w:ind w:left="135"/>
            </w:pPr>
          </w:p>
        </w:tc>
      </w:tr>
      <w:tr w:rsidR="00F21B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B15" w:rsidRDefault="00F21B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B15" w:rsidRDefault="00F21B15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B15" w:rsidRDefault="00F21B15"/>
        </w:tc>
      </w:tr>
      <w:tr w:rsidR="00F21B15" w:rsidRPr="00935D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21B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</w:t>
            </w: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боеприпасами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</w:t>
            </w: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(БПЛА) – эффективное средство </w:t>
            </w: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вооруженной борьбы (основы 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и их применение в военном деле (военная топография)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Оружие массового поражения (радиационная, </w:t>
            </w: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химическая, биологическая защита)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при дорожно-транспортных </w:t>
            </w: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происшествиях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21B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1B15" w:rsidRDefault="00F21B15"/>
        </w:tc>
      </w:tr>
    </w:tbl>
    <w:p w:rsidR="00F21B15" w:rsidRDefault="00F21B15">
      <w:pPr>
        <w:sectPr w:rsidR="00F21B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B15" w:rsidRDefault="00935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4531"/>
        <w:gridCol w:w="1585"/>
        <w:gridCol w:w="1841"/>
        <w:gridCol w:w="1910"/>
        <w:gridCol w:w="3203"/>
      </w:tblGrid>
      <w:tr w:rsidR="00F21B1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B15" w:rsidRDefault="00F21B15">
            <w:pPr>
              <w:spacing w:after="0"/>
              <w:ind w:left="135"/>
            </w:pPr>
          </w:p>
        </w:tc>
      </w:tr>
      <w:tr w:rsidR="00F21B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B15" w:rsidRDefault="00F21B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B15" w:rsidRDefault="00F21B1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B15" w:rsidRDefault="00F21B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B15" w:rsidRDefault="00F21B15"/>
        </w:tc>
      </w:tr>
      <w:tr w:rsidR="00F21B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25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331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5"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331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/552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ec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0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cd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/552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метеорологические явления и процессы: ливни, град, мороз, жара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/12845814"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/12845814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/6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beae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69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beae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cf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0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6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0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</w:t>
            </w: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заболевания. Значение вакцинации в борьбе с инфекционными заболеваниями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38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6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17"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</w:t>
            </w: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вакцинации в борьбе с инфекционными заболеваниями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ee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0176"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0176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58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334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58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334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20971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2"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20971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</w:t>
            </w: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их разрешения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66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66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/738187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/738187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F21B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с </w:t>
            </w: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коммуникацией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/3906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95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/3906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95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/39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257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1"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/39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/98341000000"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/98341000000"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fbc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7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6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cc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fbc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7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6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cc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/1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56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ec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00"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1B15" w:rsidRPr="00935D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F21B1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/1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56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ec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>00"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935D31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225F10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1B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B15" w:rsidRPr="00225F10" w:rsidRDefault="00935D31">
            <w:pPr>
              <w:spacing w:after="0"/>
              <w:ind w:left="135"/>
              <w:rPr>
                <w:lang w:val="ru-RU"/>
              </w:rPr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 w:rsidRPr="0022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1B15" w:rsidRDefault="0093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1B15" w:rsidRDefault="00F21B15"/>
        </w:tc>
      </w:tr>
    </w:tbl>
    <w:p w:rsidR="00F21B15" w:rsidRDefault="00F21B15">
      <w:pPr>
        <w:sectPr w:rsidR="00F21B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B15" w:rsidRDefault="00F21B15">
      <w:pPr>
        <w:sectPr w:rsidR="00F21B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B15" w:rsidRDefault="00935D31">
      <w:pPr>
        <w:spacing w:after="0"/>
        <w:ind w:left="120"/>
      </w:pPr>
      <w:bookmarkStart w:id="11" w:name="block-3537619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1B15" w:rsidRDefault="00935D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1B15" w:rsidRPr="00225F10" w:rsidRDefault="00935D31">
      <w:pPr>
        <w:spacing w:after="0" w:line="480" w:lineRule="auto"/>
        <w:ind w:left="120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 xml:space="preserve">• Основы </w:t>
      </w:r>
      <w:r w:rsidRPr="00225F10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225F10">
        <w:rPr>
          <w:sz w:val="28"/>
          <w:lang w:val="ru-RU"/>
        </w:rPr>
        <w:br/>
      </w:r>
      <w:bookmarkStart w:id="12" w:name="1cf67330-67df-428f-9a99-0efe5a0fdace"/>
      <w:r w:rsidRPr="00225F10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</w:t>
      </w:r>
      <w:r w:rsidRPr="00225F10">
        <w:rPr>
          <w:rFonts w:ascii="Times New Roman" w:hAnsi="Times New Roman"/>
          <w:color w:val="000000"/>
          <w:sz w:val="28"/>
          <w:lang w:val="ru-RU"/>
        </w:rPr>
        <w:t>енников Б.О., Гололобов Н.В., Льняная Л.И. и др.; под редакцией Егорова С.Н. Акционерное общество «Издательство «Просвещение»</w:t>
      </w:r>
      <w:bookmarkEnd w:id="12"/>
    </w:p>
    <w:p w:rsidR="00F21B15" w:rsidRPr="00225F10" w:rsidRDefault="00F21B15">
      <w:pPr>
        <w:spacing w:after="0" w:line="480" w:lineRule="auto"/>
        <w:ind w:left="120"/>
        <w:rPr>
          <w:lang w:val="ru-RU"/>
        </w:rPr>
      </w:pPr>
    </w:p>
    <w:p w:rsidR="00F21B15" w:rsidRPr="00225F10" w:rsidRDefault="00F21B15">
      <w:pPr>
        <w:spacing w:after="0"/>
        <w:ind w:left="120"/>
        <w:rPr>
          <w:lang w:val="ru-RU"/>
        </w:rPr>
      </w:pPr>
    </w:p>
    <w:p w:rsidR="00F21B15" w:rsidRPr="00225F10" w:rsidRDefault="00935D31">
      <w:pPr>
        <w:spacing w:after="0" w:line="480" w:lineRule="auto"/>
        <w:ind w:left="120"/>
        <w:rPr>
          <w:lang w:val="ru-RU"/>
        </w:rPr>
      </w:pPr>
      <w:r w:rsidRPr="00225F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1B15" w:rsidRPr="00225F10" w:rsidRDefault="00935D31">
      <w:pPr>
        <w:spacing w:after="0" w:line="288" w:lineRule="auto"/>
        <w:ind w:left="120"/>
        <w:jc w:val="both"/>
        <w:rPr>
          <w:lang w:val="ru-RU"/>
        </w:rPr>
      </w:pPr>
      <w:r w:rsidRPr="00225F10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225F10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225F10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225F10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225F10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225F10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225F10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225F10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225F10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225F10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225F10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225F10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F21B15" w:rsidRPr="00225F10" w:rsidRDefault="00F21B15">
      <w:pPr>
        <w:spacing w:after="0"/>
        <w:ind w:left="120"/>
        <w:rPr>
          <w:lang w:val="ru-RU"/>
        </w:rPr>
      </w:pPr>
    </w:p>
    <w:p w:rsidR="00F21B15" w:rsidRPr="00225F10" w:rsidRDefault="00935D31">
      <w:pPr>
        <w:spacing w:after="0" w:line="480" w:lineRule="auto"/>
        <w:ind w:left="120"/>
        <w:rPr>
          <w:lang w:val="ru-RU"/>
        </w:rPr>
      </w:pPr>
      <w:r w:rsidRPr="00225F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1B15" w:rsidRPr="003A478E" w:rsidRDefault="00935D3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kuhta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clan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Журн</w:t>
      </w:r>
      <w:r w:rsidRPr="003A478E">
        <w:rPr>
          <w:rFonts w:ascii="Times New Roman" w:hAnsi="Times New Roman"/>
          <w:color w:val="000000"/>
          <w:sz w:val="28"/>
          <w:lang w:val="ru-RU"/>
        </w:rPr>
        <w:t>ал «Основы безопасности жизнедеятельности»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3A478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Основы безопасности жизнедеятельности. Сайт Баграмян Э.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theobg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by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Нормативные документы, методические материалы по ОБЖ. Сайт </w:t>
      </w:r>
      <w:proofErr w:type="spellStart"/>
      <w:r w:rsidRPr="003A478E">
        <w:rPr>
          <w:rFonts w:ascii="Times New Roman" w:hAnsi="Times New Roman"/>
          <w:color w:val="000000"/>
          <w:sz w:val="28"/>
          <w:lang w:val="ru-RU"/>
        </w:rPr>
        <w:t>Разумова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В.Н.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informic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obg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Основы безопасности жизнедеятельности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://0</w:t>
      </w:r>
      <w:proofErr w:type="spellStart"/>
      <w:r>
        <w:rPr>
          <w:rFonts w:ascii="Times New Roman" w:hAnsi="Times New Roman"/>
          <w:color w:val="000000"/>
          <w:sz w:val="28"/>
        </w:rPr>
        <w:t>bj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Всероссийский научно-исследовательский институт по проблемам гражданской обороны и чрезвычайных ситуаций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ampe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web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guest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russian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Институт психологических проблем безопасности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</w:t>
      </w:r>
      <w:r>
        <w:rPr>
          <w:rFonts w:ascii="Times New Roman" w:hAnsi="Times New Roman"/>
          <w:color w:val="000000"/>
          <w:sz w:val="28"/>
        </w:rPr>
        <w:t>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anty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crim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boxmail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biz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Искусство выживания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goodlife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Все о пожарной безопасности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.0-1.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Охрана труда. Промышленная и пожарная безопасность. Предупреждение чрезвычайных ситуаций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hsea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Первая медицинская помо</w:t>
      </w:r>
      <w:r w:rsidRPr="003A478E">
        <w:rPr>
          <w:rFonts w:ascii="Times New Roman" w:hAnsi="Times New Roman"/>
          <w:color w:val="000000"/>
          <w:sz w:val="28"/>
          <w:lang w:val="ru-RU"/>
        </w:rPr>
        <w:t>щь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meduhod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Портал детской безопасности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spas</w:t>
      </w:r>
      <w:r w:rsidRPr="003A478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extreme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Россия без наркотиков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rwd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Федеральная служба по надзору в сфере защиты прав потребителей и благополучия человека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rospotrebnadzor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Федеральная служба по экологическому, технологическому и атомному надзору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gosnadzor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Федеральный центр гигиены и эпидемиологии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fcgsen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Охрана труда и техника безопасности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znakcomplect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Лига здоровья нации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ligazn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Всероссийский форум «Здоровье нации — основа процветания России»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znopr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Безопасность и здоровье: ресурсы, технологии и обучение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risk</w:t>
      </w:r>
      <w:r w:rsidRPr="003A478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net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"Открытый урок"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/ - Федеральный центр </w:t>
      </w:r>
      <w:r w:rsidRPr="003A478E">
        <w:rPr>
          <w:rFonts w:ascii="Times New Roman" w:hAnsi="Times New Roman"/>
          <w:color w:val="000000"/>
          <w:sz w:val="28"/>
          <w:lang w:val="ru-RU"/>
        </w:rPr>
        <w:t>информационно-образовательных ресурсов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alleng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saf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1.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-ОБЖ - билеты, ответы, уроки.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alleng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saf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3.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-Книги, пособия по ОБЖ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satinoschool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</w:t>
      </w:r>
      <w:r w:rsidRPr="003A478E">
        <w:rPr>
          <w:rFonts w:ascii="Times New Roman" w:hAnsi="Times New Roman"/>
          <w:color w:val="000000"/>
          <w:sz w:val="28"/>
          <w:lang w:val="ru-RU"/>
        </w:rPr>
        <w:t>1/</w:t>
      </w:r>
      <w:r>
        <w:rPr>
          <w:rFonts w:ascii="Times New Roman" w:hAnsi="Times New Roman"/>
          <w:color w:val="000000"/>
          <w:sz w:val="28"/>
        </w:rPr>
        <w:t>p</w:t>
      </w:r>
      <w:r w:rsidRPr="003A478E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aa</w:t>
      </w:r>
      <w:r w:rsidRPr="003A478E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html</w:t>
      </w:r>
      <w:r w:rsidRPr="003A478E">
        <w:rPr>
          <w:rFonts w:ascii="Times New Roman" w:hAnsi="Times New Roman"/>
          <w:color w:val="000000"/>
          <w:sz w:val="28"/>
          <w:lang w:val="ru-RU"/>
        </w:rPr>
        <w:t>-методическое пособие для учителей ОБЖ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3A478E">
        <w:rPr>
          <w:rFonts w:ascii="Times New Roman" w:hAnsi="Times New Roman"/>
          <w:color w:val="000000"/>
          <w:sz w:val="28"/>
          <w:lang w:val="ru-RU"/>
        </w:rPr>
        <w:t>/81-учительский портал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severskijkadet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voennoe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delo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Pr="003A478E">
        <w:rPr>
          <w:rFonts w:ascii="Times New Roman" w:hAnsi="Times New Roman"/>
          <w:color w:val="000000"/>
          <w:sz w:val="28"/>
          <w:lang w:val="ru-RU"/>
        </w:rPr>
        <w:t>обж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/уроки-</w:t>
      </w:r>
      <w:proofErr w:type="spellStart"/>
      <w:r w:rsidRPr="003A478E">
        <w:rPr>
          <w:rFonts w:ascii="Times New Roman" w:hAnsi="Times New Roman"/>
          <w:color w:val="000000"/>
          <w:sz w:val="28"/>
          <w:lang w:val="ru-RU"/>
        </w:rPr>
        <w:t>обж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-ссылки.</w:t>
      </w:r>
      <w:r>
        <w:rPr>
          <w:rFonts w:ascii="Times New Roman" w:hAnsi="Times New Roman"/>
          <w:color w:val="000000"/>
          <w:sz w:val="28"/>
        </w:rPr>
        <w:t>html</w:t>
      </w:r>
      <w:r w:rsidRPr="003A478E">
        <w:rPr>
          <w:rFonts w:ascii="Times New Roman" w:hAnsi="Times New Roman"/>
          <w:color w:val="000000"/>
          <w:sz w:val="28"/>
          <w:lang w:val="ru-RU"/>
        </w:rPr>
        <w:t>-уроки ОБЖ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zdd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 - газета "Здоровье детей"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spo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 - газета "Спорт в школе"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infosport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press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szr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/1999</w:t>
      </w:r>
      <w:r>
        <w:rPr>
          <w:rFonts w:ascii="Times New Roman" w:hAnsi="Times New Roman"/>
          <w:color w:val="000000"/>
          <w:sz w:val="28"/>
        </w:rPr>
        <w:t>N</w:t>
      </w:r>
      <w:r w:rsidRPr="003A478E">
        <w:rPr>
          <w:rFonts w:ascii="Times New Roman" w:hAnsi="Times New Roman"/>
          <w:color w:val="000000"/>
          <w:sz w:val="28"/>
          <w:lang w:val="ru-RU"/>
        </w:rPr>
        <w:t>5/</w:t>
      </w:r>
      <w:r>
        <w:rPr>
          <w:rFonts w:ascii="Times New Roman" w:hAnsi="Times New Roman"/>
          <w:color w:val="000000"/>
          <w:sz w:val="28"/>
        </w:rPr>
        <w:t>index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- Спортивная жизнь России.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Электронная версия ежемесячного иллюстрированного журнала.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3A478E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/ - Фестиваль </w:t>
      </w:r>
      <w:proofErr w:type="spellStart"/>
      <w:r w:rsidRPr="003A478E">
        <w:rPr>
          <w:rFonts w:ascii="Times New Roman" w:hAnsi="Times New Roman"/>
          <w:color w:val="000000"/>
          <w:sz w:val="28"/>
          <w:lang w:val="ru-RU"/>
        </w:rPr>
        <w:t>пед.идей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«Открытый урок»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kzg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 - Журнал «Культура здоровой жизни»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sportedu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 единое окно доступа к образовательным ресурсам (информация о подготовке к урокам, стандарты образования, информация о новых учебниках и учебных пособиях).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информационный веб-сайт (обучение и воспитание основам безопасности жизнедеятельности).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веб-сайт «Объединение педагогических изданий «Первое сентября» (статьи по основам безопасности жизнедеятельности в свободном доступе, имеется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также архив статей).</w:t>
      </w:r>
      <w:r w:rsidRPr="003A478E">
        <w:rPr>
          <w:sz w:val="28"/>
          <w:lang w:val="ru-RU"/>
        </w:rPr>
        <w:br/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3A478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A478E">
        <w:rPr>
          <w:rFonts w:ascii="Times New Roman" w:hAnsi="Times New Roman"/>
          <w:color w:val="000000"/>
          <w:sz w:val="28"/>
          <w:lang w:val="ru-RU"/>
        </w:rPr>
        <w:t>/ - информационно-методическое издание по основа безопасности жизнедеятельности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teachpro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course</w:t>
      </w:r>
      <w:r w:rsidRPr="003A478E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d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aspx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idc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=12090 </w:t>
      </w:r>
      <w:proofErr w:type="spellStart"/>
      <w:r>
        <w:rPr>
          <w:rFonts w:ascii="Times New Roman" w:hAnsi="Times New Roman"/>
          <w:color w:val="000000"/>
          <w:sz w:val="28"/>
        </w:rPr>
        <w:t>cr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=2 Обучение через Интернет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3A478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/ </w:t>
      </w:r>
      <w:proofErr w:type="spellStart"/>
      <w:r w:rsidRPr="003A478E">
        <w:rPr>
          <w:rFonts w:ascii="Times New Roman" w:hAnsi="Times New Roman"/>
          <w:color w:val="000000"/>
          <w:sz w:val="28"/>
          <w:lang w:val="ru-RU"/>
        </w:rPr>
        <w:t>Мультипортал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компании «Кирил</w:t>
      </w:r>
      <w:r w:rsidRPr="003A478E">
        <w:rPr>
          <w:rFonts w:ascii="Times New Roman" w:hAnsi="Times New Roman"/>
          <w:color w:val="000000"/>
          <w:sz w:val="28"/>
          <w:lang w:val="ru-RU"/>
        </w:rPr>
        <w:t>л и Мефодий»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eidos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Сайт центра дистанционного обучения «</w:t>
      </w:r>
      <w:proofErr w:type="spellStart"/>
      <w:r w:rsidRPr="003A478E">
        <w:rPr>
          <w:rFonts w:ascii="Times New Roman" w:hAnsi="Times New Roman"/>
          <w:color w:val="000000"/>
          <w:sz w:val="28"/>
          <w:lang w:val="ru-RU"/>
        </w:rPr>
        <w:t>Эйдос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»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informic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obg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Сайт учителя информатики, технологии и ОБЖ </w:t>
      </w:r>
      <w:proofErr w:type="spellStart"/>
      <w:r w:rsidRPr="003A478E">
        <w:rPr>
          <w:rFonts w:ascii="Times New Roman" w:hAnsi="Times New Roman"/>
          <w:color w:val="000000"/>
          <w:sz w:val="28"/>
          <w:lang w:val="ru-RU"/>
        </w:rPr>
        <w:t>Разумова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Виктора Николаевича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sverdlovsk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3A478E">
        <w:rPr>
          <w:rFonts w:ascii="Times New Roman" w:hAnsi="Times New Roman"/>
          <w:color w:val="000000"/>
          <w:sz w:val="28"/>
          <w:lang w:val="ru-RU"/>
        </w:rPr>
        <w:t>8.</w:t>
      </w:r>
      <w:r>
        <w:rPr>
          <w:rFonts w:ascii="Times New Roman" w:hAnsi="Times New Roman"/>
          <w:color w:val="000000"/>
          <w:sz w:val="28"/>
        </w:rPr>
        <w:t>nm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docobgd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Для учителя ОБЖД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kchs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tomsk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azbuka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bez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Сайт Учебно-методического Цента ГУ МЧС России по Томской области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novgorod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fio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</w:t>
      </w:r>
      <w:r w:rsidRPr="003A478E">
        <w:rPr>
          <w:rFonts w:ascii="Times New Roman" w:hAnsi="Times New Roman"/>
          <w:color w:val="000000"/>
          <w:sz w:val="28"/>
          <w:lang w:val="ru-RU"/>
        </w:rPr>
        <w:t>1583/</w:t>
      </w:r>
      <w:r>
        <w:rPr>
          <w:rFonts w:ascii="Times New Roman" w:hAnsi="Times New Roman"/>
          <w:color w:val="000000"/>
          <w:sz w:val="28"/>
        </w:rPr>
        <w:t>index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Первые шаги граждан в чрезвычайных ситуациях (памятка о правилах поведения граждан в чрезвычайны</w:t>
      </w:r>
      <w:r w:rsidRPr="003A478E">
        <w:rPr>
          <w:rFonts w:ascii="Times New Roman" w:hAnsi="Times New Roman"/>
          <w:color w:val="000000"/>
          <w:sz w:val="28"/>
          <w:lang w:val="ru-RU"/>
        </w:rPr>
        <w:t>х ситуациях)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kombat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ua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stat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Статьи по выживанию в различных экстремальных условиях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spas</w:t>
      </w:r>
      <w:r w:rsidRPr="003A478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extreme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 Портал детской безопасности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novgorod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fio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</w:t>
      </w:r>
      <w:r w:rsidRPr="003A478E">
        <w:rPr>
          <w:rFonts w:ascii="Times New Roman" w:hAnsi="Times New Roman"/>
          <w:color w:val="000000"/>
          <w:sz w:val="28"/>
          <w:lang w:val="ru-RU"/>
        </w:rPr>
        <w:t>1132/</w:t>
      </w:r>
      <w:r>
        <w:rPr>
          <w:rFonts w:ascii="Times New Roman" w:hAnsi="Times New Roman"/>
          <w:color w:val="000000"/>
          <w:sz w:val="28"/>
        </w:rPr>
        <w:t>index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Автономное существование в природе – детям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moskids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training</w:t>
      </w:r>
      <w:r w:rsidRPr="003A478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games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pdd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 Портал для малышей города Москвы (правила дорожного движения)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moskids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training</w:t>
      </w:r>
      <w:r w:rsidRPr="003A478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games</w:t>
      </w:r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your</w:t>
      </w:r>
      <w:r w:rsidRPr="003A478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safety</w:t>
      </w:r>
      <w:r w:rsidRPr="003A478E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id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18=20741 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18=2 Портал для малышей города Москвы </w:t>
      </w:r>
      <w:r w:rsidRPr="003A478E">
        <w:rPr>
          <w:rFonts w:ascii="Times New Roman" w:hAnsi="Times New Roman"/>
          <w:color w:val="000000"/>
          <w:sz w:val="28"/>
          <w:lang w:val="ru-RU"/>
        </w:rPr>
        <w:t>(твоя безопасность)</w:t>
      </w:r>
      <w:r w:rsidRPr="003A478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ssga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AllMetodMaterial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mat</w:t>
      </w:r>
      <w:r w:rsidRPr="003A478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for</w:t>
      </w:r>
      <w:r w:rsidRPr="003A478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ioot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metodichki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bgd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oglavlenie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_1.</w:t>
      </w:r>
      <w:r>
        <w:rPr>
          <w:rFonts w:ascii="Times New Roman" w:hAnsi="Times New Roman"/>
          <w:color w:val="000000"/>
          <w:sz w:val="28"/>
        </w:rPr>
        <w:t>html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Электронный учебник по безопасности жизнедеятельности (можно использовать при изучении отдельных тем в старших классах)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info</w:t>
      </w:r>
      <w:r w:rsidRPr="003A478E">
        <w:rPr>
          <w:rFonts w:ascii="Times New Roman" w:hAnsi="Times New Roman"/>
          <w:color w:val="000000"/>
          <w:sz w:val="28"/>
          <w:lang w:val="ru-RU"/>
        </w:rPr>
        <w:t>@</w:t>
      </w:r>
      <w:proofErr w:type="spellStart"/>
      <w:r>
        <w:rPr>
          <w:rFonts w:ascii="Times New Roman" w:hAnsi="Times New Roman"/>
          <w:color w:val="000000"/>
          <w:sz w:val="28"/>
        </w:rPr>
        <w:t>russmag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Журнал ОБЖ. Основы безопасности жизни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vps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@</w:t>
      </w:r>
      <w:r>
        <w:rPr>
          <w:rFonts w:ascii="Times New Roman" w:hAnsi="Times New Roman"/>
          <w:color w:val="000000"/>
          <w:sz w:val="28"/>
        </w:rPr>
        <w:t>mail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Журнал Основы безопасности жизнедеятельности. Каталог </w:t>
      </w:r>
      <w:proofErr w:type="spellStart"/>
      <w:r w:rsidRPr="003A478E">
        <w:rPr>
          <w:rFonts w:ascii="Times New Roman" w:hAnsi="Times New Roman"/>
          <w:color w:val="000000"/>
          <w:sz w:val="28"/>
          <w:lang w:val="ru-RU"/>
        </w:rPr>
        <w:t>вебресурсов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по обеспечению безопасности.</w:t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rusolymp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 Всероссийская олимпиада школьников, в т.ч. по основам безопасности жизнедеятельности.</w:t>
      </w:r>
      <w:r w:rsidRPr="003A478E">
        <w:rPr>
          <w:sz w:val="28"/>
          <w:lang w:val="ru-RU"/>
        </w:rPr>
        <w:br/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</w:t>
      </w:r>
      <w:r>
        <w:rPr>
          <w:rFonts w:ascii="Times New Roman" w:hAnsi="Times New Roman"/>
          <w:color w:val="000000"/>
          <w:sz w:val="28"/>
        </w:rPr>
        <w:t>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</w:t>
      </w:r>
      <w:r w:rsidRPr="003A478E">
        <w:rPr>
          <w:rFonts w:ascii="Times New Roman" w:hAnsi="Times New Roman"/>
          <w:color w:val="000000"/>
          <w:sz w:val="28"/>
          <w:lang w:val="ru-RU"/>
        </w:rPr>
        <w:t>23.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hsnc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Учебное пособие по ОСНОВАМ ВОЕННОЙ СЛУЖБЫ.</w:t>
      </w:r>
      <w:r w:rsidRPr="003A478E">
        <w:rPr>
          <w:sz w:val="28"/>
          <w:lang w:val="ru-RU"/>
        </w:rPr>
        <w:br/>
      </w:r>
      <w:r w:rsidRPr="003A478E">
        <w:rPr>
          <w:sz w:val="28"/>
          <w:lang w:val="ru-RU"/>
        </w:rPr>
        <w:br/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</w:t>
      </w:r>
      <w:r w:rsidRPr="003A478E">
        <w:rPr>
          <w:rFonts w:ascii="Times New Roman" w:hAnsi="Times New Roman"/>
          <w:color w:val="000000"/>
          <w:sz w:val="28"/>
          <w:lang w:val="ru-RU"/>
        </w:rPr>
        <w:t>23.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hsb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9 Учебные атласы по медицинской подготовке.</w:t>
      </w:r>
      <w:r w:rsidRPr="003A478E">
        <w:rPr>
          <w:sz w:val="28"/>
          <w:lang w:val="ru-RU"/>
        </w:rPr>
        <w:br/>
      </w:r>
      <w:r w:rsidRPr="003A478E">
        <w:rPr>
          <w:sz w:val="28"/>
          <w:lang w:val="ru-RU"/>
        </w:rPr>
        <w:br/>
      </w:r>
      <w:bookmarkStart w:id="13" w:name="cf711ec5-5bd7-47c6-88a3-ea50f4376a30"/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A478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mukobg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jimdo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A478E">
        <w:rPr>
          <w:rFonts w:ascii="Times New Roman" w:hAnsi="Times New Roman"/>
          <w:color w:val="000000"/>
          <w:sz w:val="28"/>
          <w:lang w:val="ru-RU"/>
        </w:rPr>
        <w:t xml:space="preserve">/ Сайт преподавателя ОБЖ Идрисова </w:t>
      </w:r>
      <w:proofErr w:type="spellStart"/>
      <w:r w:rsidRPr="003A478E">
        <w:rPr>
          <w:rFonts w:ascii="Times New Roman" w:hAnsi="Times New Roman"/>
          <w:color w:val="000000"/>
          <w:sz w:val="28"/>
          <w:lang w:val="ru-RU"/>
        </w:rPr>
        <w:t>Раниса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A478E">
        <w:rPr>
          <w:rFonts w:ascii="Times New Roman" w:hAnsi="Times New Roman"/>
          <w:color w:val="000000"/>
          <w:sz w:val="28"/>
          <w:lang w:val="ru-RU"/>
        </w:rPr>
        <w:t>Анваровича</w:t>
      </w:r>
      <w:proofErr w:type="spellEnd"/>
      <w:r w:rsidRPr="003A478E">
        <w:rPr>
          <w:rFonts w:ascii="Times New Roman" w:hAnsi="Times New Roman"/>
          <w:color w:val="000000"/>
          <w:sz w:val="28"/>
          <w:lang w:val="ru-RU"/>
        </w:rPr>
        <w:t>.</w:t>
      </w:r>
      <w:bookmarkEnd w:id="13"/>
    </w:p>
    <w:p w:rsidR="00F21B15" w:rsidRPr="003A478E" w:rsidRDefault="00F21B15">
      <w:pPr>
        <w:rPr>
          <w:lang w:val="ru-RU"/>
        </w:rPr>
        <w:sectPr w:rsidR="00F21B15" w:rsidRPr="003A478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F2DA5" w:rsidRPr="003A478E" w:rsidRDefault="001F2DA5">
      <w:pPr>
        <w:rPr>
          <w:lang w:val="ru-RU"/>
        </w:rPr>
      </w:pPr>
    </w:p>
    <w:sectPr w:rsidR="001F2DA5" w:rsidRPr="003A47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416D1"/>
    <w:multiLevelType w:val="multilevel"/>
    <w:tmpl w:val="F516FF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15"/>
    <w:rsid w:val="001F2DA5"/>
    <w:rsid w:val="00225F10"/>
    <w:rsid w:val="0025279B"/>
    <w:rsid w:val="003A478E"/>
    <w:rsid w:val="003A4B61"/>
    <w:rsid w:val="00935D31"/>
    <w:rsid w:val="00C47BE8"/>
    <w:rsid w:val="00F2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5FE3D-5168-41B4-B53A-842A5EFA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526ac07%5D%5D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12104</Words>
  <Characters>68994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2024-08-28T09:23:00Z</dcterms:created>
  <dcterms:modified xsi:type="dcterms:W3CDTF">2024-08-28T09:23:00Z</dcterms:modified>
</cp:coreProperties>
</file>