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65F75" w:rsidRPr="00F63254" w:rsidRDefault="00477BB5" w:rsidP="00F65F75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415833113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3350" cy="9879390"/>
            <wp:effectExtent l="0" t="0" r="0" b="7620"/>
            <wp:docPr id="1" name="Рисунок 1" descr="E:\программ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грамма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9571" t="8923" r="4287" b="6694"/>
                    <a:stretch/>
                  </pic:blipFill>
                  <pic:spPr bwMode="auto">
                    <a:xfrm>
                      <a:off x="0" y="0"/>
                      <a:ext cx="6491980" cy="9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65F75" w:rsidRPr="00F63254" w:rsidRDefault="00F65F75" w:rsidP="00F65F75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5F75" w:rsidRDefault="00F65F75" w:rsidP="00F65F75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b/>
          <w:color w:val="auto"/>
          <w:sz w:val="28"/>
          <w:szCs w:val="28"/>
        </w:rPr>
        <w:t>ОГЛАВЛЕНИЕ</w:t>
      </w:r>
    </w:p>
    <w:p w:rsidR="00F65F75" w:rsidRPr="000543C7" w:rsidRDefault="00F65F75" w:rsidP="00F65F75">
      <w:pPr>
        <w:pStyle w:val="af2"/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ОБЩИЕ </w:t>
      </w:r>
      <w:r w:rsidRPr="000543C7">
        <w:rPr>
          <w:b/>
          <w:sz w:val="28"/>
          <w:szCs w:val="28"/>
        </w:rPr>
        <w:t>ПОЛОЖЕНИЯ</w:t>
      </w:r>
      <w:r w:rsidR="005A3676">
        <w:rPr>
          <w:sz w:val="28"/>
          <w:szCs w:val="28"/>
        </w:rPr>
        <w:t>……………………………………………..…..4</w:t>
      </w:r>
    </w:p>
    <w:p w:rsidR="00F65F75" w:rsidRPr="00F65F75" w:rsidRDefault="00F65F75" w:rsidP="00F65F75">
      <w:pPr>
        <w:pStyle w:val="30"/>
        <w:rPr>
          <w:rFonts w:ascii="Times New Roman" w:hAnsi="Times New Roman" w:cs="Times New Roman"/>
          <w:b/>
          <w:sz w:val="28"/>
          <w:szCs w:val="28"/>
        </w:rPr>
      </w:pPr>
      <w:r w:rsidRPr="00F65F75">
        <w:rPr>
          <w:rFonts w:ascii="Times New Roman" w:hAnsi="Times New Roman" w:cs="Times New Roman"/>
          <w:b/>
          <w:sz w:val="28"/>
          <w:szCs w:val="28"/>
        </w:rPr>
        <w:t>АДАПТИРОВАННАЯ ОБЩЕОБРАЗОВАТЕЛЬНАЯ ПРОГРАММА НАЧАЛЬНОГО ОБЩЕГО ОБРАЗОВАНИЯ ОБУЧАЮЩ</w:t>
      </w:r>
      <w:r>
        <w:rPr>
          <w:rFonts w:ascii="Times New Roman" w:hAnsi="Times New Roman" w:cs="Times New Roman"/>
          <w:b/>
          <w:sz w:val="28"/>
          <w:szCs w:val="28"/>
        </w:rPr>
        <w:t>ЕГОСЯ</w:t>
      </w:r>
      <w:r w:rsidRPr="00F65F75">
        <w:rPr>
          <w:rFonts w:ascii="Times New Roman" w:hAnsi="Times New Roman" w:cs="Times New Roman"/>
          <w:b/>
          <w:sz w:val="28"/>
          <w:szCs w:val="28"/>
        </w:rPr>
        <w:t xml:space="preserve">  С ЗАДЕРЖКОЙ ПСИХИЧ</w:t>
      </w:r>
      <w:r w:rsidR="005A3676">
        <w:rPr>
          <w:rFonts w:ascii="Times New Roman" w:hAnsi="Times New Roman" w:cs="Times New Roman"/>
          <w:b/>
          <w:sz w:val="28"/>
          <w:szCs w:val="28"/>
        </w:rPr>
        <w:t>ЕСКОГО РАЗВИТИЯ (ВАРИАНТ 7.2)</w:t>
      </w:r>
      <w:r w:rsidR="005A3676">
        <w:rPr>
          <w:rFonts w:ascii="Times New Roman" w:hAnsi="Times New Roman" w:cs="Times New Roman"/>
          <w:b/>
          <w:sz w:val="28"/>
          <w:szCs w:val="28"/>
        </w:rPr>
        <w:tab/>
        <w:t>10</w:t>
      </w:r>
    </w:p>
    <w:p w:rsidR="00F65F75" w:rsidRPr="00F65F75" w:rsidRDefault="00F843AA" w:rsidP="00F65F75">
      <w:pPr>
        <w:pStyle w:val="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5A3676">
        <w:rPr>
          <w:rFonts w:ascii="Times New Roman" w:hAnsi="Times New Roman" w:cs="Times New Roman"/>
          <w:b/>
          <w:sz w:val="28"/>
          <w:szCs w:val="28"/>
        </w:rPr>
        <w:t xml:space="preserve"> Целевой раздел</w:t>
      </w:r>
      <w:r w:rsidR="005A3676">
        <w:rPr>
          <w:rFonts w:ascii="Times New Roman" w:hAnsi="Times New Roman" w:cs="Times New Roman"/>
          <w:b/>
          <w:sz w:val="28"/>
          <w:szCs w:val="28"/>
        </w:rPr>
        <w:tab/>
        <w:t>10</w:t>
      </w:r>
    </w:p>
    <w:p w:rsidR="00F65F75" w:rsidRPr="00F65F75" w:rsidRDefault="00F65F75" w:rsidP="00F65F75">
      <w:pPr>
        <w:pStyle w:val="30"/>
        <w:rPr>
          <w:rFonts w:ascii="Times New Roman" w:hAnsi="Times New Roman" w:cs="Times New Roman"/>
          <w:b/>
          <w:sz w:val="28"/>
          <w:szCs w:val="28"/>
        </w:rPr>
      </w:pPr>
      <w:r w:rsidRPr="00F65F75">
        <w:rPr>
          <w:rFonts w:ascii="Times New Roman" w:hAnsi="Times New Roman" w:cs="Times New Roman"/>
          <w:b/>
          <w:sz w:val="28"/>
          <w:szCs w:val="28"/>
        </w:rPr>
        <w:t>1.1. Пояснительн</w:t>
      </w:r>
      <w:r w:rsidR="005A3676">
        <w:rPr>
          <w:rFonts w:ascii="Times New Roman" w:hAnsi="Times New Roman" w:cs="Times New Roman"/>
          <w:b/>
          <w:sz w:val="28"/>
          <w:szCs w:val="28"/>
        </w:rPr>
        <w:t>ая записка</w:t>
      </w:r>
      <w:r w:rsidR="005A3676">
        <w:rPr>
          <w:rFonts w:ascii="Times New Roman" w:hAnsi="Times New Roman" w:cs="Times New Roman"/>
          <w:b/>
          <w:sz w:val="28"/>
          <w:szCs w:val="28"/>
        </w:rPr>
        <w:tab/>
        <w:t>10</w:t>
      </w:r>
    </w:p>
    <w:p w:rsidR="00F65F75" w:rsidRPr="00F65F75" w:rsidRDefault="00F65F75" w:rsidP="00F65F75">
      <w:pPr>
        <w:pStyle w:val="30"/>
        <w:rPr>
          <w:rFonts w:ascii="Times New Roman" w:hAnsi="Times New Roman" w:cs="Times New Roman"/>
          <w:b/>
          <w:sz w:val="28"/>
          <w:szCs w:val="28"/>
        </w:rPr>
      </w:pPr>
      <w:r w:rsidRPr="00F65F75">
        <w:rPr>
          <w:rFonts w:ascii="Times New Roman" w:hAnsi="Times New Roman" w:cs="Times New Roman"/>
          <w:b/>
          <w:sz w:val="28"/>
          <w:szCs w:val="28"/>
        </w:rPr>
        <w:t xml:space="preserve">1.2. Планируемые результаты освоения обучающимися с задержкой психического развития адаптированной основной общеобразовательной программы </w:t>
      </w:r>
      <w:r w:rsidR="005A3676">
        <w:rPr>
          <w:rFonts w:ascii="Times New Roman" w:hAnsi="Times New Roman" w:cs="Times New Roman"/>
          <w:b/>
          <w:sz w:val="28"/>
          <w:szCs w:val="28"/>
        </w:rPr>
        <w:t>начального общего образования</w:t>
      </w:r>
      <w:r w:rsidR="005A3676">
        <w:rPr>
          <w:rFonts w:ascii="Times New Roman" w:hAnsi="Times New Roman" w:cs="Times New Roman"/>
          <w:b/>
          <w:sz w:val="28"/>
          <w:szCs w:val="28"/>
        </w:rPr>
        <w:tab/>
        <w:t>19</w:t>
      </w:r>
    </w:p>
    <w:p w:rsidR="00F65F75" w:rsidRPr="00F65F75" w:rsidRDefault="00F65F75" w:rsidP="00F65F75">
      <w:pPr>
        <w:pStyle w:val="30"/>
        <w:rPr>
          <w:rFonts w:ascii="Times New Roman" w:hAnsi="Times New Roman" w:cs="Times New Roman"/>
          <w:b/>
          <w:sz w:val="28"/>
          <w:szCs w:val="28"/>
        </w:rPr>
      </w:pPr>
      <w:r w:rsidRPr="00F65F75">
        <w:rPr>
          <w:rFonts w:ascii="Times New Roman" w:hAnsi="Times New Roman" w:cs="Times New Roman"/>
          <w:b/>
          <w:sz w:val="28"/>
          <w:szCs w:val="28"/>
        </w:rPr>
        <w:t xml:space="preserve">1.3. Система оценки достижения обучающимися  с задержкой психического развития планируемых результатов освоения адаптированной основной общеобразовательной программы  </w:t>
      </w:r>
      <w:r w:rsidR="005A3676">
        <w:rPr>
          <w:rFonts w:ascii="Times New Roman" w:hAnsi="Times New Roman" w:cs="Times New Roman"/>
          <w:b/>
          <w:sz w:val="28"/>
          <w:szCs w:val="28"/>
        </w:rPr>
        <w:t>начального общего образования</w:t>
      </w:r>
      <w:r w:rsidR="005A3676">
        <w:rPr>
          <w:rFonts w:ascii="Times New Roman" w:hAnsi="Times New Roman" w:cs="Times New Roman"/>
          <w:b/>
          <w:sz w:val="28"/>
          <w:szCs w:val="28"/>
        </w:rPr>
        <w:tab/>
        <w:t>28</w:t>
      </w:r>
    </w:p>
    <w:p w:rsidR="00F65F75" w:rsidRPr="00F65F75" w:rsidRDefault="005A3676" w:rsidP="00F65F75">
      <w:pPr>
        <w:pStyle w:val="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Содержательный раздел</w:t>
      </w:r>
      <w:r>
        <w:rPr>
          <w:rFonts w:ascii="Times New Roman" w:hAnsi="Times New Roman" w:cs="Times New Roman"/>
          <w:b/>
          <w:sz w:val="28"/>
          <w:szCs w:val="28"/>
        </w:rPr>
        <w:tab/>
        <w:t>36</w:t>
      </w:r>
    </w:p>
    <w:p w:rsidR="00F65F75" w:rsidRPr="00F65F75" w:rsidRDefault="00F65F75" w:rsidP="00F65F75">
      <w:pPr>
        <w:pStyle w:val="30"/>
        <w:rPr>
          <w:rFonts w:ascii="Times New Roman" w:hAnsi="Times New Roman" w:cs="Times New Roman"/>
          <w:b/>
          <w:sz w:val="28"/>
          <w:szCs w:val="28"/>
        </w:rPr>
      </w:pPr>
      <w:r w:rsidRPr="00F65F75">
        <w:rPr>
          <w:rFonts w:ascii="Times New Roman" w:hAnsi="Times New Roman" w:cs="Times New Roman"/>
          <w:b/>
          <w:sz w:val="28"/>
          <w:szCs w:val="28"/>
        </w:rPr>
        <w:t>2.1. Программа формирования у</w:t>
      </w:r>
      <w:r w:rsidR="005A3676">
        <w:rPr>
          <w:rFonts w:ascii="Times New Roman" w:hAnsi="Times New Roman" w:cs="Times New Roman"/>
          <w:b/>
          <w:sz w:val="28"/>
          <w:szCs w:val="28"/>
        </w:rPr>
        <w:t>ниверсальных учебных действий</w:t>
      </w:r>
      <w:r w:rsidR="005A3676">
        <w:rPr>
          <w:rFonts w:ascii="Times New Roman" w:hAnsi="Times New Roman" w:cs="Times New Roman"/>
          <w:b/>
          <w:sz w:val="28"/>
          <w:szCs w:val="28"/>
        </w:rPr>
        <w:tab/>
        <w:t>36</w:t>
      </w:r>
    </w:p>
    <w:p w:rsidR="00F65F75" w:rsidRPr="00F65F75" w:rsidRDefault="00F65F75" w:rsidP="00F65F75">
      <w:pPr>
        <w:pStyle w:val="30"/>
        <w:rPr>
          <w:rFonts w:ascii="Times New Roman" w:hAnsi="Times New Roman" w:cs="Times New Roman"/>
          <w:b/>
          <w:sz w:val="28"/>
          <w:szCs w:val="28"/>
        </w:rPr>
      </w:pPr>
      <w:r w:rsidRPr="00F65F75">
        <w:rPr>
          <w:rFonts w:ascii="Times New Roman" w:hAnsi="Times New Roman" w:cs="Times New Roman"/>
          <w:b/>
          <w:sz w:val="28"/>
          <w:szCs w:val="28"/>
        </w:rPr>
        <w:t>2.2. Программы учебных предметов,  курсов кор</w:t>
      </w:r>
      <w:r w:rsidR="00C80DD4">
        <w:rPr>
          <w:rFonts w:ascii="Times New Roman" w:hAnsi="Times New Roman" w:cs="Times New Roman"/>
          <w:b/>
          <w:sz w:val="28"/>
          <w:szCs w:val="28"/>
        </w:rPr>
        <w:t>рекционно-развивающе</w:t>
      </w:r>
      <w:r w:rsidR="005A3676">
        <w:rPr>
          <w:rFonts w:ascii="Times New Roman" w:hAnsi="Times New Roman" w:cs="Times New Roman"/>
          <w:b/>
          <w:sz w:val="28"/>
          <w:szCs w:val="28"/>
        </w:rPr>
        <w:t>й области</w:t>
      </w:r>
      <w:r w:rsidR="005A3676">
        <w:rPr>
          <w:rFonts w:ascii="Times New Roman" w:hAnsi="Times New Roman" w:cs="Times New Roman"/>
          <w:b/>
          <w:sz w:val="28"/>
          <w:szCs w:val="28"/>
        </w:rPr>
        <w:tab/>
        <w:t>39</w:t>
      </w:r>
    </w:p>
    <w:p w:rsidR="00F65F75" w:rsidRPr="00F65F75" w:rsidRDefault="00F65F75" w:rsidP="00F65F75">
      <w:pPr>
        <w:pStyle w:val="30"/>
        <w:rPr>
          <w:rFonts w:ascii="Times New Roman" w:hAnsi="Times New Roman" w:cs="Times New Roman"/>
          <w:b/>
          <w:sz w:val="28"/>
          <w:szCs w:val="28"/>
        </w:rPr>
      </w:pPr>
      <w:r w:rsidRPr="00F65F75">
        <w:rPr>
          <w:rFonts w:ascii="Times New Roman" w:hAnsi="Times New Roman" w:cs="Times New Roman"/>
          <w:b/>
          <w:sz w:val="28"/>
          <w:szCs w:val="28"/>
        </w:rPr>
        <w:t>2.3. Программа духовно-нравст</w:t>
      </w:r>
      <w:r w:rsidR="005A3676">
        <w:rPr>
          <w:rFonts w:ascii="Times New Roman" w:hAnsi="Times New Roman" w:cs="Times New Roman"/>
          <w:b/>
          <w:sz w:val="28"/>
          <w:szCs w:val="28"/>
        </w:rPr>
        <w:t>венного развития, воспитания</w:t>
      </w:r>
      <w:r w:rsidR="005A3676">
        <w:rPr>
          <w:rFonts w:ascii="Times New Roman" w:hAnsi="Times New Roman" w:cs="Times New Roman"/>
          <w:b/>
          <w:sz w:val="28"/>
          <w:szCs w:val="28"/>
        </w:rPr>
        <w:tab/>
        <w:t>81</w:t>
      </w:r>
    </w:p>
    <w:p w:rsidR="00F65F75" w:rsidRPr="00F65F75" w:rsidRDefault="00F65F75" w:rsidP="00F65F75">
      <w:pPr>
        <w:pStyle w:val="30"/>
        <w:rPr>
          <w:rFonts w:ascii="Times New Roman" w:hAnsi="Times New Roman" w:cs="Times New Roman"/>
          <w:b/>
          <w:sz w:val="28"/>
          <w:szCs w:val="28"/>
        </w:rPr>
      </w:pPr>
      <w:r w:rsidRPr="00F65F75">
        <w:rPr>
          <w:rFonts w:ascii="Times New Roman" w:hAnsi="Times New Roman" w:cs="Times New Roman"/>
          <w:b/>
          <w:sz w:val="28"/>
          <w:szCs w:val="28"/>
        </w:rPr>
        <w:t>2.4. Программа формирования экологической культуры, здорового</w:t>
      </w:r>
      <w:r w:rsidR="005A3676">
        <w:rPr>
          <w:rFonts w:ascii="Times New Roman" w:hAnsi="Times New Roman" w:cs="Times New Roman"/>
          <w:b/>
          <w:sz w:val="28"/>
          <w:szCs w:val="28"/>
        </w:rPr>
        <w:t xml:space="preserve">  и безопасного образа жизни</w:t>
      </w:r>
      <w:r w:rsidR="005A3676">
        <w:rPr>
          <w:rFonts w:ascii="Times New Roman" w:hAnsi="Times New Roman" w:cs="Times New Roman"/>
          <w:b/>
          <w:sz w:val="28"/>
          <w:szCs w:val="28"/>
        </w:rPr>
        <w:tab/>
        <w:t>86</w:t>
      </w:r>
    </w:p>
    <w:p w:rsidR="00F65F75" w:rsidRPr="00F65F75" w:rsidRDefault="00F65F75" w:rsidP="00F65F75">
      <w:pPr>
        <w:pStyle w:val="30"/>
        <w:rPr>
          <w:rFonts w:ascii="Times New Roman" w:hAnsi="Times New Roman" w:cs="Times New Roman"/>
          <w:b/>
          <w:sz w:val="28"/>
          <w:szCs w:val="28"/>
        </w:rPr>
      </w:pPr>
      <w:r w:rsidRPr="00F65F75">
        <w:rPr>
          <w:rFonts w:ascii="Times New Roman" w:hAnsi="Times New Roman" w:cs="Times New Roman"/>
          <w:b/>
          <w:sz w:val="28"/>
          <w:szCs w:val="28"/>
        </w:rPr>
        <w:t>2.5. Пр</w:t>
      </w:r>
      <w:r w:rsidR="005A3676">
        <w:rPr>
          <w:rFonts w:ascii="Times New Roman" w:hAnsi="Times New Roman" w:cs="Times New Roman"/>
          <w:b/>
          <w:sz w:val="28"/>
          <w:szCs w:val="28"/>
        </w:rPr>
        <w:t>ограмма коррекционной работы</w:t>
      </w:r>
      <w:r w:rsidR="005A3676">
        <w:rPr>
          <w:rFonts w:ascii="Times New Roman" w:hAnsi="Times New Roman" w:cs="Times New Roman"/>
          <w:b/>
          <w:sz w:val="28"/>
          <w:szCs w:val="28"/>
        </w:rPr>
        <w:tab/>
        <w:t>90</w:t>
      </w:r>
    </w:p>
    <w:p w:rsidR="00F65F75" w:rsidRPr="00F65F75" w:rsidRDefault="00F65F75" w:rsidP="00F65F75">
      <w:pPr>
        <w:pStyle w:val="30"/>
        <w:rPr>
          <w:rFonts w:ascii="Times New Roman" w:hAnsi="Times New Roman" w:cs="Times New Roman"/>
          <w:b/>
          <w:sz w:val="28"/>
          <w:szCs w:val="28"/>
        </w:rPr>
      </w:pPr>
      <w:r w:rsidRPr="00F65F75">
        <w:rPr>
          <w:rFonts w:ascii="Times New Roman" w:hAnsi="Times New Roman" w:cs="Times New Roman"/>
          <w:b/>
          <w:sz w:val="28"/>
          <w:szCs w:val="28"/>
        </w:rPr>
        <w:t>2.6. Прогр</w:t>
      </w:r>
      <w:r w:rsidR="005A3676">
        <w:rPr>
          <w:rFonts w:ascii="Times New Roman" w:hAnsi="Times New Roman" w:cs="Times New Roman"/>
          <w:b/>
          <w:sz w:val="28"/>
          <w:szCs w:val="28"/>
        </w:rPr>
        <w:t>амма внеурочной деятельности</w:t>
      </w:r>
      <w:r w:rsidR="005A3676">
        <w:rPr>
          <w:rFonts w:ascii="Times New Roman" w:hAnsi="Times New Roman" w:cs="Times New Roman"/>
          <w:b/>
          <w:sz w:val="28"/>
          <w:szCs w:val="28"/>
        </w:rPr>
        <w:tab/>
        <w:t>97</w:t>
      </w:r>
    </w:p>
    <w:p w:rsidR="00F65F75" w:rsidRPr="00F65F75" w:rsidRDefault="00F843AA" w:rsidP="00F65F75">
      <w:pPr>
        <w:pStyle w:val="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C80DD4">
        <w:rPr>
          <w:rFonts w:ascii="Times New Roman" w:hAnsi="Times New Roman" w:cs="Times New Roman"/>
          <w:b/>
          <w:sz w:val="28"/>
          <w:szCs w:val="28"/>
        </w:rPr>
        <w:t>Орга</w:t>
      </w:r>
      <w:r w:rsidR="005A3676">
        <w:rPr>
          <w:rFonts w:ascii="Times New Roman" w:hAnsi="Times New Roman" w:cs="Times New Roman"/>
          <w:b/>
          <w:sz w:val="28"/>
          <w:szCs w:val="28"/>
        </w:rPr>
        <w:t>низационный раздел</w:t>
      </w:r>
      <w:r w:rsidR="005A3676">
        <w:rPr>
          <w:rFonts w:ascii="Times New Roman" w:hAnsi="Times New Roman" w:cs="Times New Roman"/>
          <w:b/>
          <w:sz w:val="28"/>
          <w:szCs w:val="28"/>
        </w:rPr>
        <w:tab/>
        <w:t>100</w:t>
      </w:r>
    </w:p>
    <w:p w:rsidR="00F65F75" w:rsidRPr="00F65F75" w:rsidRDefault="005A3676" w:rsidP="00F65F75">
      <w:pPr>
        <w:pStyle w:val="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Учебный план</w:t>
      </w:r>
      <w:r>
        <w:rPr>
          <w:rFonts w:ascii="Times New Roman" w:hAnsi="Times New Roman" w:cs="Times New Roman"/>
          <w:b/>
          <w:sz w:val="28"/>
          <w:szCs w:val="28"/>
        </w:rPr>
        <w:tab/>
        <w:t>100</w:t>
      </w:r>
    </w:p>
    <w:p w:rsidR="00F65F75" w:rsidRPr="00F65F75" w:rsidRDefault="00F65F75" w:rsidP="00F65F75">
      <w:pPr>
        <w:pStyle w:val="30"/>
        <w:rPr>
          <w:rFonts w:ascii="Times New Roman" w:hAnsi="Times New Roman" w:cs="Times New Roman"/>
          <w:b/>
          <w:sz w:val="28"/>
          <w:szCs w:val="28"/>
        </w:rPr>
      </w:pPr>
      <w:r w:rsidRPr="00F65F75">
        <w:rPr>
          <w:rFonts w:ascii="Times New Roman" w:hAnsi="Times New Roman" w:cs="Times New Roman"/>
          <w:b/>
          <w:sz w:val="28"/>
          <w:szCs w:val="28"/>
        </w:rPr>
        <w:t>3.2. Система условий реализации адаптированной основной общеобразовательной программы н</w:t>
      </w:r>
      <w:r w:rsidR="005A3676">
        <w:rPr>
          <w:rFonts w:ascii="Times New Roman" w:hAnsi="Times New Roman" w:cs="Times New Roman"/>
          <w:b/>
          <w:sz w:val="28"/>
          <w:szCs w:val="28"/>
        </w:rPr>
        <w:t>ачального общего образования</w:t>
      </w:r>
      <w:r w:rsidR="005A3676">
        <w:rPr>
          <w:rFonts w:ascii="Times New Roman" w:hAnsi="Times New Roman" w:cs="Times New Roman"/>
          <w:b/>
          <w:sz w:val="28"/>
          <w:szCs w:val="28"/>
        </w:rPr>
        <w:tab/>
        <w:t>109</w:t>
      </w:r>
    </w:p>
    <w:p w:rsidR="00F65F75" w:rsidRPr="00F65F75" w:rsidRDefault="00F65F75" w:rsidP="00F65F75">
      <w:pPr>
        <w:rPr>
          <w:rFonts w:ascii="Times New Roman" w:hAnsi="Times New Roman" w:cs="Times New Roman"/>
          <w:b/>
          <w:sz w:val="28"/>
          <w:szCs w:val="28"/>
        </w:rPr>
      </w:pPr>
    </w:p>
    <w:p w:rsidR="00F65F75" w:rsidRPr="00F65F75" w:rsidRDefault="00F65F75" w:rsidP="00F65F75">
      <w:pPr>
        <w:rPr>
          <w:rFonts w:ascii="Times New Roman" w:hAnsi="Times New Roman" w:cs="Times New Roman"/>
          <w:b/>
          <w:sz w:val="28"/>
          <w:szCs w:val="28"/>
        </w:rPr>
      </w:pPr>
    </w:p>
    <w:p w:rsidR="00F65F75" w:rsidRPr="00F65F75" w:rsidRDefault="00F65F75" w:rsidP="00F65F75">
      <w:pPr>
        <w:rPr>
          <w:rFonts w:ascii="Times New Roman" w:hAnsi="Times New Roman" w:cs="Times New Roman"/>
          <w:b/>
          <w:sz w:val="28"/>
          <w:szCs w:val="28"/>
        </w:rPr>
      </w:pPr>
    </w:p>
    <w:p w:rsidR="00F65F75" w:rsidRDefault="00F65F75" w:rsidP="00F65F75"/>
    <w:p w:rsidR="00F65F75" w:rsidRPr="000543C7" w:rsidRDefault="00F65F75" w:rsidP="00F65F75">
      <w:pPr>
        <w:pStyle w:val="af2"/>
        <w:spacing w:before="240" w:after="240" w:line="240" w:lineRule="auto"/>
        <w:ind w:left="435"/>
        <w:jc w:val="center"/>
        <w:outlineLvl w:val="0"/>
        <w:rPr>
          <w:b/>
          <w:sz w:val="28"/>
          <w:szCs w:val="28"/>
        </w:rPr>
      </w:pPr>
      <w:bookmarkStart w:id="2" w:name="_Toc415833112"/>
      <w:r w:rsidRPr="000543C7">
        <w:rPr>
          <w:b/>
          <w:sz w:val="28"/>
          <w:szCs w:val="28"/>
        </w:rPr>
        <w:t>ОБЩИЕ ПОЛОЖЕНИЯ</w:t>
      </w:r>
      <w:bookmarkEnd w:id="2"/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3C7">
        <w:rPr>
          <w:rFonts w:ascii="Times New Roman" w:hAnsi="Times New Roman" w:cs="Times New Roman"/>
          <w:b/>
          <w:sz w:val="28"/>
          <w:szCs w:val="28"/>
        </w:rPr>
        <w:t>Определение и назначение адаптированной общеобразовательной программы начального общего образования обучающихся с задержкой психического развития</w:t>
      </w:r>
    </w:p>
    <w:p w:rsidR="00F65F75" w:rsidRPr="000543C7" w:rsidRDefault="00F65F75" w:rsidP="00F65F75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43C7">
        <w:rPr>
          <w:rFonts w:ascii="Times New Roman" w:hAnsi="Times New Roman" w:cs="Times New Roman"/>
          <w:caps/>
          <w:color w:val="000000"/>
          <w:sz w:val="28"/>
          <w:szCs w:val="28"/>
        </w:rPr>
        <w:t>А</w:t>
      </w:r>
      <w:r w:rsidRPr="000543C7">
        <w:rPr>
          <w:rFonts w:ascii="Times New Roman" w:hAnsi="Times New Roman" w:cs="Times New Roman"/>
          <w:color w:val="000000"/>
          <w:sz w:val="28"/>
          <w:szCs w:val="28"/>
        </w:rPr>
        <w:t xml:space="preserve">даптированная </w:t>
      </w:r>
      <w:r w:rsidRPr="000543C7">
        <w:rPr>
          <w:rFonts w:ascii="Times New Roman" w:hAnsi="Times New Roman" w:cs="Times New Roman"/>
          <w:color w:val="auto"/>
          <w:sz w:val="28"/>
          <w:szCs w:val="28"/>
        </w:rPr>
        <w:t>общеобразовательная</w:t>
      </w:r>
      <w:r w:rsidRPr="000543C7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программа начального общего образования обучающихся с задержкой психического развития (</w:t>
      </w:r>
      <w:r w:rsidRPr="000543C7">
        <w:rPr>
          <w:rFonts w:ascii="Times New Roman" w:hAnsi="Times New Roman" w:cs="Times New Roman"/>
          <w:color w:val="auto"/>
          <w:sz w:val="28"/>
          <w:szCs w:val="28"/>
        </w:rPr>
        <w:t xml:space="preserve">далее </w:t>
      </w:r>
      <w:r w:rsidRPr="000543C7">
        <w:rPr>
          <w:rFonts w:ascii="Times New Roman" w:hAnsi="Times New Roman" w:cs="Times New Roman"/>
          <w:caps/>
          <w:color w:val="000000"/>
          <w:sz w:val="28"/>
          <w:szCs w:val="28"/>
        </w:rPr>
        <w:t>–</w:t>
      </w:r>
      <w:r w:rsidRPr="000543C7">
        <w:rPr>
          <w:rFonts w:ascii="Times New Roman" w:hAnsi="Times New Roman" w:cs="Times New Roman"/>
          <w:color w:val="auto"/>
          <w:sz w:val="28"/>
          <w:szCs w:val="28"/>
        </w:rPr>
        <w:t xml:space="preserve">АОП НОО обучающихся с </w:t>
      </w:r>
      <w:r w:rsidRPr="000543C7">
        <w:rPr>
          <w:rFonts w:ascii="Times New Roman" w:hAnsi="Times New Roman" w:cs="Times New Roman"/>
          <w:color w:val="000000"/>
          <w:sz w:val="28"/>
          <w:szCs w:val="28"/>
        </w:rPr>
        <w:t xml:space="preserve">ЗПР) </w:t>
      </w:r>
      <w:r w:rsidRPr="000543C7"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– </w:t>
      </w:r>
      <w:r w:rsidRPr="000543C7">
        <w:rPr>
          <w:rFonts w:ascii="Times New Roman" w:hAnsi="Times New Roman" w:cs="Times New Roman"/>
          <w:color w:val="000000"/>
          <w:sz w:val="28"/>
          <w:szCs w:val="28"/>
        </w:rPr>
        <w:t>это образовательная программа, адаптированная для обучения данной категории обучающихсяс учетом особенностей их психофизического развития, индивидуальных возможностей</w:t>
      </w:r>
      <w:r w:rsidRPr="000543C7">
        <w:rPr>
          <w:rFonts w:ascii="Times New Roman" w:hAnsi="Times New Roman" w:cs="Times New Roman"/>
          <w:caps/>
          <w:color w:val="000000"/>
          <w:sz w:val="28"/>
          <w:szCs w:val="28"/>
        </w:rPr>
        <w:t>,</w:t>
      </w:r>
      <w:r w:rsidRPr="000543C7">
        <w:rPr>
          <w:rFonts w:ascii="Times New Roman" w:hAnsi="Times New Roman" w:cs="Times New Roman"/>
          <w:color w:val="000000"/>
          <w:sz w:val="28"/>
          <w:szCs w:val="28"/>
        </w:rPr>
        <w:t xml:space="preserve"> обеспечивающая коррекцию нарушений развития и социальную адаптацию</w:t>
      </w:r>
      <w:r w:rsidRPr="000543C7">
        <w:rPr>
          <w:rFonts w:ascii="Times New Roman" w:hAnsi="Times New Roman" w:cs="Times New Roman"/>
          <w:caps/>
          <w:color w:val="000000"/>
          <w:sz w:val="28"/>
          <w:szCs w:val="28"/>
        </w:rPr>
        <w:t>.</w:t>
      </w:r>
    </w:p>
    <w:p w:rsidR="00F65F75" w:rsidRPr="000543C7" w:rsidRDefault="00F65F75" w:rsidP="00F65F75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0543C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АОП НОО самостоятельно разрабатывается и утверждается организацией в соответствии с ФГОС НОО обучающихся с ОВЗ и с учетом ПрАООП НОО обучающихся с ЗПР с привлечением органов самоуправления (совет образовательной организации, попечительский совет, управляющий совет и др.), обеспечивающих государственно-общественный характер управления Организацией.</w:t>
      </w:r>
    </w:p>
    <w:p w:rsidR="00F65F75" w:rsidRPr="000543C7" w:rsidRDefault="00F65F75" w:rsidP="00F65F75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sz w:val="28"/>
          <w:szCs w:val="28"/>
        </w:rPr>
        <w:t xml:space="preserve">Адаптированная общеобразовательная программа начального общего образования обучающихся с ЗПР (далее </w:t>
      </w:r>
      <w:r w:rsidRPr="000543C7">
        <w:rPr>
          <w:rFonts w:ascii="Times New Roman" w:hAnsi="Times New Roman" w:cs="Times New Roman"/>
          <w:caps/>
          <w:color w:val="000000"/>
          <w:sz w:val="28"/>
          <w:szCs w:val="28"/>
        </w:rPr>
        <w:t>–</w:t>
      </w:r>
      <w:r w:rsidRPr="000543C7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АОП НОО </w:t>
      </w:r>
      <w:r w:rsidRPr="000543C7">
        <w:rPr>
          <w:rFonts w:ascii="Times New Roman" w:hAnsi="Times New Roman" w:cs="Times New Roman"/>
          <w:color w:val="auto"/>
          <w:sz w:val="28"/>
          <w:szCs w:val="28"/>
        </w:rPr>
        <w:t>обучающихся с</w:t>
      </w:r>
      <w:r w:rsidRPr="000543C7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ЗПР</w:t>
      </w:r>
      <w:r w:rsidRPr="000543C7">
        <w:rPr>
          <w:rFonts w:ascii="Times New Roman" w:hAnsi="Times New Roman" w:cs="Times New Roman"/>
          <w:color w:val="auto"/>
          <w:sz w:val="28"/>
          <w:szCs w:val="28"/>
        </w:rPr>
        <w:t xml:space="preserve">)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(далее — </w:t>
      </w:r>
      <w:r w:rsidRPr="000543C7"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ФГОС НОО </w:t>
      </w:r>
      <w:r w:rsidRPr="000543C7">
        <w:rPr>
          <w:rFonts w:ascii="Times New Roman" w:hAnsi="Times New Roman" w:cs="Times New Roman"/>
          <w:color w:val="000000"/>
          <w:sz w:val="28"/>
          <w:szCs w:val="28"/>
        </w:rPr>
        <w:t>обучающихся с</w:t>
      </w:r>
      <w:r w:rsidRPr="000543C7"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 ОВЗ</w:t>
      </w:r>
      <w:r w:rsidRPr="000543C7">
        <w:rPr>
          <w:rFonts w:ascii="Times New Roman" w:hAnsi="Times New Roman" w:cs="Times New Roman"/>
          <w:color w:val="auto"/>
          <w:sz w:val="28"/>
          <w:szCs w:val="28"/>
        </w:rPr>
        <w:t xml:space="preserve">), </w:t>
      </w:r>
      <w:r w:rsidRPr="000543C7">
        <w:rPr>
          <w:rFonts w:ascii="Times New Roman" w:hAnsi="Times New Roman" w:cs="Times New Roman"/>
          <w:color w:val="000000"/>
          <w:sz w:val="28"/>
          <w:szCs w:val="28"/>
        </w:rPr>
        <w:t xml:space="preserve">предъявляемыми к структуре, условиям реализации и планируемым результатам освоения </w:t>
      </w:r>
      <w:r w:rsidRPr="000543C7"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АОП НОО </w:t>
      </w:r>
      <w:r w:rsidRPr="000543C7">
        <w:rPr>
          <w:rFonts w:ascii="Times New Roman" w:hAnsi="Times New Roman" w:cs="Times New Roman"/>
          <w:color w:val="auto"/>
          <w:sz w:val="28"/>
          <w:szCs w:val="28"/>
        </w:rPr>
        <w:t>обучающихся с</w:t>
      </w:r>
      <w:r w:rsidRPr="000543C7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ЗПР.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sz w:val="28"/>
          <w:szCs w:val="28"/>
        </w:rPr>
        <w:t xml:space="preserve">АОП разрабатывается </w:t>
      </w:r>
      <w:r w:rsidRPr="000543C7">
        <w:rPr>
          <w:rFonts w:ascii="Times New Roman" w:hAnsi="Times New Roman" w:cs="Times New Roman"/>
          <w:color w:val="auto"/>
          <w:sz w:val="28"/>
          <w:szCs w:val="28"/>
        </w:rPr>
        <w:t>организациями, осуществляющими образовательную деятельность, индивидуальными предпринимателями (далее вместе — Организации), имеющими государственную аккредитацию, с учётом типа и вида этой Организации, а также образовательных потребностей и запросов участников образовательного процесса.</w:t>
      </w:r>
    </w:p>
    <w:p w:rsidR="00F65F75" w:rsidRPr="000543C7" w:rsidRDefault="00F65F75" w:rsidP="00F65F75">
      <w:pPr>
        <w:tabs>
          <w:tab w:val="left" w:pos="0"/>
          <w:tab w:val="right" w:leader="dot" w:pos="963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43C7">
        <w:rPr>
          <w:rFonts w:ascii="Times New Roman" w:hAnsi="Times New Roman" w:cs="Times New Roman"/>
          <w:b/>
          <w:color w:val="auto"/>
          <w:sz w:val="28"/>
          <w:szCs w:val="28"/>
        </w:rPr>
        <w:t>Структура адаптированной общеобразовательной программы начального общего образования обучающихся с задержкой психического развития</w:t>
      </w:r>
    </w:p>
    <w:p w:rsidR="00F65F75" w:rsidRPr="000543C7" w:rsidRDefault="00F65F75" w:rsidP="00F65F75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sz w:val="28"/>
          <w:szCs w:val="28"/>
        </w:rPr>
        <w:t>Структура АОП НОО обучающихся с ЗПР включает целевой, содержательный и организационный разделы.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sz w:val="28"/>
          <w:szCs w:val="28"/>
        </w:rPr>
        <w:t xml:space="preserve">Целевой раздел определяет общее назначение, цели, задачи и планируемые результаты реализации АОП НОО обучающихся с ЗПР </w:t>
      </w:r>
      <w:r w:rsidRPr="000543C7">
        <w:rPr>
          <w:rFonts w:ascii="Times New Roman" w:hAnsi="Times New Roman" w:cs="Times New Roman"/>
          <w:sz w:val="28"/>
          <w:szCs w:val="28"/>
          <w:lang w:eastAsia="ru-RU"/>
        </w:rPr>
        <w:t>образовательной организацией</w:t>
      </w:r>
      <w:r w:rsidRPr="000543C7">
        <w:rPr>
          <w:rFonts w:ascii="Times New Roman" w:hAnsi="Times New Roman" w:cs="Times New Roman"/>
          <w:color w:val="auto"/>
          <w:sz w:val="28"/>
          <w:szCs w:val="28"/>
        </w:rPr>
        <w:t>, а также способы определения достижения этих целей и результатов.</w:t>
      </w:r>
    </w:p>
    <w:p w:rsidR="00F65F75" w:rsidRPr="000543C7" w:rsidRDefault="00F65F75" w:rsidP="00F65F75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sz w:val="28"/>
          <w:szCs w:val="28"/>
        </w:rPr>
        <w:t>Целевой раздел включает:</w:t>
      </w:r>
    </w:p>
    <w:p w:rsidR="00F65F75" w:rsidRPr="000543C7" w:rsidRDefault="00F65F75" w:rsidP="00F65F75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sz w:val="28"/>
          <w:szCs w:val="28"/>
        </w:rPr>
        <w:t>• пояснительную записку;</w:t>
      </w:r>
    </w:p>
    <w:p w:rsidR="00F65F75" w:rsidRPr="000543C7" w:rsidRDefault="00F65F75" w:rsidP="00F65F75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sz w:val="28"/>
          <w:szCs w:val="28"/>
        </w:rPr>
        <w:t>• планируемые результаты освоения обучающимися с ЗПР АОП НОО;</w:t>
      </w:r>
    </w:p>
    <w:p w:rsidR="00F65F75" w:rsidRPr="000543C7" w:rsidRDefault="00F65F75" w:rsidP="00F65F75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sz w:val="28"/>
          <w:szCs w:val="28"/>
        </w:rPr>
        <w:t>• систему оценки достижения планируемых результатов освоенияАОП НОО.</w:t>
      </w:r>
    </w:p>
    <w:p w:rsidR="00F65F75" w:rsidRPr="000543C7" w:rsidRDefault="00F65F75" w:rsidP="00F65F75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sz w:val="28"/>
          <w:szCs w:val="28"/>
        </w:rPr>
        <w:t>Содержательный раздел определяет общее содержание начального общего образования и включает следующие программы, ориентированные на достижение личностных, метапредметных и предметных результатов</w:t>
      </w:r>
      <w:r w:rsidRPr="000543C7">
        <w:rPr>
          <w:rFonts w:ascii="Times New Roman" w:hAnsi="Times New Roman" w:cs="Times New Roman"/>
          <w:caps/>
          <w:color w:val="auto"/>
          <w:sz w:val="28"/>
          <w:szCs w:val="28"/>
        </w:rPr>
        <w:t>:</w:t>
      </w:r>
    </w:p>
    <w:p w:rsidR="00F65F75" w:rsidRPr="000543C7" w:rsidRDefault="00F65F75" w:rsidP="00F65F75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sz w:val="28"/>
          <w:szCs w:val="28"/>
        </w:rPr>
        <w:t>• программу формирования универсальных учебных действий у обучающихся с ЗПР</w:t>
      </w:r>
      <w:r w:rsidRPr="000543C7">
        <w:rPr>
          <w:rFonts w:ascii="Times New Roman" w:hAnsi="Times New Roman" w:cs="Times New Roman"/>
          <w:caps/>
          <w:color w:val="auto"/>
          <w:sz w:val="28"/>
          <w:szCs w:val="28"/>
        </w:rPr>
        <w:t>;</w:t>
      </w:r>
    </w:p>
    <w:p w:rsidR="00F65F75" w:rsidRPr="000543C7" w:rsidRDefault="00F65F75" w:rsidP="00F65F75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sz w:val="28"/>
          <w:szCs w:val="28"/>
        </w:rPr>
        <w:t>• программы отдельных учебных предметов, курсов коррекционно-развивающей области;</w:t>
      </w:r>
    </w:p>
    <w:p w:rsidR="00F65F75" w:rsidRPr="000543C7" w:rsidRDefault="00F65F75" w:rsidP="00F65F75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sz w:val="28"/>
          <w:szCs w:val="28"/>
        </w:rPr>
        <w:t>• программу духовно-нравственного развития, воспитания обучающихся с ЗПР;</w:t>
      </w:r>
    </w:p>
    <w:p w:rsidR="00F65F75" w:rsidRPr="000543C7" w:rsidRDefault="00F65F75" w:rsidP="00F65F75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sz w:val="28"/>
          <w:szCs w:val="28"/>
        </w:rPr>
        <w:t>• программу формирования экологической культуры здорового и безопасного образа жизни;</w:t>
      </w:r>
    </w:p>
    <w:p w:rsidR="00F65F75" w:rsidRPr="000543C7" w:rsidRDefault="00F65F75" w:rsidP="00F65F75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sz w:val="28"/>
          <w:szCs w:val="28"/>
        </w:rPr>
        <w:t>• программу коррекционной работы;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aps/>
          <w:color w:val="auto"/>
        </w:rPr>
        <w:t>• </w:t>
      </w:r>
      <w:r w:rsidRPr="000543C7">
        <w:rPr>
          <w:rFonts w:ascii="Times New Roman" w:hAnsi="Times New Roman" w:cs="Times New Roman"/>
          <w:color w:val="auto"/>
          <w:sz w:val="28"/>
          <w:szCs w:val="28"/>
        </w:rPr>
        <w:t>программу внеурочной деятельности.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sz w:val="28"/>
          <w:szCs w:val="28"/>
        </w:rPr>
        <w:t>Организационный раздел определяет общие рамки организации образовательного процесса, а также механизмы реализации компонентов АОП НОО.</w:t>
      </w:r>
    </w:p>
    <w:p w:rsidR="00F65F75" w:rsidRPr="000543C7" w:rsidRDefault="00F65F75" w:rsidP="00F65F75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sz w:val="28"/>
          <w:szCs w:val="28"/>
        </w:rPr>
        <w:t>Организационный раздел включает:</w:t>
      </w:r>
    </w:p>
    <w:p w:rsidR="00F65F75" w:rsidRPr="000543C7" w:rsidRDefault="00F65F75" w:rsidP="00F65F75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sz w:val="28"/>
          <w:szCs w:val="28"/>
        </w:rPr>
        <w:t>• учебный план начального общего образования;</w:t>
      </w:r>
    </w:p>
    <w:p w:rsidR="00F65F75" w:rsidRPr="000543C7" w:rsidRDefault="00F65F75" w:rsidP="00F65F75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sz w:val="28"/>
          <w:szCs w:val="28"/>
        </w:rPr>
        <w:t>• систему специальных условий реализации АОП НОО в соответствии с требованиями Стандарта.</w:t>
      </w:r>
    </w:p>
    <w:p w:rsidR="00F65F75" w:rsidRPr="000543C7" w:rsidRDefault="00F65F75" w:rsidP="00F65F75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 требованиями </w:t>
      </w:r>
      <w:r w:rsidRPr="000543C7"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ФГОС НОО </w:t>
      </w:r>
      <w:r w:rsidRPr="000543C7">
        <w:rPr>
          <w:rFonts w:ascii="Times New Roman" w:hAnsi="Times New Roman" w:cs="Times New Roman"/>
          <w:color w:val="000000"/>
          <w:sz w:val="28"/>
          <w:szCs w:val="28"/>
        </w:rPr>
        <w:t>обучающихся с</w:t>
      </w:r>
      <w:r w:rsidRPr="000543C7"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 ОВЗ</w:t>
      </w:r>
      <w:r w:rsidRPr="000543C7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Организация может создавать два варианта АОП НОО обучающихся с ЗПР ― варианты 7.1 и 7.2. Каждый вариант АОП НОО обучающихся с ЗПР содержит дифференцированные требования к структуре, результатам освоения и условиям ее реализации, обеспечивающие удовлетворение как общих, так и особых образовательных потребностей разных групп или отдельных обучающихся с ЗПР</w:t>
      </w:r>
      <w:r w:rsidRPr="000543C7">
        <w:rPr>
          <w:rFonts w:ascii="Times New Roman" w:hAnsi="Times New Roman" w:cs="Times New Roman"/>
          <w:caps/>
          <w:color w:val="auto"/>
          <w:sz w:val="28"/>
          <w:szCs w:val="28"/>
        </w:rPr>
        <w:t>,</w:t>
      </w:r>
      <w:r w:rsidRPr="000543C7">
        <w:rPr>
          <w:rFonts w:ascii="Times New Roman" w:hAnsi="Times New Roman" w:cs="Times New Roman"/>
          <w:color w:val="auto"/>
          <w:sz w:val="28"/>
          <w:szCs w:val="28"/>
        </w:rPr>
        <w:t xml:space="preserve"> получение образования вне зависимости от выраженности задержки психического развития, места проживания обучающегося и вида Организации.</w:t>
      </w:r>
    </w:p>
    <w:p w:rsidR="00F65F75" w:rsidRPr="000543C7" w:rsidRDefault="00F65F75" w:rsidP="00F65F75">
      <w:pPr>
        <w:widowControl w:val="0"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Mangal"/>
          <w:color w:val="auto"/>
          <w:kern w:val="3"/>
          <w:sz w:val="28"/>
          <w:szCs w:val="28"/>
          <w:lang w:eastAsia="zh-CN" w:bidi="hi-IN"/>
        </w:rPr>
      </w:pPr>
      <w:r w:rsidRPr="000543C7">
        <w:rPr>
          <w:rFonts w:ascii="Times New Roman" w:eastAsia="SimSun" w:hAnsi="Times New Roman" w:cs="Mangal"/>
          <w:color w:val="auto"/>
          <w:kern w:val="3"/>
          <w:sz w:val="28"/>
          <w:szCs w:val="28"/>
          <w:lang w:eastAsia="zh-CN" w:bidi="hi-IN"/>
        </w:rPr>
        <w:t xml:space="preserve">На основе </w:t>
      </w:r>
      <w:r w:rsidRPr="000543C7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ФГОС НОО обучающихся с ОВЗ</w:t>
      </w:r>
      <w:r w:rsidRPr="000543C7">
        <w:rPr>
          <w:rFonts w:ascii="Times New Roman" w:eastAsia="SimSun" w:hAnsi="Times New Roman" w:cs="Mangal"/>
          <w:color w:val="auto"/>
          <w:kern w:val="3"/>
          <w:sz w:val="28"/>
          <w:szCs w:val="28"/>
          <w:lang w:eastAsia="zh-CN" w:bidi="hi-IN"/>
        </w:rPr>
        <w:t xml:space="preserve"> создается АОП НОО обучающихся с ЗПР, к которой при необходимости может быть создано несколько учебных планов, в том числе индивидуальные учебные планы, учитывающие образовательные потребности групп или отдельных обучающихся с ЗПР.</w:t>
      </w:r>
    </w:p>
    <w:p w:rsidR="00F65F75" w:rsidRPr="000543C7" w:rsidRDefault="00F65F75" w:rsidP="00F65F7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sz w:val="28"/>
          <w:szCs w:val="28"/>
        </w:rPr>
        <w:t xml:space="preserve">АОП НОО для </w:t>
      </w:r>
      <w:r w:rsidRPr="000543C7">
        <w:rPr>
          <w:rFonts w:ascii="Times New Roman" w:hAnsi="Times New Roman" w:cs="Times New Roman"/>
          <w:iCs/>
          <w:color w:val="auto"/>
          <w:sz w:val="28"/>
          <w:szCs w:val="28"/>
        </w:rPr>
        <w:t>обучающихся с ЗПР, имеющих инвалидность,</w:t>
      </w:r>
      <w:r w:rsidRPr="000543C7">
        <w:rPr>
          <w:rFonts w:ascii="Times New Roman" w:hAnsi="Times New Roman" w:cs="Times New Roman"/>
          <w:color w:val="auto"/>
          <w:sz w:val="28"/>
          <w:szCs w:val="28"/>
        </w:rPr>
        <w:t xml:space="preserve"> дополняется индивидуальной программой реабилитации инвалида (далее — ИПР) в части создания специальных условий получения образования.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3C7">
        <w:rPr>
          <w:rFonts w:ascii="Times New Roman" w:hAnsi="Times New Roman" w:cs="Times New Roman"/>
          <w:sz w:val="28"/>
          <w:szCs w:val="28"/>
        </w:rPr>
        <w:t>Определение одного из вариантов АОП НОО обучающихся с ЗПР осуществляется на основе рекомендаций психолого-медико-педагогической комиссии (далее ― ПМПК), сформулированных по результатам его комплексного психолого-медико-педагогического обследования, с учетом ИПР и в порядке, установленном законодательством Российской Федерации.</w:t>
      </w:r>
    </w:p>
    <w:p w:rsidR="00F65F75" w:rsidRPr="000543C7" w:rsidRDefault="00F65F75" w:rsidP="00F65F75">
      <w:pPr>
        <w:tabs>
          <w:tab w:val="left" w:pos="0"/>
          <w:tab w:val="right" w:leader="dot" w:pos="9639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r w:rsidRPr="000543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Принципы и подходы к формированию </w:t>
      </w:r>
      <w:r w:rsidRPr="000543C7">
        <w:rPr>
          <w:rFonts w:ascii="Times New Roman" w:hAnsi="Times New Roman" w:cs="Times New Roman"/>
          <w:b/>
          <w:sz w:val="28"/>
          <w:szCs w:val="28"/>
        </w:rPr>
        <w:t>адаптированной общеобразовательной программы начального общего образования обучающихся с задержкой психического развития</w:t>
      </w:r>
    </w:p>
    <w:p w:rsidR="00F65F75" w:rsidRPr="000543C7" w:rsidRDefault="00F65F75" w:rsidP="00F65F75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В основу разработки и реализации АОП</w:t>
      </w:r>
      <w:r w:rsidRPr="000543C7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НОО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обучающихсяс ЗПР заложены </w:t>
      </w:r>
      <w:r w:rsidRPr="000543C7">
        <w:rPr>
          <w:rFonts w:ascii="Times New Roman" w:hAnsi="Times New Roman" w:cs="Times New Roman"/>
          <w:i/>
          <w:color w:val="auto"/>
          <w:kern w:val="28"/>
          <w:sz w:val="28"/>
          <w:szCs w:val="28"/>
        </w:rPr>
        <w:t xml:space="preserve">дифференцированный 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и</w:t>
      </w:r>
      <w:r w:rsidRPr="000543C7">
        <w:rPr>
          <w:rFonts w:ascii="Times New Roman" w:hAnsi="Times New Roman" w:cs="Times New Roman"/>
          <w:i/>
          <w:color w:val="auto"/>
          <w:kern w:val="28"/>
          <w:sz w:val="28"/>
          <w:szCs w:val="28"/>
        </w:rPr>
        <w:t>деятельностный подходы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.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0543C7">
        <w:rPr>
          <w:rFonts w:ascii="Times New Roman" w:hAnsi="Times New Roman" w:cs="Times New Roman"/>
          <w:bCs/>
          <w:i/>
          <w:iCs/>
          <w:color w:val="auto"/>
          <w:kern w:val="28"/>
          <w:sz w:val="28"/>
          <w:szCs w:val="28"/>
        </w:rPr>
        <w:t>Дифференцированный подход</w:t>
      </w:r>
      <w:r w:rsidRPr="000543C7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к разработке и реализации АОП НОО 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r w:rsidRPr="000543C7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с ЗПР предполагает учет их особых образовательных потребностей, которые проявляются в неоднородности по возможностям освоения содержания образования. Это обусловливает необходимость создания и реализации разных вариантов АОП НОО 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 с ЗПР</w:t>
      </w:r>
      <w:r w:rsidRPr="000543C7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, в том числе и на основе индивидуального учебного плана. Варианты АОП НОО 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 с ЗПР</w:t>
      </w:r>
      <w:r w:rsidRPr="000543C7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создаются и реализуются в соответствии с дифференцированно сформулированными требованиями в </w:t>
      </w:r>
      <w:r w:rsidRPr="000543C7">
        <w:rPr>
          <w:rFonts w:ascii="Times New Roman" w:hAnsi="Times New Roman" w:cs="Times New Roman"/>
          <w:sz w:val="28"/>
          <w:szCs w:val="28"/>
        </w:rPr>
        <w:t>ФГОС НОО обучающихся с ОВЗ</w:t>
      </w:r>
      <w:r w:rsidRPr="000543C7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к:</w:t>
      </w:r>
    </w:p>
    <w:p w:rsidR="00F65F75" w:rsidRPr="000543C7" w:rsidRDefault="00F65F75" w:rsidP="00F65F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0543C7">
        <w:t>• </w:t>
      </w:r>
      <w:r w:rsidRPr="000543C7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структуре АОП НОО;</w:t>
      </w:r>
    </w:p>
    <w:p w:rsidR="00F65F75" w:rsidRPr="000543C7" w:rsidRDefault="00F65F75" w:rsidP="00F65F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0543C7">
        <w:t>• </w:t>
      </w:r>
      <w:r w:rsidRPr="000543C7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условиям реализации АОП НОО; </w:t>
      </w:r>
    </w:p>
    <w:p w:rsidR="00F65F75" w:rsidRPr="000543C7" w:rsidRDefault="00F65F75" w:rsidP="00F65F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0543C7">
        <w:t>• </w:t>
      </w:r>
      <w:r w:rsidRPr="000543C7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результатам освоения АОП НОО.</w:t>
      </w:r>
    </w:p>
    <w:p w:rsidR="00F65F75" w:rsidRPr="000543C7" w:rsidRDefault="00F65F75" w:rsidP="00F65F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Применение дифференцированного подхода к созданию и реализации АОП НОО обеспечивает 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разнообразие содержания, предоставляя обучающимся</w:t>
      </w:r>
      <w:r w:rsidRPr="000543C7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с ЗПР 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возможность реализовать индивидуальный потенциал развития. 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rPr>
          <w:rFonts w:ascii="Times New Roman" w:hAnsi="Times New Roman" w:cs="Times New Roman"/>
          <w:bCs/>
          <w:i/>
          <w:iCs/>
          <w:color w:val="auto"/>
          <w:kern w:val="28"/>
          <w:sz w:val="28"/>
          <w:szCs w:val="28"/>
        </w:rPr>
        <w:t>Деятельностный</w:t>
      </w:r>
      <w:r w:rsidRPr="000543C7">
        <w:rPr>
          <w:rFonts w:ascii="Times New Roman" w:hAnsi="Times New Roman" w:cs="Times New Roman"/>
          <w:i/>
          <w:color w:val="auto"/>
          <w:kern w:val="28"/>
          <w:sz w:val="28"/>
          <w:szCs w:val="28"/>
        </w:rPr>
        <w:t xml:space="preserve"> подход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основывается на теоретических положениях отечественной психологической науки, раскрывающих основные закономерности процесса обучения и воспитания обучающихся, структуру образовательной деятельности с учетом общих закономерностей развития детей с нормальным и нарушенным развитием.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Деятельностный подход в образовании строится на признании того, что развитие личности обучающихся с ЗПР младшего школьного возраста определяется характером организации доступной им деятельности (предметно-практической и учебной). 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Основным средством реализации деятельностного подхода в образовании является обучение как процесс организации познавательной и предметно-практической деятельности обучающихся, обеспечивающий овладение ими содержанием образования.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В контексте разработки АОП НОО обучающихся с ЗПР реализация деятельностного подхода обеспечивает:</w:t>
      </w:r>
    </w:p>
    <w:p w:rsidR="00F65F75" w:rsidRPr="000543C7" w:rsidRDefault="00F65F75" w:rsidP="00F65F75">
      <w:pPr>
        <w:numPr>
          <w:ilvl w:val="0"/>
          <w:numId w:val="1"/>
        </w:num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придание результатам образования социально и личностно значимого характера;</w:t>
      </w:r>
    </w:p>
    <w:p w:rsidR="00F65F75" w:rsidRPr="000543C7" w:rsidRDefault="00F65F75" w:rsidP="00F65F75">
      <w:pPr>
        <w:numPr>
          <w:ilvl w:val="0"/>
          <w:numId w:val="1"/>
        </w:num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прочное усвоение обучающимися знаний и опыта разнообразной деятельности и поведения, возможность их самостоятельного продвижения в изучаемых образовательных областях;</w:t>
      </w:r>
    </w:p>
    <w:p w:rsidR="00F65F75" w:rsidRPr="000543C7" w:rsidRDefault="00F65F75" w:rsidP="00F65F75">
      <w:pPr>
        <w:numPr>
          <w:ilvl w:val="0"/>
          <w:numId w:val="1"/>
        </w:num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существенное повышение мотивации и интереса к учению, приобретению нового опыта деятельности и поведения;</w:t>
      </w:r>
    </w:p>
    <w:p w:rsidR="00F65F75" w:rsidRPr="000543C7" w:rsidRDefault="00F65F75" w:rsidP="00F65F75">
      <w:pPr>
        <w:numPr>
          <w:ilvl w:val="0"/>
          <w:numId w:val="1"/>
        </w:num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обеспечение условий для общекультурного и личностного развития на основе формирования универсальных учебных действий, которые обеспечивают не только успешное усвоение ими системы научных знаний, умений и навыков (академических результатов), позволяющих продолжить образование на следующей ступени, но и жизненной компетенции, составляющей основу социальной успешности.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 основу </w:t>
      </w:r>
      <w:r w:rsidRPr="000543C7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 xml:space="preserve">формирования АОП НОО 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обучающихся с ЗПР положены следующие </w:t>
      </w:r>
      <w:r w:rsidRPr="000543C7">
        <w:rPr>
          <w:rFonts w:ascii="Times New Roman" w:hAnsi="Times New Roman" w:cs="Times New Roman"/>
          <w:b/>
          <w:color w:val="auto"/>
          <w:kern w:val="28"/>
          <w:sz w:val="28"/>
          <w:szCs w:val="28"/>
        </w:rPr>
        <w:t>принципы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: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t>• 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принципы государственной политики РФ в области образования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  <w:vertAlign w:val="superscript"/>
        </w:rPr>
        <w:footnoteReference w:id="1"/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 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t>• 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учета типологических и индивидуальных образовательных потребностей обучающихся;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t>• 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коррекционной направленности образовательного процесса;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t>• 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развивающей направленности образовательного процесса, ориентирующий его на развитие личности обучающегося и расширение его «зоны ближайшего развития» с учетом особых образовательных потребностей;</w:t>
      </w:r>
    </w:p>
    <w:p w:rsidR="00F65F75" w:rsidRPr="000543C7" w:rsidRDefault="00F65F75" w:rsidP="00F65F75">
      <w:pPr>
        <w:spacing w:after="0" w:line="360" w:lineRule="auto"/>
        <w:ind w:firstLine="709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t>• 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онтогенетический принцип; 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t>• 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преемственности, предполагающий при проектировании АОП начального общего образования ориентировку на программу основного общего образования, что обеспечивает непрерывность образования обучающихся с задержкой психического развития;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t>• 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целостности содержания образования, поскольку в основу структуры содержания образования положено не понятие предмета, а ― «образовательной области»;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t>• 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принцип направленности на формирование деятельности, обеспечивает возможность овладения обучающимися с задержкой психического развития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 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t>• 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переноса усвоенных знаний, умений, и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 w:rsidR="00F65F75" w:rsidRPr="000543C7" w:rsidRDefault="00F65F75" w:rsidP="00F65F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0543C7">
        <w:t>• </w:t>
      </w:r>
      <w:r w:rsidRPr="000543C7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сотрудничества с семьей.</w:t>
      </w:r>
    </w:p>
    <w:p w:rsidR="006D59C8" w:rsidRDefault="006D59C8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415833123"/>
      <w:bookmarkStart w:id="4" w:name="bookmark2"/>
      <w:bookmarkEnd w:id="0"/>
    </w:p>
    <w:p w:rsidR="006D59C8" w:rsidRDefault="006D59C8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D59C8" w:rsidRDefault="006D59C8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D59C8" w:rsidRDefault="006D59C8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D59C8" w:rsidRDefault="006D59C8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D59C8" w:rsidRDefault="006D59C8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843AA" w:rsidRDefault="00F843AA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843AA" w:rsidRDefault="00F843AA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843AA" w:rsidRDefault="00F843AA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D59C8" w:rsidRDefault="006D59C8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6360F" w:rsidRDefault="0076360F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aps/>
          <w:color w:val="auto"/>
          <w:kern w:val="28"/>
          <w:sz w:val="28"/>
          <w:szCs w:val="28"/>
        </w:rPr>
      </w:pPr>
    </w:p>
    <w:p w:rsidR="0076360F" w:rsidRDefault="0076360F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aps/>
          <w:color w:val="auto"/>
          <w:kern w:val="28"/>
          <w:sz w:val="28"/>
          <w:szCs w:val="28"/>
        </w:rPr>
      </w:pPr>
    </w:p>
    <w:p w:rsidR="0076360F" w:rsidRDefault="0076360F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aps/>
          <w:color w:val="auto"/>
          <w:kern w:val="28"/>
          <w:sz w:val="28"/>
          <w:szCs w:val="28"/>
        </w:rPr>
      </w:pPr>
    </w:p>
    <w:p w:rsidR="0076360F" w:rsidRDefault="0076360F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aps/>
          <w:color w:val="auto"/>
          <w:kern w:val="28"/>
          <w:sz w:val="28"/>
          <w:szCs w:val="28"/>
        </w:rPr>
      </w:pPr>
    </w:p>
    <w:p w:rsidR="0076360F" w:rsidRDefault="0076360F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aps/>
          <w:color w:val="auto"/>
          <w:kern w:val="28"/>
          <w:sz w:val="28"/>
          <w:szCs w:val="28"/>
        </w:rPr>
      </w:pPr>
    </w:p>
    <w:p w:rsidR="0076360F" w:rsidRDefault="0076360F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aps/>
          <w:color w:val="auto"/>
          <w:kern w:val="28"/>
          <w:sz w:val="28"/>
          <w:szCs w:val="28"/>
        </w:rPr>
      </w:pPr>
    </w:p>
    <w:p w:rsidR="0076360F" w:rsidRDefault="0076360F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aps/>
          <w:color w:val="auto"/>
          <w:kern w:val="28"/>
          <w:sz w:val="28"/>
          <w:szCs w:val="28"/>
        </w:rPr>
      </w:pPr>
    </w:p>
    <w:p w:rsidR="0076360F" w:rsidRDefault="0076360F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aps/>
          <w:color w:val="auto"/>
          <w:kern w:val="28"/>
          <w:sz w:val="28"/>
          <w:szCs w:val="28"/>
        </w:rPr>
      </w:pPr>
    </w:p>
    <w:p w:rsidR="0076360F" w:rsidRDefault="0076360F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aps/>
          <w:color w:val="auto"/>
          <w:kern w:val="28"/>
          <w:sz w:val="28"/>
          <w:szCs w:val="28"/>
        </w:rPr>
      </w:pPr>
    </w:p>
    <w:p w:rsidR="0076360F" w:rsidRDefault="0076360F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aps/>
          <w:color w:val="auto"/>
          <w:kern w:val="28"/>
          <w:sz w:val="28"/>
          <w:szCs w:val="28"/>
        </w:rPr>
      </w:pPr>
    </w:p>
    <w:p w:rsidR="0076360F" w:rsidRDefault="0076360F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aps/>
          <w:color w:val="auto"/>
          <w:kern w:val="28"/>
          <w:sz w:val="28"/>
          <w:szCs w:val="28"/>
        </w:rPr>
      </w:pPr>
    </w:p>
    <w:p w:rsidR="0076360F" w:rsidRDefault="0076360F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aps/>
          <w:color w:val="auto"/>
          <w:kern w:val="28"/>
          <w:sz w:val="28"/>
          <w:szCs w:val="28"/>
        </w:rPr>
      </w:pPr>
    </w:p>
    <w:p w:rsidR="0076360F" w:rsidRDefault="0076360F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aps/>
          <w:color w:val="auto"/>
          <w:kern w:val="28"/>
          <w:sz w:val="28"/>
          <w:szCs w:val="28"/>
        </w:rPr>
      </w:pPr>
    </w:p>
    <w:p w:rsidR="0076360F" w:rsidRDefault="0076360F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aps/>
          <w:color w:val="auto"/>
          <w:kern w:val="28"/>
          <w:sz w:val="28"/>
          <w:szCs w:val="28"/>
        </w:rPr>
      </w:pPr>
    </w:p>
    <w:p w:rsidR="00395463" w:rsidRDefault="00395463" w:rsidP="00E957DA">
      <w:pPr>
        <w:suppressAutoHyphens w:val="0"/>
        <w:spacing w:before="240" w:after="24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b/>
          <w:caps/>
          <w:color w:val="auto"/>
          <w:kern w:val="28"/>
          <w:sz w:val="28"/>
          <w:szCs w:val="28"/>
        </w:rPr>
        <w:t>а</w:t>
      </w:r>
      <w:r w:rsidRPr="00F63254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даптированная </w:t>
      </w:r>
      <w:r w:rsidR="00F13801" w:rsidRPr="00FB065A">
        <w:rPr>
          <w:rFonts w:ascii="Times New Roman" w:hAnsi="Times New Roman" w:cs="Times New Roman"/>
          <w:b/>
          <w:caps/>
          <w:color w:val="auto"/>
          <w:sz w:val="28"/>
          <w:szCs w:val="28"/>
        </w:rPr>
        <w:t>обще</w:t>
      </w:r>
      <w:r w:rsidRPr="00FB065A">
        <w:rPr>
          <w:rFonts w:ascii="Times New Roman" w:hAnsi="Times New Roman" w:cs="Times New Roman"/>
          <w:b/>
          <w:caps/>
          <w:color w:val="auto"/>
          <w:sz w:val="28"/>
          <w:szCs w:val="28"/>
        </w:rPr>
        <w:t>обра</w:t>
      </w:r>
      <w:r w:rsidRPr="00F63254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зовательная программа начального общего образования обучающихся </w:t>
      </w:r>
      <w:r w:rsidRPr="00F63254">
        <w:rPr>
          <w:rFonts w:ascii="Times New Roman" w:hAnsi="Times New Roman" w:cs="Times New Roman"/>
          <w:b/>
          <w:caps/>
          <w:color w:val="auto"/>
          <w:sz w:val="28"/>
          <w:szCs w:val="28"/>
        </w:rPr>
        <w:br/>
        <w:t xml:space="preserve">С ЗАДЕРЖКОЙ ПСИХИЧЕСКОГО РАЗВИТИЯ (вариант </w:t>
      </w:r>
      <w:r>
        <w:rPr>
          <w:rFonts w:ascii="Times New Roman" w:hAnsi="Times New Roman" w:cs="Times New Roman"/>
          <w:b/>
          <w:caps/>
          <w:color w:val="auto"/>
          <w:sz w:val="28"/>
          <w:szCs w:val="28"/>
        </w:rPr>
        <w:t>7.2</w:t>
      </w:r>
      <w:r w:rsidRPr="00F63254">
        <w:rPr>
          <w:rFonts w:ascii="Times New Roman" w:hAnsi="Times New Roman" w:cs="Times New Roman"/>
          <w:b/>
          <w:caps/>
          <w:color w:val="auto"/>
          <w:sz w:val="28"/>
          <w:szCs w:val="28"/>
        </w:rPr>
        <w:t>)</w:t>
      </w:r>
      <w:bookmarkEnd w:id="3"/>
    </w:p>
    <w:p w:rsidR="002E55C8" w:rsidRPr="00F63254" w:rsidRDefault="006D59C8" w:rsidP="00E4488B">
      <w:pPr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bookmarkStart w:id="5" w:name="_Toc415833124"/>
      <w:r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395463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395463" w:rsidRPr="00301148">
        <w:rPr>
          <w:rFonts w:ascii="Times New Roman" w:hAnsi="Times New Roman" w:cs="Times New Roman"/>
          <w:b/>
          <w:color w:val="auto"/>
          <w:sz w:val="28"/>
          <w:szCs w:val="28"/>
        </w:rPr>
        <w:t>Целевой раздел</w:t>
      </w:r>
      <w:bookmarkEnd w:id="4"/>
      <w:bookmarkEnd w:id="5"/>
    </w:p>
    <w:p w:rsidR="008A130B" w:rsidRPr="00F63254" w:rsidRDefault="00981EF3" w:rsidP="00E4488B">
      <w:pPr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bookmark3"/>
      <w:bookmarkStart w:id="7" w:name="_Toc415833125"/>
      <w:r w:rsidRPr="00301148">
        <w:rPr>
          <w:rFonts w:ascii="Times New Roman" w:hAnsi="Times New Roman" w:cs="Times New Roman"/>
          <w:b/>
          <w:color w:val="auto"/>
          <w:sz w:val="28"/>
          <w:szCs w:val="28"/>
        </w:rPr>
        <w:t>1.1. Пояснительная записка</w:t>
      </w:r>
      <w:bookmarkEnd w:id="6"/>
      <w:bookmarkEnd w:id="7"/>
    </w:p>
    <w:p w:rsidR="00981EF3" w:rsidRDefault="00533617" w:rsidP="007D6890">
      <w:pPr>
        <w:pStyle w:val="14TexstOSNOVA1012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60AD2">
        <w:rPr>
          <w:rFonts w:ascii="Times New Roman" w:hAnsi="Times New Roman"/>
          <w:b/>
          <w:sz w:val="28"/>
          <w:szCs w:val="28"/>
        </w:rPr>
        <w:t xml:space="preserve">Цель реализации </w:t>
      </w:r>
      <w:r>
        <w:rPr>
          <w:rFonts w:ascii="Times New Roman" w:hAnsi="Times New Roman" w:cs="Times New Roman"/>
          <w:b/>
          <w:sz w:val="28"/>
          <w:szCs w:val="28"/>
        </w:rPr>
        <w:t>адаптированной общеобразовательной программы</w:t>
      </w:r>
      <w:r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 обучающихся с задержкой психического развития</w:t>
      </w:r>
    </w:p>
    <w:p w:rsidR="00533617" w:rsidRPr="008A0803" w:rsidRDefault="00533617" w:rsidP="00533617">
      <w:pPr>
        <w:pStyle w:val="14TexstOSNOVA1012"/>
        <w:spacing w:line="360" w:lineRule="auto"/>
        <w:ind w:firstLine="709"/>
        <w:rPr>
          <w:rStyle w:val="afd"/>
          <w:rFonts w:ascii="Times New Roman" w:hAnsi="Times New Roman"/>
          <w:caps w:val="0"/>
          <w:color w:val="auto"/>
        </w:rPr>
      </w:pPr>
      <w:r w:rsidRPr="008A0803">
        <w:rPr>
          <w:rFonts w:ascii="Times New Roman" w:hAnsi="Times New Roman"/>
          <w:b/>
          <w:color w:val="auto"/>
          <w:sz w:val="28"/>
          <w:szCs w:val="28"/>
        </w:rPr>
        <w:t xml:space="preserve">Цель </w:t>
      </w:r>
      <w:r w:rsidRPr="008A0803">
        <w:rPr>
          <w:rFonts w:ascii="Times New Roman" w:hAnsi="Times New Roman"/>
          <w:color w:val="auto"/>
          <w:sz w:val="28"/>
          <w:szCs w:val="28"/>
        </w:rPr>
        <w:t>реализации АОП НОО обучающихся с ЗПР</w:t>
      </w:r>
      <w:r w:rsidRPr="008A0803">
        <w:rPr>
          <w:rStyle w:val="afd"/>
          <w:rFonts w:ascii="Times New Roman" w:hAnsi="Times New Roman"/>
          <w:caps w:val="0"/>
          <w:color w:val="auto"/>
        </w:rPr>
        <w:t xml:space="preserve"> — </w:t>
      </w:r>
      <w:r w:rsidR="008A0803" w:rsidRPr="008A0803">
        <w:rPr>
          <w:rStyle w:val="afd"/>
          <w:rFonts w:ascii="Times New Roman" w:hAnsi="Times New Roman"/>
          <w:caps w:val="0"/>
          <w:color w:val="auto"/>
        </w:rPr>
        <w:t xml:space="preserve">обеспечение выполнения требований </w:t>
      </w:r>
      <w:r w:rsidR="008A0803" w:rsidRPr="008A0803">
        <w:rPr>
          <w:rFonts w:ascii="Times New Roman" w:hAnsi="Times New Roman" w:cs="Times New Roman"/>
          <w:color w:val="auto"/>
          <w:sz w:val="28"/>
          <w:szCs w:val="28"/>
        </w:rPr>
        <w:t>ФГОС НОО обучающихся с ОВЗ</w:t>
      </w:r>
      <w:r w:rsidR="008A0803" w:rsidRPr="008A0803">
        <w:rPr>
          <w:rStyle w:val="afd"/>
          <w:rFonts w:ascii="Times New Roman" w:hAnsi="Times New Roman" w:cs="Times New Roman"/>
          <w:iCs/>
          <w:caps w:val="0"/>
          <w:color w:val="auto"/>
          <w:lang w:eastAsia="ar-SA"/>
        </w:rPr>
        <w:t xml:space="preserve"> посредством </w:t>
      </w:r>
      <w:r w:rsidR="00BB7EF8" w:rsidRPr="008A0803">
        <w:rPr>
          <w:rStyle w:val="afd"/>
          <w:rFonts w:ascii="Times New Roman" w:hAnsi="Times New Roman" w:cs="Times New Roman"/>
          <w:iCs/>
          <w:caps w:val="0"/>
          <w:color w:val="auto"/>
          <w:lang w:eastAsia="ar-SA"/>
        </w:rPr>
        <w:t>создани</w:t>
      </w:r>
      <w:r w:rsidR="008A0803" w:rsidRPr="008A0803">
        <w:rPr>
          <w:rStyle w:val="afd"/>
          <w:rFonts w:ascii="Times New Roman" w:hAnsi="Times New Roman" w:cs="Times New Roman"/>
          <w:iCs/>
          <w:caps w:val="0"/>
          <w:color w:val="auto"/>
          <w:lang w:eastAsia="ar-SA"/>
        </w:rPr>
        <w:t>я</w:t>
      </w:r>
      <w:r w:rsidR="00BB7EF8" w:rsidRPr="008A0803">
        <w:rPr>
          <w:rStyle w:val="afd"/>
          <w:rFonts w:ascii="Times New Roman" w:hAnsi="Times New Roman" w:cs="Times New Roman"/>
          <w:iCs/>
          <w:caps w:val="0"/>
          <w:color w:val="auto"/>
          <w:lang w:eastAsia="ar-SA"/>
        </w:rPr>
        <w:t xml:space="preserve"> условий для ма</w:t>
      </w:r>
      <w:r w:rsidR="00BB7EF8" w:rsidRPr="008A0803">
        <w:rPr>
          <w:rFonts w:ascii="Times New Roman" w:hAnsi="Times New Roman" w:cs="Times New Roman"/>
          <w:iCs/>
          <w:color w:val="auto"/>
          <w:kern w:val="1"/>
          <w:sz w:val="28"/>
          <w:szCs w:val="28"/>
        </w:rPr>
        <w:t>ксимального удовлетворения особых образовательных потребностей обучающихся с ЗПР, обеспечивающих усвоение ими социального и культурного опыта</w:t>
      </w:r>
      <w:r w:rsidRPr="008A0803">
        <w:rPr>
          <w:rStyle w:val="afd"/>
          <w:rFonts w:ascii="Times New Roman" w:hAnsi="Times New Roman"/>
          <w:caps w:val="0"/>
          <w:color w:val="auto"/>
        </w:rPr>
        <w:t>.</w:t>
      </w:r>
    </w:p>
    <w:p w:rsidR="00533617" w:rsidRPr="00301148" w:rsidRDefault="00533617" w:rsidP="00533617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1148">
        <w:rPr>
          <w:rFonts w:ascii="Times New Roman" w:hAnsi="Times New Roman"/>
          <w:sz w:val="28"/>
          <w:szCs w:val="28"/>
        </w:rPr>
        <w:t xml:space="preserve">Достижение поставленной цели </w:t>
      </w:r>
      <w:r w:rsidRPr="00301148">
        <w:rPr>
          <w:rStyle w:val="afd"/>
          <w:rFonts w:ascii="Times New Roman" w:hAnsi="Times New Roman"/>
          <w:caps w:val="0"/>
        </w:rPr>
        <w:t xml:space="preserve">при разработке и реализации </w:t>
      </w:r>
      <w:r w:rsidR="0076360F">
        <w:rPr>
          <w:rStyle w:val="afd"/>
          <w:rFonts w:ascii="Times New Roman" w:hAnsi="Times New Roman"/>
          <w:caps w:val="0"/>
        </w:rPr>
        <w:t xml:space="preserve">МБОУ «Сакмарская СОШ» </w:t>
      </w:r>
      <w:r>
        <w:rPr>
          <w:rStyle w:val="afd"/>
          <w:rFonts w:ascii="Times New Roman" w:hAnsi="Times New Roman"/>
          <w:caps w:val="0"/>
        </w:rPr>
        <w:t>АОП НОО</w:t>
      </w:r>
      <w:r w:rsidR="0076360F">
        <w:rPr>
          <w:rStyle w:val="afd"/>
          <w:rFonts w:ascii="Times New Roman" w:hAnsi="Times New Roman"/>
          <w:caps w:val="0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обучающихся с ЗПР </w:t>
      </w:r>
      <w:r w:rsidRPr="00301148">
        <w:rPr>
          <w:rFonts w:ascii="Times New Roman" w:hAnsi="Times New Roman"/>
          <w:sz w:val="28"/>
          <w:szCs w:val="28"/>
        </w:rPr>
        <w:t>предусматривает решение следующих основных задач:</w:t>
      </w:r>
    </w:p>
    <w:p w:rsidR="00533617" w:rsidRDefault="00533617" w:rsidP="00533617">
      <w:pPr>
        <w:pStyle w:val="afc"/>
        <w:ind w:firstLine="709"/>
        <w:rPr>
          <w:caps w:val="0"/>
          <w:color w:val="auto"/>
        </w:rPr>
      </w:pPr>
      <w:r w:rsidRPr="00493A5F">
        <w:rPr>
          <w:color w:val="auto"/>
        </w:rPr>
        <w:t>• </w:t>
      </w:r>
      <w:r w:rsidRPr="00493A5F">
        <w:rPr>
          <w:caps w:val="0"/>
          <w:color w:val="auto"/>
        </w:rPr>
        <w:t>формирование общей культуры, обеспечивающей разностороннее развитие личности обучающихся с ЗПР (нравственное, эстетическое, социально-личностное, интеллектуальное, физическое) в соответствии с принятыми в семье и обществе нравственными и социокультурными ценностями</w:t>
      </w:r>
      <w:r>
        <w:rPr>
          <w:caps w:val="0"/>
          <w:color w:val="auto"/>
        </w:rPr>
        <w:t>;</w:t>
      </w:r>
      <w:r w:rsidRPr="00493A5F">
        <w:rPr>
          <w:caps w:val="0"/>
          <w:color w:val="auto"/>
        </w:rPr>
        <w:t xml:space="preserve"> овладение учебной деятельностью</w:t>
      </w:r>
      <w:r w:rsidR="0076360F">
        <w:rPr>
          <w:caps w:val="0"/>
          <w:color w:val="auto"/>
        </w:rPr>
        <w:t xml:space="preserve"> </w:t>
      </w:r>
      <w:r w:rsidRPr="00493A5F">
        <w:rPr>
          <w:caps w:val="0"/>
          <w:color w:val="auto"/>
        </w:rPr>
        <w:t>сохранение и укрепление здоровья обучающихся;</w:t>
      </w:r>
    </w:p>
    <w:p w:rsidR="00533617" w:rsidRDefault="00533617" w:rsidP="00533617">
      <w:pPr>
        <w:pStyle w:val="afc"/>
        <w:ind w:firstLine="709"/>
      </w:pPr>
      <w:r w:rsidRPr="00301148">
        <w:t>• </w:t>
      </w:r>
      <w:r w:rsidRPr="00301148">
        <w:rPr>
          <w:caps w:val="0"/>
        </w:rPr>
        <w:t xml:space="preserve">достижение планируемых результатов освоения </w:t>
      </w:r>
      <w:r>
        <w:rPr>
          <w:caps w:val="0"/>
        </w:rPr>
        <w:t>АОП НОО</w:t>
      </w:r>
      <w:r w:rsidR="0076360F">
        <w:rPr>
          <w:caps w:val="0"/>
        </w:rPr>
        <w:t xml:space="preserve"> </w:t>
      </w:r>
      <w:r w:rsidRPr="00301148">
        <w:rPr>
          <w:caps w:val="0"/>
        </w:rPr>
        <w:t>обучающимися</w:t>
      </w:r>
      <w:r>
        <w:rPr>
          <w:caps w:val="0"/>
        </w:rPr>
        <w:t xml:space="preserve"> с ЗПР</w:t>
      </w:r>
      <w:r w:rsidRPr="00C6295C">
        <w:rPr>
          <w:caps w:val="0"/>
          <w:color w:val="auto"/>
        </w:rPr>
        <w:t xml:space="preserve"> с учетом </w:t>
      </w:r>
      <w:r>
        <w:rPr>
          <w:caps w:val="0"/>
          <w:color w:val="auto"/>
        </w:rPr>
        <w:t>их особых образовательных</w:t>
      </w:r>
      <w:r w:rsidRPr="00C6295C">
        <w:rPr>
          <w:caps w:val="0"/>
          <w:color w:val="auto"/>
        </w:rPr>
        <w:t xml:space="preserve"> потребностей</w:t>
      </w:r>
      <w:r>
        <w:rPr>
          <w:caps w:val="0"/>
          <w:color w:val="auto"/>
        </w:rPr>
        <w:t>,</w:t>
      </w:r>
      <w:r w:rsidR="0076360F">
        <w:rPr>
          <w:caps w:val="0"/>
          <w:color w:val="auto"/>
        </w:rPr>
        <w:t xml:space="preserve"> </w:t>
      </w:r>
      <w:r>
        <w:rPr>
          <w:caps w:val="0"/>
          <w:color w:val="auto"/>
        </w:rPr>
        <w:t xml:space="preserve">а также </w:t>
      </w:r>
      <w:r w:rsidRPr="00C6295C">
        <w:rPr>
          <w:caps w:val="0"/>
          <w:color w:val="auto"/>
        </w:rPr>
        <w:t>индивидуальных особенностей и возможностей</w:t>
      </w:r>
      <w:r w:rsidRPr="00301148">
        <w:t>;</w:t>
      </w:r>
    </w:p>
    <w:p w:rsidR="005572AB" w:rsidRDefault="005572AB" w:rsidP="005572AB">
      <w:pPr>
        <w:pStyle w:val="afc"/>
        <w:ind w:firstLine="709"/>
        <w:rPr>
          <w:color w:val="auto"/>
          <w:u w:color="000000"/>
        </w:rPr>
      </w:pPr>
      <w:r w:rsidRPr="00F270F3">
        <w:rPr>
          <w:color w:val="auto"/>
        </w:rPr>
        <w:t>• </w:t>
      </w:r>
      <w:r w:rsidRPr="00F270F3">
        <w:rPr>
          <w:caps w:val="0"/>
          <w:color w:val="auto"/>
        </w:rPr>
        <w:t>со</w:t>
      </w:r>
      <w:r w:rsidRPr="00F270F3">
        <w:rPr>
          <w:caps w:val="0"/>
          <w:color w:val="auto"/>
          <w:u w:color="000000"/>
        </w:rPr>
        <w:t>здание благоприятных условий для удовлетворения особых образовательных потребностей обучающихся с ЗПР</w:t>
      </w:r>
      <w:r w:rsidRPr="00F270F3">
        <w:rPr>
          <w:color w:val="auto"/>
          <w:u w:color="000000"/>
        </w:rPr>
        <w:t>;</w:t>
      </w:r>
    </w:p>
    <w:p w:rsidR="00F270F3" w:rsidRPr="00F270F3" w:rsidRDefault="00F270F3" w:rsidP="005572AB">
      <w:pPr>
        <w:pStyle w:val="afc"/>
        <w:ind w:firstLine="709"/>
        <w:rPr>
          <w:caps w:val="0"/>
          <w:color w:val="auto"/>
        </w:rPr>
      </w:pPr>
      <w:r w:rsidRPr="00F270F3">
        <w:rPr>
          <w:color w:val="auto"/>
        </w:rPr>
        <w:t>• </w:t>
      </w:r>
      <w:r w:rsidRPr="000C6B9C">
        <w:rPr>
          <w:caps w:val="0"/>
        </w:rPr>
        <w:t xml:space="preserve">минимизация негативного влияния особенностей познавательной деятельности обучающихся </w:t>
      </w:r>
      <w:r>
        <w:rPr>
          <w:caps w:val="0"/>
        </w:rPr>
        <w:t xml:space="preserve">с ЗПР </w:t>
      </w:r>
      <w:r w:rsidRPr="000C6B9C">
        <w:rPr>
          <w:caps w:val="0"/>
        </w:rPr>
        <w:t xml:space="preserve">для освоения ими </w:t>
      </w:r>
      <w:r>
        <w:rPr>
          <w:caps w:val="0"/>
        </w:rPr>
        <w:t>АОП НОО</w:t>
      </w:r>
      <w:r w:rsidRPr="000C6B9C">
        <w:rPr>
          <w:caps w:val="0"/>
        </w:rPr>
        <w:t>;</w:t>
      </w:r>
    </w:p>
    <w:p w:rsidR="00533617" w:rsidRPr="00301148" w:rsidRDefault="00533617" w:rsidP="00533617">
      <w:pPr>
        <w:pStyle w:val="afc"/>
        <w:ind w:firstLine="709"/>
      </w:pPr>
      <w:r w:rsidRPr="00301148">
        <w:t>• </w:t>
      </w:r>
      <w:r w:rsidRPr="00301148">
        <w:rPr>
          <w:caps w:val="0"/>
        </w:rPr>
        <w:t>обеспечение доступности получения начального общего образования</w:t>
      </w:r>
      <w:r w:rsidRPr="00301148">
        <w:t>;</w:t>
      </w:r>
    </w:p>
    <w:p w:rsidR="00533617" w:rsidRPr="00301148" w:rsidRDefault="00533617" w:rsidP="00533617">
      <w:pPr>
        <w:pStyle w:val="afc"/>
        <w:ind w:firstLine="709"/>
      </w:pPr>
      <w:r w:rsidRPr="00301148">
        <w:t>• </w:t>
      </w:r>
      <w:r w:rsidRPr="00301148">
        <w:rPr>
          <w:caps w:val="0"/>
        </w:rPr>
        <w:t>обеспечение преемственности начального общего и основного общего образования</w:t>
      </w:r>
      <w:r w:rsidRPr="00301148">
        <w:t>;</w:t>
      </w:r>
    </w:p>
    <w:p w:rsidR="00533617" w:rsidRPr="00301148" w:rsidRDefault="00533617" w:rsidP="00533617">
      <w:pPr>
        <w:pStyle w:val="afc"/>
        <w:ind w:firstLine="709"/>
      </w:pPr>
      <w:r w:rsidRPr="00301148">
        <w:t>• </w:t>
      </w:r>
      <w:r w:rsidRPr="00301148">
        <w:rPr>
          <w:caps w:val="0"/>
        </w:rPr>
        <w:t>использование в образовательном процессе современных образовательных технологий деятельностного типа</w:t>
      </w:r>
      <w:r w:rsidRPr="00301148">
        <w:t>;</w:t>
      </w:r>
    </w:p>
    <w:p w:rsidR="00533617" w:rsidRDefault="00533617" w:rsidP="00533617">
      <w:pPr>
        <w:pStyle w:val="afc"/>
        <w:ind w:firstLine="709"/>
        <w:rPr>
          <w:caps w:val="0"/>
          <w:color w:val="auto"/>
        </w:rPr>
      </w:pPr>
      <w:r w:rsidRPr="00301148">
        <w:t>• </w:t>
      </w:r>
      <w:r w:rsidRPr="00C6295C">
        <w:rPr>
          <w:caps w:val="0"/>
          <w:color w:val="auto"/>
        </w:rPr>
        <w:t>выявление и развитие возможностей и способностей обучающихся</w:t>
      </w:r>
      <w:r>
        <w:rPr>
          <w:caps w:val="0"/>
          <w:color w:val="auto"/>
        </w:rPr>
        <w:t xml:space="preserve"> с ЗПР</w:t>
      </w:r>
      <w:r w:rsidRPr="00C6295C">
        <w:rPr>
          <w:caps w:val="0"/>
          <w:color w:val="auto"/>
        </w:rPr>
        <w:t xml:space="preserve">, через организацию их общественно полезной деятельности, проведения спортивно–оздоровительной работы, организацию художественного творчества </w:t>
      </w:r>
      <w:r>
        <w:rPr>
          <w:caps w:val="0"/>
          <w:color w:val="auto"/>
        </w:rPr>
        <w:t xml:space="preserve">и др. </w:t>
      </w:r>
      <w:r w:rsidRPr="00C6295C">
        <w:rPr>
          <w:caps w:val="0"/>
          <w:color w:val="auto"/>
        </w:rPr>
        <w:t>с использованием системы клубов, секций, студий и кружков (включая организационные формы на основе сетевого взаимодействия), проведении спортивных</w:t>
      </w:r>
      <w:r>
        <w:rPr>
          <w:caps w:val="0"/>
          <w:color w:val="auto"/>
        </w:rPr>
        <w:t>,</w:t>
      </w:r>
      <w:r w:rsidRPr="00C6295C">
        <w:rPr>
          <w:caps w:val="0"/>
          <w:color w:val="auto"/>
        </w:rPr>
        <w:t xml:space="preserve"> творческих </w:t>
      </w:r>
      <w:r>
        <w:rPr>
          <w:caps w:val="0"/>
          <w:color w:val="auto"/>
        </w:rPr>
        <w:t xml:space="preserve">и др. </w:t>
      </w:r>
      <w:r w:rsidRPr="00C6295C">
        <w:rPr>
          <w:caps w:val="0"/>
          <w:color w:val="auto"/>
        </w:rPr>
        <w:t>соревнований;</w:t>
      </w:r>
    </w:p>
    <w:p w:rsidR="00533617" w:rsidRPr="00065BFD" w:rsidRDefault="00533617" w:rsidP="00533617">
      <w:pPr>
        <w:pStyle w:val="afc"/>
        <w:ind w:firstLine="709"/>
      </w:pPr>
      <w:r w:rsidRPr="00301148">
        <w:t>• </w:t>
      </w:r>
      <w:r w:rsidRPr="00301148">
        <w:rPr>
          <w:caps w:val="0"/>
        </w:rPr>
        <w:t>участие педагогических работников</w:t>
      </w:r>
      <w:r>
        <w:rPr>
          <w:caps w:val="0"/>
        </w:rPr>
        <w:t>,</w:t>
      </w:r>
      <w:r w:rsidRPr="00301148">
        <w:rPr>
          <w:caps w:val="0"/>
        </w:rPr>
        <w:t xml:space="preserve"> обучающихся, их родителей (законных представителей) и общественности в проектировании и развитии внутришкольной социальной среды</w:t>
      </w:r>
      <w:r>
        <w:t>.</w:t>
      </w:r>
    </w:p>
    <w:p w:rsidR="00112801" w:rsidRPr="009C3DA3" w:rsidRDefault="00112801" w:rsidP="00F843AA">
      <w:pPr>
        <w:pStyle w:val="14TexstOSNOVA1012"/>
        <w:spacing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C3DA3">
        <w:rPr>
          <w:rFonts w:ascii="Times New Roman" w:hAnsi="Times New Roman" w:cs="Times New Roman"/>
          <w:b/>
          <w:sz w:val="28"/>
          <w:szCs w:val="28"/>
        </w:rPr>
        <w:t xml:space="preserve">бщая характеристика </w:t>
      </w:r>
      <w:r w:rsidR="00533617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="00533617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 обучающихся с задержкой психического развития</w:t>
      </w:r>
    </w:p>
    <w:p w:rsidR="00DA66C2" w:rsidRPr="00ED010F" w:rsidRDefault="00DA66C2" w:rsidP="00DA66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D010F">
        <w:rPr>
          <w:rFonts w:ascii="Times New Roman" w:hAnsi="Times New Roman" w:cs="Times New Roman"/>
          <w:color w:val="auto"/>
          <w:sz w:val="28"/>
          <w:szCs w:val="28"/>
          <w:u w:color="000000"/>
        </w:rPr>
        <w:t>Адаптированная основная общеобразовательная программа начального общего образования обучающихся с ОВЗ (вариант 7.</w:t>
      </w:r>
      <w:r>
        <w:rPr>
          <w:rFonts w:ascii="Times New Roman" w:hAnsi="Times New Roman" w:cs="Times New Roman"/>
          <w:color w:val="auto"/>
          <w:sz w:val="28"/>
          <w:szCs w:val="28"/>
          <w:u w:color="000000"/>
        </w:rPr>
        <w:t>2</w:t>
      </w:r>
      <w:r w:rsidRPr="00ED010F">
        <w:rPr>
          <w:rFonts w:ascii="Times New Roman" w:hAnsi="Times New Roman" w:cs="Times New Roman"/>
          <w:color w:val="auto"/>
          <w:sz w:val="28"/>
          <w:szCs w:val="28"/>
          <w:u w:color="000000"/>
        </w:rPr>
        <w:t xml:space="preserve">.)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программы, </w:t>
      </w:r>
      <w:r w:rsidRPr="00ED010F">
        <w:rPr>
          <w:rFonts w:ascii="Times New Roman" w:hAnsi="Times New Roman" w:cs="Times New Roman"/>
          <w:color w:val="auto"/>
          <w:sz w:val="28"/>
          <w:szCs w:val="28"/>
        </w:rPr>
        <w:t>условиям ее реализации и результатам освоения.</w:t>
      </w:r>
    </w:p>
    <w:p w:rsidR="001C2EC5" w:rsidRPr="00B719F7" w:rsidRDefault="001C2EC5" w:rsidP="001C2EC5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B719F7">
        <w:rPr>
          <w:rFonts w:ascii="Times New Roman" w:hAnsi="Times New Roman" w:cs="Times New Roman"/>
          <w:color w:val="auto"/>
          <w:sz w:val="28"/>
          <w:szCs w:val="28"/>
        </w:rPr>
        <w:t>Вариант 7</w:t>
      </w:r>
      <w:r w:rsidRPr="00B719F7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.2 </w:t>
      </w:r>
      <w:r w:rsidRPr="00B719F7">
        <w:rPr>
          <w:rFonts w:ascii="Times New Roman" w:hAnsi="Times New Roman" w:cs="Times New Roman"/>
          <w:color w:val="auto"/>
          <w:sz w:val="28"/>
          <w:szCs w:val="28"/>
        </w:rPr>
        <w:t>предполагает, что обучающийся с</w:t>
      </w:r>
      <w:r w:rsidRPr="00B719F7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ЗПР </w:t>
      </w:r>
      <w:r w:rsidRPr="00B719F7">
        <w:rPr>
          <w:rFonts w:ascii="Times New Roman" w:hAnsi="Times New Roman" w:cs="Times New Roman"/>
          <w:color w:val="auto"/>
          <w:sz w:val="28"/>
          <w:szCs w:val="28"/>
        </w:rPr>
        <w:t>получает образование, сопоставимое по итоговым достижениям к моменту завершения обучения с образованием обучающихся, не имеющих ограничений по возможностям здоровья, в пролонгированные сроки обучения.</w:t>
      </w:r>
      <w:r w:rsidR="006D59C8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719F7">
        <w:rPr>
          <w:rFonts w:ascii="Times New Roman" w:hAnsi="Times New Roman" w:cs="Times New Roman"/>
          <w:color w:val="auto"/>
          <w:sz w:val="28"/>
          <w:szCs w:val="28"/>
        </w:rPr>
        <w:t>ОП НОО представляет собой образовательную программу, адаптированную для обучения обучающихся с ЗПР с учетом особенностей их психофизического развития, индивидуальных возможностей, обеспечивающую коррекцию нарушений раз</w:t>
      </w:r>
      <w:r w:rsidR="006D59C8">
        <w:rPr>
          <w:rFonts w:ascii="Times New Roman" w:hAnsi="Times New Roman" w:cs="Times New Roman"/>
          <w:color w:val="auto"/>
          <w:sz w:val="28"/>
          <w:szCs w:val="28"/>
        </w:rPr>
        <w:t xml:space="preserve">вития и социальную адаптацию. </w:t>
      </w:r>
    </w:p>
    <w:p w:rsidR="00C22956" w:rsidRDefault="006D59C8" w:rsidP="00C22956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eastAsia="en-US"/>
        </w:rPr>
        <w:t>А</w:t>
      </w:r>
      <w:r w:rsidR="00C22956" w:rsidRPr="000A4112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eastAsia="en-US"/>
        </w:rPr>
        <w:t xml:space="preserve">ОП НОО обучающихся с ЗПР предполагает </w:t>
      </w:r>
      <w:r w:rsidR="00C22956" w:rsidRPr="000A4112">
        <w:rPr>
          <w:rFonts w:ascii="Times New Roman" w:hAnsi="Times New Roman" w:cs="Times New Roman"/>
          <w:color w:val="auto"/>
          <w:sz w:val="28"/>
          <w:szCs w:val="28"/>
        </w:rPr>
        <w:t xml:space="preserve">обеспечение </w:t>
      </w:r>
      <w:r w:rsidR="00C22956" w:rsidRPr="000A4112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eastAsia="en-US"/>
        </w:rPr>
        <w:t>коррекционной направленности всего образовательного процесса при его особой организации</w:t>
      </w:r>
      <w:r w:rsidR="00C22956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eastAsia="en-US"/>
        </w:rPr>
        <w:t>:</w:t>
      </w:r>
      <w:r w:rsidR="00C22956" w:rsidRPr="000A4112">
        <w:rPr>
          <w:rFonts w:ascii="Times New Roman" w:hAnsi="Times New Roman" w:cs="Times New Roman"/>
          <w:color w:val="auto"/>
          <w:sz w:val="28"/>
          <w:szCs w:val="28"/>
        </w:rPr>
        <w:t xml:space="preserve"> пролонгированные сроки обучения, </w:t>
      </w:r>
      <w:r w:rsidR="00C22956" w:rsidRPr="000A4112">
        <w:rPr>
          <w:rFonts w:ascii="Times New Roman" w:hAnsi="Times New Roman" w:cs="Times New Roman"/>
          <w:sz w:val="28"/>
          <w:szCs w:val="28"/>
        </w:rPr>
        <w:t xml:space="preserve">проведение индивидуальных и групповых коррекционных занятий, </w:t>
      </w:r>
      <w:r w:rsidR="00C22956" w:rsidRPr="000A4112">
        <w:rPr>
          <w:rFonts w:ascii="Times New Roman" w:hAnsi="Times New Roman" w:cs="Times New Roman"/>
          <w:color w:val="auto"/>
          <w:sz w:val="28"/>
          <w:szCs w:val="28"/>
        </w:rPr>
        <w:t xml:space="preserve">особое структурирование содержание обучения на основе усиления внимания к формированию социальной компетенции. </w:t>
      </w:r>
    </w:p>
    <w:p w:rsidR="00C22956" w:rsidRPr="00F63254" w:rsidRDefault="00C22956" w:rsidP="00C22956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</w:t>
      </w:r>
      <w:r w:rsidRPr="00F63254">
        <w:rPr>
          <w:rFonts w:ascii="Times New Roman" w:hAnsi="Times New Roman" w:cs="Times New Roman"/>
          <w:kern w:val="2"/>
          <w:sz w:val="28"/>
          <w:szCs w:val="28"/>
        </w:rPr>
        <w:t>составля</w:t>
      </w:r>
      <w:r>
        <w:rPr>
          <w:rFonts w:ascii="Times New Roman" w:hAnsi="Times New Roman" w:cs="Times New Roman"/>
          <w:kern w:val="2"/>
          <w:sz w:val="28"/>
          <w:szCs w:val="28"/>
        </w:rPr>
        <w:t>ют</w:t>
      </w:r>
      <w:r w:rsidRPr="00F63254">
        <w:rPr>
          <w:rFonts w:ascii="Times New Roman" w:hAnsi="Times New Roman" w:cs="Times New Roman"/>
          <w:kern w:val="2"/>
          <w:sz w:val="28"/>
          <w:szCs w:val="28"/>
        </w:rPr>
        <w:t xml:space="preserve"> 5 лет (</w:t>
      </w:r>
      <w:r w:rsidRPr="002A2542">
        <w:rPr>
          <w:rFonts w:ascii="Times New Roman" w:hAnsi="Times New Roman" w:cs="Times New Roman"/>
          <w:kern w:val="2"/>
          <w:sz w:val="28"/>
          <w:szCs w:val="28"/>
        </w:rPr>
        <w:t>с обязательным введением первого дополнительного класса</w:t>
      </w:r>
      <w:r w:rsidRPr="00F63254">
        <w:rPr>
          <w:rFonts w:ascii="Times New Roman" w:hAnsi="Times New Roman" w:cs="Times New Roman"/>
          <w:kern w:val="2"/>
          <w:sz w:val="28"/>
          <w:szCs w:val="28"/>
        </w:rPr>
        <w:t xml:space="preserve">). </w:t>
      </w:r>
    </w:p>
    <w:p w:rsidR="00C22956" w:rsidRPr="00F63254" w:rsidRDefault="006D59C8" w:rsidP="00C22956">
      <w:pPr>
        <w:pStyle w:val="14TexstOSNOVA1012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А</w:t>
      </w:r>
      <w:r w:rsidR="00C22956" w:rsidRPr="00F63254">
        <w:rPr>
          <w:rFonts w:ascii="Times New Roman" w:hAnsi="Times New Roman" w:cs="Times New Roman"/>
          <w:sz w:val="28"/>
          <w:szCs w:val="28"/>
        </w:rPr>
        <w:t xml:space="preserve">ОП НОО (вариант </w:t>
      </w:r>
      <w:r w:rsidR="00C22956">
        <w:rPr>
          <w:rFonts w:ascii="Times New Roman" w:hAnsi="Times New Roman" w:cs="Times New Roman"/>
          <w:sz w:val="28"/>
          <w:szCs w:val="28"/>
        </w:rPr>
        <w:t>7.2</w:t>
      </w:r>
      <w:r w:rsidR="00C22956" w:rsidRPr="00F63254">
        <w:rPr>
          <w:rFonts w:ascii="Times New Roman" w:hAnsi="Times New Roman" w:cs="Times New Roman"/>
          <w:sz w:val="28"/>
          <w:szCs w:val="28"/>
        </w:rPr>
        <w:t xml:space="preserve">) предполагает,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здоровья, но в более пролонгированные календарные сроки, которые определяются </w:t>
      </w:r>
      <w:r w:rsidR="00C22956">
        <w:rPr>
          <w:rFonts w:ascii="Times New Roman" w:hAnsi="Times New Roman" w:cs="Times New Roman"/>
          <w:sz w:val="28"/>
          <w:szCs w:val="28"/>
        </w:rPr>
        <w:t>Стандартом</w:t>
      </w:r>
      <w:r w:rsidR="00C22956" w:rsidRPr="00F63254">
        <w:rPr>
          <w:rFonts w:ascii="Times New Roman" w:hAnsi="Times New Roman" w:cs="Times New Roman"/>
          <w:sz w:val="28"/>
          <w:szCs w:val="28"/>
        </w:rPr>
        <w:t xml:space="preserve">. «Сопоставимость» заключается в том,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требований. </w:t>
      </w:r>
    </w:p>
    <w:p w:rsidR="00C22956" w:rsidRPr="00F63254" w:rsidRDefault="00C22956" w:rsidP="00C229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sz w:val="28"/>
          <w:szCs w:val="28"/>
        </w:rPr>
        <w:t>7.2</w:t>
      </w:r>
      <w:r w:rsidR="006D59C8">
        <w:rPr>
          <w:rFonts w:ascii="Times New Roman" w:hAnsi="Times New Roman" w:cs="Times New Roman"/>
          <w:sz w:val="28"/>
          <w:szCs w:val="28"/>
        </w:rPr>
        <w:t xml:space="preserve"> А</w:t>
      </w:r>
      <w:r w:rsidRPr="00F63254">
        <w:rPr>
          <w:rFonts w:ascii="Times New Roman" w:hAnsi="Times New Roman" w:cs="Times New Roman"/>
          <w:sz w:val="28"/>
          <w:szCs w:val="28"/>
        </w:rPr>
        <w:t>ОП НОО обучающихся с ЗПР может быть реализован в разных формах: как совместно с другими обучающимися, так и в отдельных классах, группах или в отдельных организациях, осуществляющих образовательную деятельность</w:t>
      </w:r>
      <w:r w:rsidRPr="00F63254">
        <w:rPr>
          <w:rStyle w:val="12"/>
          <w:rFonts w:ascii="Times New Roman" w:hAnsi="Times New Roman" w:cs="Times New Roman"/>
          <w:sz w:val="28"/>
          <w:szCs w:val="28"/>
        </w:rPr>
        <w:footnoteReference w:id="2"/>
      </w:r>
      <w:r w:rsidRPr="00F63254">
        <w:rPr>
          <w:rFonts w:ascii="Times New Roman" w:hAnsi="Times New Roman" w:cs="Times New Roman"/>
          <w:sz w:val="28"/>
          <w:szCs w:val="28"/>
        </w:rPr>
        <w:t xml:space="preserve">.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Организация должна обеспечить требуемые для данного варианта и категории обучающихся условия обучения и воспитания. </w:t>
      </w:r>
    </w:p>
    <w:p w:rsidR="00C22956" w:rsidRPr="00F63254" w:rsidRDefault="00C22956" w:rsidP="00C229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Для обеспечения возможности освоения обучающимися с</w:t>
      </w:r>
      <w:r w:rsidR="006D59C8">
        <w:rPr>
          <w:rFonts w:ascii="Times New Roman" w:hAnsi="Times New Roman" w:cs="Times New Roman"/>
          <w:sz w:val="28"/>
          <w:szCs w:val="28"/>
        </w:rPr>
        <w:t>ЗПР А</w:t>
      </w:r>
      <w:r w:rsidRPr="00F63254">
        <w:rPr>
          <w:rFonts w:ascii="Times New Roman" w:hAnsi="Times New Roman" w:cs="Times New Roman"/>
          <w:sz w:val="28"/>
          <w:szCs w:val="28"/>
        </w:rPr>
        <w:t>ОП НОО может быть реализована сетевая форма реализации образовательных программ с использованием ресурсов нескольких организаций, осуществляющих образовательную деятельность, в том числе и иностранных, а также при необходимости с использованием ресурсов и иных организаций</w:t>
      </w:r>
      <w:r w:rsidRPr="00F63254">
        <w:rPr>
          <w:rStyle w:val="26"/>
          <w:rFonts w:ascii="Times New Roman" w:hAnsi="Times New Roman" w:cs="Times New Roman"/>
          <w:sz w:val="28"/>
          <w:szCs w:val="28"/>
        </w:rPr>
        <w:footnoteReference w:id="3"/>
      </w:r>
      <w:r w:rsidRPr="00F63254">
        <w:rPr>
          <w:rFonts w:ascii="Times New Roman" w:hAnsi="Times New Roman" w:cs="Times New Roman"/>
          <w:sz w:val="28"/>
          <w:szCs w:val="28"/>
        </w:rPr>
        <w:t>.</w:t>
      </w:r>
    </w:p>
    <w:p w:rsidR="00DB5815" w:rsidRPr="00F63254" w:rsidRDefault="00DB5815" w:rsidP="00DB5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Определение варианта </w:t>
      </w:r>
      <w:r w:rsidR="006D59C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ОП НОО</w:t>
      </w:r>
      <w:r w:rsidRPr="00F63254">
        <w:rPr>
          <w:rFonts w:ascii="Times New Roman" w:hAnsi="Times New Roman" w:cs="Times New Roman"/>
          <w:sz w:val="28"/>
          <w:szCs w:val="28"/>
        </w:rPr>
        <w:t xml:space="preserve"> обучающегося с ЗПР осуществляется на основе рекомендаций ПМПК, сформулированных по результатам его комплексного психолого-медико-педагогического обследования, с учетом ИПР и в порядке, установленном законодательством Российской Федерации.</w:t>
      </w:r>
    </w:p>
    <w:p w:rsidR="00C22956" w:rsidRPr="00F63254" w:rsidRDefault="00C22956" w:rsidP="00C229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В процессе всего школьного обучения сохраняется </w:t>
      </w:r>
      <w:r w:rsidRPr="00D14CF0">
        <w:rPr>
          <w:rFonts w:ascii="Times New Roman" w:hAnsi="Times New Roman" w:cs="Times New Roman"/>
          <w:i/>
          <w:sz w:val="28"/>
          <w:szCs w:val="28"/>
        </w:rPr>
        <w:t>возможность перехода обучающегося с одного варианта программы на другой</w:t>
      </w:r>
      <w:r w:rsidRPr="00F63254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F63254">
        <w:rPr>
          <w:rFonts w:ascii="Times New Roman" w:hAnsi="Times New Roman" w:cs="Times New Roman"/>
          <w:sz w:val="28"/>
          <w:szCs w:val="28"/>
        </w:rPr>
        <w:t xml:space="preserve">основанием для этого является заключение ПМПК). Перевод обучающегося с ЗПР с одного варианта </w:t>
      </w:r>
      <w:r w:rsidR="006D59C8">
        <w:rPr>
          <w:rFonts w:ascii="Times New Roman" w:hAnsi="Times New Roman" w:cs="Times New Roman"/>
          <w:sz w:val="28"/>
          <w:szCs w:val="28"/>
        </w:rPr>
        <w:t>АО</w:t>
      </w:r>
      <w:r w:rsidR="00DB5815">
        <w:rPr>
          <w:rFonts w:ascii="Times New Roman" w:hAnsi="Times New Roman" w:cs="Times New Roman"/>
          <w:sz w:val="28"/>
          <w:szCs w:val="28"/>
        </w:rPr>
        <w:t>П НОО</w:t>
      </w:r>
      <w:r w:rsidRPr="00F63254">
        <w:rPr>
          <w:rFonts w:ascii="Times New Roman" w:hAnsi="Times New Roman" w:cs="Times New Roman"/>
          <w:sz w:val="28"/>
          <w:szCs w:val="28"/>
        </w:rPr>
        <w:t xml:space="preserve"> на другой осуществляется </w:t>
      </w:r>
      <w:r w:rsidR="00D4323C">
        <w:rPr>
          <w:rFonts w:ascii="Times New Roman" w:hAnsi="Times New Roman" w:cs="Times New Roman"/>
          <w:sz w:val="28"/>
          <w:szCs w:val="28"/>
        </w:rPr>
        <w:t>МБОУ «Сакмарская СОШ»</w:t>
      </w:r>
      <w:r w:rsidRPr="00F63254">
        <w:rPr>
          <w:rFonts w:ascii="Times New Roman" w:hAnsi="Times New Roman" w:cs="Times New Roman"/>
          <w:sz w:val="28"/>
          <w:szCs w:val="28"/>
        </w:rPr>
        <w:t xml:space="preserve"> на основании комплексной оценки личностных, метапредметных и предметных результатов по рекомендации ПМПК и с согласия родителей (законных представителей).</w:t>
      </w:r>
    </w:p>
    <w:p w:rsidR="00C22956" w:rsidRPr="00F63254" w:rsidRDefault="00C22956" w:rsidP="00C22956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Неспособность обучающегося с ЗПР полноценно освоить </w:t>
      </w:r>
      <w:r w:rsidR="006D59C8">
        <w:rPr>
          <w:rFonts w:ascii="Times New Roman" w:hAnsi="Times New Roman" w:cs="Times New Roman"/>
          <w:sz w:val="28"/>
          <w:szCs w:val="28"/>
        </w:rPr>
        <w:t>отдельный предмет в структуре А</w:t>
      </w:r>
      <w:r w:rsidRPr="00F63254">
        <w:rPr>
          <w:rFonts w:ascii="Times New Roman" w:hAnsi="Times New Roman" w:cs="Times New Roman"/>
          <w:sz w:val="28"/>
          <w:szCs w:val="28"/>
        </w:rPr>
        <w:t xml:space="preserve">ОП НОО не должна служить препятствием для выбора или продолжения освоения варианта </w:t>
      </w:r>
      <w:r>
        <w:rPr>
          <w:rFonts w:ascii="Times New Roman" w:hAnsi="Times New Roman" w:cs="Times New Roman"/>
          <w:sz w:val="28"/>
          <w:szCs w:val="28"/>
        </w:rPr>
        <w:t>7.2</w:t>
      </w:r>
      <w:r w:rsidR="00591447">
        <w:rPr>
          <w:rFonts w:ascii="Times New Roman" w:hAnsi="Times New Roman" w:cs="Times New Roman"/>
          <w:sz w:val="28"/>
          <w:szCs w:val="28"/>
        </w:rPr>
        <w:t xml:space="preserve"> </w:t>
      </w:r>
      <w:r w:rsidR="006D59C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ОП НОО</w:t>
      </w:r>
      <w:r w:rsidRPr="00F63254">
        <w:rPr>
          <w:rFonts w:ascii="Times New Roman" w:hAnsi="Times New Roman" w:cs="Times New Roman"/>
          <w:sz w:val="28"/>
          <w:szCs w:val="28"/>
        </w:rPr>
        <w:t xml:space="preserve">, поскольку у данной категории обучающихся может </w:t>
      </w:r>
      <w:r w:rsidRPr="00513CA2">
        <w:rPr>
          <w:rFonts w:ascii="Times New Roman" w:hAnsi="Times New Roman" w:cs="Times New Roman"/>
          <w:color w:val="auto"/>
          <w:sz w:val="28"/>
          <w:szCs w:val="28"/>
        </w:rPr>
        <w:t xml:space="preserve">быть специфическое расстройство </w:t>
      </w:r>
      <w:r w:rsidR="00513CA2" w:rsidRPr="00513CA2">
        <w:rPr>
          <w:rFonts w:ascii="Times New Roman" w:hAnsi="Times New Roman" w:cs="Times New Roman"/>
          <w:color w:val="auto"/>
          <w:sz w:val="28"/>
          <w:szCs w:val="28"/>
        </w:rPr>
        <w:t>чтения, письма, арифметических навыков</w:t>
      </w:r>
      <w:r w:rsidRPr="00513CA2">
        <w:rPr>
          <w:rFonts w:ascii="Times New Roman" w:hAnsi="Times New Roman" w:cs="Times New Roman"/>
          <w:color w:val="auto"/>
          <w:sz w:val="28"/>
          <w:szCs w:val="28"/>
        </w:rPr>
        <w:t xml:space="preserve"> (дислексия, дисграфия, дискалькулия), а так</w:t>
      </w:r>
      <w:r w:rsidRPr="00F63254">
        <w:rPr>
          <w:rFonts w:ascii="Times New Roman" w:hAnsi="Times New Roman" w:cs="Times New Roman"/>
          <w:sz w:val="28"/>
          <w:szCs w:val="28"/>
        </w:rPr>
        <w:t xml:space="preserve"> же выраженные нарушения внимания и работоспособности, нарушения со стороны двигательной сферы, препятствующие освоению программы в полном объеме. </w:t>
      </w:r>
      <w:r w:rsidRPr="00F63254">
        <w:rPr>
          <w:rFonts w:ascii="Times New Roman" w:hAnsi="Times New Roman" w:cs="Times New Roman"/>
          <w:iCs/>
          <w:sz w:val="28"/>
          <w:szCs w:val="28"/>
        </w:rPr>
        <w:t>При возникновении трудностей в освоении обу</w:t>
      </w:r>
      <w:r w:rsidR="006D59C8">
        <w:rPr>
          <w:rFonts w:ascii="Times New Roman" w:hAnsi="Times New Roman" w:cs="Times New Roman"/>
          <w:iCs/>
          <w:sz w:val="28"/>
          <w:szCs w:val="28"/>
        </w:rPr>
        <w:t>чающимся с ЗПР содержания А</w:t>
      </w:r>
      <w:r w:rsidRPr="00F63254">
        <w:rPr>
          <w:rFonts w:ascii="Times New Roman" w:hAnsi="Times New Roman" w:cs="Times New Roman"/>
          <w:iCs/>
          <w:sz w:val="28"/>
          <w:szCs w:val="28"/>
        </w:rPr>
        <w:t xml:space="preserve">ОП НОО </w:t>
      </w:r>
      <w:r w:rsidRPr="00F63254">
        <w:rPr>
          <w:rFonts w:ascii="Times New Roman" w:hAnsi="Times New Roman" w:cs="Times New Roman"/>
          <w:sz w:val="28"/>
          <w:szCs w:val="28"/>
        </w:rPr>
        <w:t xml:space="preserve">специалисты, осуществляющие его </w:t>
      </w:r>
      <w:r w:rsidRPr="00F63254">
        <w:rPr>
          <w:rFonts w:ascii="Times New Roman" w:hAnsi="Times New Roman" w:cs="Times New Roman"/>
          <w:iCs/>
          <w:sz w:val="28"/>
          <w:szCs w:val="28"/>
        </w:rPr>
        <w:t>психолого-педагогическое сопровождение</w:t>
      </w:r>
      <w:r w:rsidRPr="00F63254">
        <w:rPr>
          <w:rFonts w:ascii="Times New Roman" w:hAnsi="Times New Roman" w:cs="Times New Roman"/>
          <w:sz w:val="28"/>
          <w:szCs w:val="28"/>
        </w:rPr>
        <w:t xml:space="preserve">, </w:t>
      </w:r>
      <w:r w:rsidRPr="00F63254">
        <w:rPr>
          <w:rFonts w:ascii="Times New Roman" w:hAnsi="Times New Roman" w:cs="Times New Roman"/>
          <w:iCs/>
          <w:sz w:val="28"/>
          <w:szCs w:val="28"/>
        </w:rPr>
        <w:t>должны оперативно дополнить структуру Программы коррекционной работы соответствующим направлением работы.</w:t>
      </w:r>
    </w:p>
    <w:p w:rsidR="00C22956" w:rsidRPr="00F63254" w:rsidRDefault="00C22956" w:rsidP="00C2295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В случае появления стойких затруднений в ходе обучения и/или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</w:t>
      </w:r>
      <w:r w:rsidRPr="00F63254">
        <w:rPr>
          <w:rFonts w:ascii="Times New Roman" w:hAnsi="Times New Roman" w:cs="Times New Roman"/>
          <w:iCs/>
          <w:sz w:val="28"/>
          <w:szCs w:val="28"/>
        </w:rPr>
        <w:t>перевода на обучение</w:t>
      </w:r>
      <w:r w:rsidRPr="00F63254">
        <w:rPr>
          <w:rFonts w:ascii="Times New Roman" w:hAnsi="Times New Roman" w:cs="Times New Roman"/>
          <w:sz w:val="28"/>
          <w:szCs w:val="28"/>
        </w:rPr>
        <w:t>по индивидуальному учебному плану с учетом его особенностей и образовательных потребностей.</w:t>
      </w:r>
    </w:p>
    <w:p w:rsidR="00C22956" w:rsidRPr="00F63254" w:rsidRDefault="00C22956" w:rsidP="00C229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Cs/>
          <w:sz w:val="28"/>
          <w:szCs w:val="28"/>
        </w:rPr>
        <w:t xml:space="preserve">Общий подход к оценке знаний и </w:t>
      </w:r>
      <w:r w:rsidRPr="00513CA2">
        <w:rPr>
          <w:rFonts w:ascii="Times New Roman" w:hAnsi="Times New Roman" w:cs="Times New Roman"/>
          <w:bCs/>
          <w:color w:val="auto"/>
          <w:sz w:val="28"/>
          <w:szCs w:val="28"/>
        </w:rPr>
        <w:t>умений, составляющих</w:t>
      </w:r>
      <w:r w:rsidR="00513CA2" w:rsidRPr="00513CA2">
        <w:rPr>
          <w:rFonts w:ascii="Times New Roman" w:hAnsi="Times New Roman" w:cs="Times New Roman"/>
          <w:bCs/>
          <w:color w:val="auto"/>
          <w:sz w:val="28"/>
          <w:szCs w:val="28"/>
        </w:rPr>
        <w:t>предметные результаты освоения</w:t>
      </w:r>
      <w:r w:rsidR="006D59C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А</w:t>
      </w:r>
      <w:r w:rsidRPr="00513CA2">
        <w:rPr>
          <w:rFonts w:ascii="Times New Roman" w:hAnsi="Times New Roman" w:cs="Times New Roman"/>
          <w:bCs/>
          <w:color w:val="auto"/>
          <w:sz w:val="28"/>
          <w:szCs w:val="28"/>
        </w:rPr>
        <w:t>ОП НОО (вариант 7.2), п</w:t>
      </w:r>
      <w:r w:rsidRPr="00F63254">
        <w:rPr>
          <w:rFonts w:ascii="Times New Roman" w:hAnsi="Times New Roman" w:cs="Times New Roman"/>
          <w:bCs/>
          <w:sz w:val="28"/>
          <w:szCs w:val="28"/>
        </w:rPr>
        <w:t xml:space="preserve">редлагается в целом сохранить в его традиционном виде. </w:t>
      </w:r>
      <w:r w:rsidRPr="00F63254">
        <w:rPr>
          <w:rFonts w:ascii="Times New Roman" w:hAnsi="Times New Roman" w:cs="Times New Roman"/>
          <w:sz w:val="28"/>
          <w:szCs w:val="28"/>
        </w:rPr>
        <w:t xml:space="preserve">При этом, обучающийся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F63254">
        <w:rPr>
          <w:rFonts w:ascii="Times New Roman" w:hAnsi="Times New Roman" w:cs="Times New Roman"/>
          <w:sz w:val="28"/>
          <w:szCs w:val="28"/>
        </w:rPr>
        <w:t xml:space="preserve"> имеет право на прохождение текущей, промежуточной и государственной итоговой аттестации в иных формах</w:t>
      </w:r>
      <w:r w:rsidRPr="00F63254">
        <w:rPr>
          <w:rStyle w:val="12"/>
          <w:rFonts w:ascii="Times New Roman" w:hAnsi="Times New Roman" w:cs="Times New Roman"/>
          <w:sz w:val="28"/>
          <w:szCs w:val="28"/>
        </w:rPr>
        <w:footnoteReference w:id="4"/>
      </w:r>
      <w:r w:rsidRPr="00F63254">
        <w:rPr>
          <w:rFonts w:ascii="Times New Roman" w:hAnsi="Times New Roman" w:cs="Times New Roman"/>
          <w:sz w:val="28"/>
          <w:szCs w:val="28"/>
        </w:rPr>
        <w:t xml:space="preserve">,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трудностями. Текущая, промежуточная и итоговая аттестация на ступени начального общего образования должна проводиться с учетом возможных специфических трудностей ребенка с ЗПР в овладении письмом, чтением или счетом, что не должно являться основанием для смены варианта </w:t>
      </w:r>
      <w:r w:rsidR="007873A0">
        <w:rPr>
          <w:rFonts w:ascii="Times New Roman" w:hAnsi="Times New Roman" w:cs="Times New Roman"/>
          <w:sz w:val="28"/>
          <w:szCs w:val="28"/>
        </w:rPr>
        <w:t>АО</w:t>
      </w:r>
      <w:r w:rsidR="00513CA2">
        <w:rPr>
          <w:rFonts w:ascii="Times New Roman" w:hAnsi="Times New Roman" w:cs="Times New Roman"/>
          <w:sz w:val="28"/>
          <w:szCs w:val="28"/>
        </w:rPr>
        <w:t>П НОО обучающихся с ЗПР</w:t>
      </w:r>
      <w:r w:rsidRPr="00F63254">
        <w:rPr>
          <w:rFonts w:ascii="Times New Roman" w:hAnsi="Times New Roman" w:cs="Times New Roman"/>
          <w:sz w:val="28"/>
          <w:szCs w:val="28"/>
        </w:rPr>
        <w:t>. Вывод об успешности овладения содержанием образовательной программы должен делаться на основании положительной индивидуальной динамики.</w:t>
      </w:r>
    </w:p>
    <w:p w:rsidR="007873A0" w:rsidRDefault="00C22956" w:rsidP="00C80DD4">
      <w:pPr>
        <w:pStyle w:val="14TexstOSNOVA1012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Обучающиеся, не ликвидировавшие в установленные сроки академической задолженности с момента её образования, по усмотрению их родителей (законных представителей) оставляются на повторное обучение, переводятся на</w:t>
      </w:r>
      <w:r w:rsidR="007873A0">
        <w:rPr>
          <w:rFonts w:ascii="Times New Roman" w:hAnsi="Times New Roman" w:cs="Times New Roman"/>
          <w:sz w:val="28"/>
          <w:szCs w:val="28"/>
        </w:rPr>
        <w:t>обучение по другому варианту А</w:t>
      </w:r>
      <w:r w:rsidRPr="00F63254">
        <w:rPr>
          <w:rFonts w:ascii="Times New Roman" w:hAnsi="Times New Roman" w:cs="Times New Roman"/>
          <w:sz w:val="28"/>
          <w:szCs w:val="28"/>
        </w:rPr>
        <w:t>ОП НОО в соответствии с рекомендациями ПМПК, либо на обучение по индивидуальному учебному плану</w:t>
      </w:r>
      <w:r w:rsidRPr="00F63254">
        <w:rPr>
          <w:rStyle w:val="12"/>
          <w:rFonts w:ascii="Times New Roman" w:hAnsi="Times New Roman" w:cs="Times New Roman"/>
          <w:sz w:val="28"/>
          <w:szCs w:val="28"/>
        </w:rPr>
        <w:footnoteReference w:id="5"/>
      </w:r>
      <w:r w:rsidRPr="00F63254">
        <w:rPr>
          <w:rFonts w:ascii="Times New Roman" w:hAnsi="Times New Roman" w:cs="Times New Roman"/>
          <w:sz w:val="28"/>
          <w:szCs w:val="28"/>
        </w:rPr>
        <w:t>.</w:t>
      </w:r>
    </w:p>
    <w:p w:rsidR="00C80DD4" w:rsidRPr="00C80DD4" w:rsidRDefault="00C80DD4" w:rsidP="00C80DD4">
      <w:pPr>
        <w:pStyle w:val="14TexstOSNOVA1012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43322" w:rsidRPr="00FB065A" w:rsidRDefault="00D43322" w:rsidP="007D6890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>Психолого-педагогическая характеристика обучающихся с ЗПР</w:t>
      </w:r>
    </w:p>
    <w:p w:rsidR="003F561A" w:rsidRPr="00F63254" w:rsidRDefault="003F561A" w:rsidP="003F561A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1A7457">
        <w:rPr>
          <w:rFonts w:ascii="Times New Roman" w:hAnsi="Times New Roman" w:cs="Times New Roman"/>
          <w:b/>
          <w:color w:val="auto"/>
          <w:sz w:val="28"/>
          <w:szCs w:val="28"/>
        </w:rPr>
        <w:t>Обучающиеся с ЗПР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— это дети, имеющее недостатки в психологическом развитии, подтвержденные ПМПК и препятствующие получению образования без создания специальных условий</w:t>
      </w:r>
      <w:r w:rsidRPr="00F63254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footnoteReference w:id="6"/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F561A" w:rsidRPr="00F63254" w:rsidRDefault="003F561A" w:rsidP="003F5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Cs/>
          <w:iCs/>
          <w:sz w:val="28"/>
          <w:szCs w:val="28"/>
        </w:rPr>
        <w:t xml:space="preserve">Категория обучающихся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F63254">
        <w:rPr>
          <w:rFonts w:ascii="Times New Roman" w:hAnsi="Times New Roman" w:cs="Times New Roman"/>
          <w:sz w:val="28"/>
          <w:szCs w:val="28"/>
        </w:rPr>
        <w:t xml:space="preserve"> –</w:t>
      </w:r>
      <w:r w:rsidRPr="00F63254">
        <w:rPr>
          <w:rFonts w:ascii="Times New Roman" w:hAnsi="Times New Roman" w:cs="Times New Roman"/>
          <w:bCs/>
          <w:sz w:val="28"/>
          <w:szCs w:val="28"/>
        </w:rPr>
        <w:t xml:space="preserve"> наиболее многочисленная среди детей с ограниченными возможностями здоровья (ОВЗ) и неоднородная по составу группа школьников.</w:t>
      </w:r>
      <w:r w:rsidR="005914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sz w:val="28"/>
          <w:szCs w:val="28"/>
        </w:rPr>
        <w:t xml:space="preserve">Среди причин возникновения ЗПР могут фигурировать органическая и/или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депривация. Подобное разнообразие этиологических факторов обусловливает значительный диапазон выраженности нарушений — от состояний, приближающихся к уровню возрастной нормы, до состояний, требующих отграничения от умственной отсталости. </w:t>
      </w:r>
    </w:p>
    <w:p w:rsidR="003F561A" w:rsidRPr="00F63254" w:rsidRDefault="003F561A" w:rsidP="003F5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саморегуляции. Достаточно часто у обучающихся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</w:p>
    <w:p w:rsidR="003F561A" w:rsidRPr="00F63254" w:rsidRDefault="003F561A" w:rsidP="003F561A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Уровень психического развития поступающего в школу ребёнка с ЗПР зависит не только от характера и степени выраженности первичного (как правило, биологического по своей природе) нарушения, но и от качества предшествующего обучения и воспитания (раннего и дошкольного).</w:t>
      </w:r>
    </w:p>
    <w:p w:rsidR="003F561A" w:rsidRPr="00F63254" w:rsidRDefault="003F561A" w:rsidP="003F561A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Диапазон различий в развитии обучающихся с ЗПР достаточно велик – от практически нормально развивающихся, испытывающих временные и относительно легко устранимые трудности, до обучающихся с выраженными и сложными по структуре нарушениями когнитивной и аффективно-поведенческой сфер личности. От обучающихся, способных при специальной поддержке на равных обучаться совместно со здоровыми сверстниками, до обучающихся, нуждающихся при получении начального общего образования в систематической и комплексной (психолого-медико-педагогической) коррекционной помощи. </w:t>
      </w:r>
    </w:p>
    <w:p w:rsidR="003F561A" w:rsidRPr="00F63254" w:rsidRDefault="003F561A" w:rsidP="003F561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маршрутов,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соответствующих возможностям и потребностям обучающихся с ЗПР и направленных на преодоление существующих ограничений в получении образования, вызванных тяжестью нарушения психического развития и неспособностью обучающегося к освоению образования, сопоставимого по срокам с образованием здоровых сверстников</w:t>
      </w:r>
      <w:r w:rsidRPr="00F63254">
        <w:rPr>
          <w:rFonts w:ascii="Times New Roman" w:hAnsi="Times New Roman" w:cs="Times New Roman"/>
          <w:sz w:val="28"/>
          <w:szCs w:val="28"/>
        </w:rPr>
        <w:t>.</w:t>
      </w:r>
    </w:p>
    <w:p w:rsidR="003F561A" w:rsidRPr="00F63254" w:rsidRDefault="003F561A" w:rsidP="003F561A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развития. Задача разграничения вариантов ЗПР и рекомендации варианта образовательной программы возлагается на ПМПК. Общие ориентиры дл</w:t>
      </w:r>
      <w:r w:rsidR="007873A0">
        <w:rPr>
          <w:rFonts w:ascii="Times New Roman" w:hAnsi="Times New Roman" w:cs="Times New Roman"/>
          <w:color w:val="auto"/>
          <w:sz w:val="28"/>
          <w:szCs w:val="28"/>
        </w:rPr>
        <w:t>я рекомендации обучения по АО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П НОО (вариант </w:t>
      </w:r>
      <w:r>
        <w:rPr>
          <w:rFonts w:ascii="Times New Roman" w:hAnsi="Times New Roman" w:cs="Times New Roman"/>
          <w:color w:val="auto"/>
          <w:sz w:val="28"/>
          <w:szCs w:val="28"/>
        </w:rPr>
        <w:t>7.2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) могут быть представлены следующим образом.</w:t>
      </w:r>
    </w:p>
    <w:p w:rsidR="003F561A" w:rsidRPr="00471E15" w:rsidRDefault="007873A0" w:rsidP="003F5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3F561A">
        <w:rPr>
          <w:rFonts w:ascii="Times New Roman" w:hAnsi="Times New Roman" w:cs="Times New Roman"/>
          <w:sz w:val="28"/>
          <w:szCs w:val="28"/>
        </w:rPr>
        <w:t>ОП НОО</w:t>
      </w:r>
      <w:r w:rsidR="003F561A" w:rsidRPr="00F63254">
        <w:rPr>
          <w:rFonts w:ascii="Times New Roman" w:hAnsi="Times New Roman" w:cs="Times New Roman"/>
          <w:sz w:val="28"/>
          <w:szCs w:val="28"/>
        </w:rPr>
        <w:t xml:space="preserve"> (вариант </w:t>
      </w:r>
      <w:r w:rsidR="003F561A">
        <w:rPr>
          <w:rFonts w:ascii="Times New Roman" w:hAnsi="Times New Roman" w:cs="Times New Roman"/>
          <w:sz w:val="28"/>
          <w:szCs w:val="28"/>
        </w:rPr>
        <w:t>7.2</w:t>
      </w:r>
      <w:r w:rsidR="003F561A" w:rsidRPr="00F63254">
        <w:rPr>
          <w:rFonts w:ascii="Times New Roman" w:hAnsi="Times New Roman" w:cs="Times New Roman"/>
          <w:sz w:val="28"/>
          <w:szCs w:val="28"/>
        </w:rPr>
        <w:t xml:space="preserve">) адресована обучающимся с ЗПР, которые характеризуются уровнем развития несколько ниже возрастной нормы, отставание может проявляться в целом или локально в отдельных функциях (замедленный темп либо неравномерное становление познавательной деятельности). Отмечаются нарушения внимания, памяти, восприятия и др. познавательных процессов, умственной работоспособности и целенаправленности деятельности, в той или иной степени затрудняющие усвоение школьных норм и школьную адаптацию в целом. Произвольность, самоконтроль, саморегуляция в поведении и деятельности, как правило, сформированы недостаточно. Обучаемость удовлетворительная, но часто избирательная и неустойчивая, зависящая от уровня сложности и субъективной привлекательности вида деятельности, а также от актуального эмоционального состояния. </w:t>
      </w:r>
      <w:r w:rsidR="00C05362" w:rsidRPr="00471E15">
        <w:rPr>
          <w:rFonts w:ascii="Times New Roman" w:hAnsi="Times New Roman" w:cs="Times New Roman"/>
          <w:sz w:val="28"/>
          <w:szCs w:val="28"/>
        </w:rPr>
        <w:t>Возможна</w:t>
      </w:r>
      <w:r w:rsidR="00C05362" w:rsidRPr="00471E15">
        <w:rPr>
          <w:rFonts w:ascii="Times New Roman" w:hAnsi="Times New Roman"/>
          <w:sz w:val="28"/>
          <w:szCs w:val="28"/>
        </w:rPr>
        <w:t>неадаптивно</w:t>
      </w:r>
      <w:r w:rsidR="00471E15" w:rsidRPr="00471E15">
        <w:rPr>
          <w:rFonts w:ascii="Times New Roman" w:hAnsi="Times New Roman"/>
          <w:sz w:val="28"/>
          <w:szCs w:val="28"/>
        </w:rPr>
        <w:t>сть</w:t>
      </w:r>
      <w:r w:rsidR="00C05362" w:rsidRPr="00471E15">
        <w:rPr>
          <w:rFonts w:ascii="Times New Roman" w:hAnsi="Times New Roman"/>
          <w:sz w:val="28"/>
          <w:szCs w:val="28"/>
        </w:rPr>
        <w:t xml:space="preserve"> поведения, связанн</w:t>
      </w:r>
      <w:r w:rsidR="00471E15" w:rsidRPr="00471E15">
        <w:rPr>
          <w:rFonts w:ascii="Times New Roman" w:hAnsi="Times New Roman"/>
          <w:sz w:val="28"/>
          <w:szCs w:val="28"/>
        </w:rPr>
        <w:t>ая</w:t>
      </w:r>
      <w:r w:rsidR="00C05362" w:rsidRPr="00471E15">
        <w:rPr>
          <w:rFonts w:ascii="Times New Roman" w:hAnsi="Times New Roman"/>
          <w:sz w:val="28"/>
          <w:szCs w:val="28"/>
        </w:rPr>
        <w:t>как с недостаточным пониманием социальных норм, так и с нарушением эмоциональной регуляции, гиперактивностью</w:t>
      </w:r>
      <w:r w:rsidR="00471E15" w:rsidRPr="00471E15">
        <w:rPr>
          <w:rFonts w:ascii="Times New Roman" w:hAnsi="Times New Roman"/>
          <w:sz w:val="28"/>
          <w:szCs w:val="28"/>
        </w:rPr>
        <w:t>.</w:t>
      </w:r>
    </w:p>
    <w:p w:rsidR="00486D71" w:rsidRPr="00FB065A" w:rsidRDefault="00486D71" w:rsidP="001537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>Особые образовательные потребности обучающихся с ЗПР</w:t>
      </w:r>
    </w:p>
    <w:p w:rsidR="00472D5C" w:rsidRPr="00F63254" w:rsidRDefault="00472D5C" w:rsidP="00472D5C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caps/>
          <w:color w:val="auto"/>
          <w:sz w:val="28"/>
          <w:szCs w:val="28"/>
          <w:shd w:val="clear" w:color="auto" w:fill="FFFFFF"/>
        </w:rPr>
      </w:pPr>
      <w:r w:rsidRPr="00472D5C">
        <w:rPr>
          <w:rFonts w:ascii="Times New Roman" w:hAnsi="Times New Roman" w:cs="Times New Roman"/>
          <w:color w:val="auto"/>
          <w:sz w:val="28"/>
          <w:szCs w:val="28"/>
        </w:rPr>
        <w:t>Особые образовательные потребности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различаются у обучающихся с ОВЗ разных категорий, поскольку задаются спецификой нарушения психического развития, определяют особую логику построения учебного процесса и находят своё отражение в структуре и содержании образования. Наряду с этим </w:t>
      </w:r>
      <w:r w:rsidRPr="00F6325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потребности, как общие для всех обучающихся с ОВЗ</w:t>
      </w:r>
      <w:r w:rsidRPr="00F63254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ootnoteReference w:id="7"/>
      </w:r>
      <w:r w:rsidRPr="00F6325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так и специфические. </w:t>
      </w:r>
    </w:p>
    <w:p w:rsidR="00472D5C" w:rsidRPr="00F63254" w:rsidRDefault="00472D5C" w:rsidP="00EA39BA">
      <w:pPr>
        <w:pStyle w:val="09PodZAG"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</w:pPr>
      <w:r w:rsidRPr="00F63254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 xml:space="preserve">К общим потребностям относятся: </w:t>
      </w:r>
    </w:p>
    <w:p w:rsidR="00472D5C" w:rsidRPr="00F63254" w:rsidRDefault="00472D5C" w:rsidP="000C5522">
      <w:pPr>
        <w:pStyle w:val="p4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получение специальной помощи средствами образования сразу же после выявления первичного нарушения развития;</w:t>
      </w:r>
    </w:p>
    <w:p w:rsidR="00472D5C" w:rsidRPr="00F63254" w:rsidRDefault="00472D5C" w:rsidP="000C5522">
      <w:pPr>
        <w:pStyle w:val="p4"/>
        <w:numPr>
          <w:ilvl w:val="0"/>
          <w:numId w:val="7"/>
        </w:numPr>
        <w:tabs>
          <w:tab w:val="left" w:pos="102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выделение пропедевтического периода в образовании, обеспечивающего преемственность между дошкольным и школьным этапами;</w:t>
      </w:r>
    </w:p>
    <w:p w:rsidR="00472D5C" w:rsidRPr="00F63254" w:rsidRDefault="00472D5C" w:rsidP="000C5522">
      <w:pPr>
        <w:pStyle w:val="p4"/>
        <w:numPr>
          <w:ilvl w:val="0"/>
          <w:numId w:val="7"/>
        </w:numPr>
        <w:tabs>
          <w:tab w:val="left" w:pos="102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получение начального общего образования в условиях образовательных организаций общего или специального типа, адекватного образовательным потребностям обучающегося с ОВЗ;</w:t>
      </w:r>
    </w:p>
    <w:p w:rsidR="00472D5C" w:rsidRPr="00F63254" w:rsidRDefault="00472D5C" w:rsidP="000C5522">
      <w:pPr>
        <w:pStyle w:val="p4"/>
        <w:numPr>
          <w:ilvl w:val="0"/>
          <w:numId w:val="7"/>
        </w:numPr>
        <w:tabs>
          <w:tab w:val="left" w:pos="102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обязательность непрерывности коррекционно-развивающего процесса, реализуемого, как через содержание </w:t>
      </w:r>
      <w:r w:rsidR="00167F92">
        <w:rPr>
          <w:sz w:val="28"/>
          <w:szCs w:val="28"/>
        </w:rPr>
        <w:t>предметных</w:t>
      </w:r>
      <w:r w:rsidRPr="00F63254">
        <w:rPr>
          <w:sz w:val="28"/>
          <w:szCs w:val="28"/>
        </w:rPr>
        <w:t xml:space="preserve"> областей, так и в процессе индивидуальной работы;</w:t>
      </w:r>
    </w:p>
    <w:p w:rsidR="00472D5C" w:rsidRPr="00F63254" w:rsidRDefault="00472D5C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психологическое сопровождение, оптимизирующее взаимодействие ребенка с педагогами и соучениками; </w:t>
      </w:r>
    </w:p>
    <w:p w:rsidR="00472D5C" w:rsidRPr="00F63254" w:rsidRDefault="00472D5C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психологическое сопровождение, направленное на установление взаимодействия семьи и образовательной организации;</w:t>
      </w:r>
    </w:p>
    <w:p w:rsidR="00472D5C" w:rsidRPr="00F63254" w:rsidRDefault="00472D5C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постепенное расширение образовательного пространства, выходящего за пределы образовательной организации.</w:t>
      </w:r>
    </w:p>
    <w:p w:rsidR="00472D5C" w:rsidRPr="00F63254" w:rsidRDefault="00472D5C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  <w:shd w:val="clear" w:color="auto" w:fill="FFFFFF"/>
        </w:rPr>
        <w:t>Для обучающихся с ЗПР, осваиваю</w:t>
      </w:r>
      <w:r w:rsidR="007873A0">
        <w:rPr>
          <w:sz w:val="28"/>
          <w:szCs w:val="28"/>
          <w:shd w:val="clear" w:color="auto" w:fill="FFFFFF"/>
        </w:rPr>
        <w:t>щих АО</w:t>
      </w:r>
      <w:r w:rsidRPr="00F63254">
        <w:rPr>
          <w:sz w:val="28"/>
          <w:szCs w:val="28"/>
          <w:shd w:val="clear" w:color="auto" w:fill="FFFFFF"/>
        </w:rPr>
        <w:t xml:space="preserve">П НОО (вариант </w:t>
      </w:r>
      <w:r>
        <w:rPr>
          <w:sz w:val="28"/>
          <w:szCs w:val="28"/>
          <w:shd w:val="clear" w:color="auto" w:fill="FFFFFF"/>
        </w:rPr>
        <w:t>7.2</w:t>
      </w:r>
      <w:r w:rsidRPr="00F63254">
        <w:rPr>
          <w:sz w:val="28"/>
          <w:szCs w:val="28"/>
          <w:shd w:val="clear" w:color="auto" w:fill="FFFFFF"/>
        </w:rPr>
        <w:t>), характерны следующие специфические образовательные потребности:</w:t>
      </w:r>
    </w:p>
    <w:p w:rsidR="00472D5C" w:rsidRPr="00F63254" w:rsidRDefault="00472D5C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обеспечение особой пространственной и временной организации образовательной среды с учетом функционального состояния центральной нервной системы (ЦНС) и нейродинамики психических процессов обучающихся с ЗПР (быстрой истощаемости, низкой работоспособности, пониженного общего тонуса и др.);</w:t>
      </w:r>
    </w:p>
    <w:p w:rsidR="00472D5C" w:rsidRPr="00F63254" w:rsidRDefault="00472D5C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="007873A0">
        <w:rPr>
          <w:sz w:val="28"/>
          <w:szCs w:val="28"/>
        </w:rPr>
        <w:t>увеличение сроков освоения АО</w:t>
      </w:r>
      <w:r w:rsidRPr="00F63254">
        <w:rPr>
          <w:sz w:val="28"/>
          <w:szCs w:val="28"/>
        </w:rPr>
        <w:t>П НОО до 5 лет;</w:t>
      </w:r>
    </w:p>
    <w:p w:rsidR="00472D5C" w:rsidRPr="00F63254" w:rsidRDefault="00472D5C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="00387241" w:rsidRPr="00570722">
        <w:rPr>
          <w:sz w:val="28"/>
          <w:szCs w:val="28"/>
        </w:rPr>
        <w:t xml:space="preserve">гибкое варьирование </w:t>
      </w:r>
      <w:r w:rsidR="00387241">
        <w:rPr>
          <w:sz w:val="28"/>
          <w:szCs w:val="28"/>
        </w:rPr>
        <w:t>организации процесса</w:t>
      </w:r>
      <w:r w:rsidR="00387241" w:rsidRPr="00570722">
        <w:rPr>
          <w:sz w:val="28"/>
          <w:szCs w:val="28"/>
        </w:rPr>
        <w:t xml:space="preserve"> обучения путем расширения/сокращения соде</w:t>
      </w:r>
      <w:r w:rsidR="00387241">
        <w:rPr>
          <w:sz w:val="28"/>
          <w:szCs w:val="28"/>
        </w:rPr>
        <w:t>ржания отдельных предметных</w:t>
      </w:r>
      <w:r w:rsidR="00387241" w:rsidRPr="00570722">
        <w:rPr>
          <w:sz w:val="28"/>
          <w:szCs w:val="28"/>
        </w:rPr>
        <w:t xml:space="preserve"> областей, изменения количества учебных часов и использования соответствующих методик и технологий</w:t>
      </w:r>
      <w:r w:rsidRPr="00F63254">
        <w:rPr>
          <w:sz w:val="28"/>
          <w:szCs w:val="28"/>
        </w:rPr>
        <w:t>;</w:t>
      </w:r>
    </w:p>
    <w:p w:rsidR="00387241" w:rsidRPr="00F63254" w:rsidRDefault="00387241" w:rsidP="00387241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упрощение системы учебно-познавательных задач, решаемых в процессе образования;</w:t>
      </w:r>
    </w:p>
    <w:p w:rsidR="00387241" w:rsidRPr="00F63254" w:rsidRDefault="00387241" w:rsidP="00387241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организация процесса обучения с учетом специфики усвоения знаний, умений и навыков обучающимися с ЗПР ("пошаговом»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</w:p>
    <w:p w:rsidR="00472D5C" w:rsidRDefault="00472D5C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наглядно-действенный характер содержания образования;</w:t>
      </w:r>
    </w:p>
    <w:p w:rsidR="00245C27" w:rsidRPr="00F63254" w:rsidRDefault="00245C27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404A65">
        <w:rPr>
          <w:sz w:val="28"/>
          <w:szCs w:val="28"/>
        </w:rPr>
        <w:t xml:space="preserve">развитие познавательной деятельности </w:t>
      </w:r>
      <w:r>
        <w:rPr>
          <w:sz w:val="28"/>
          <w:szCs w:val="28"/>
        </w:rPr>
        <w:t>обучающихся с ЗПР</w:t>
      </w:r>
      <w:r w:rsidRPr="00404A65">
        <w:rPr>
          <w:sz w:val="28"/>
          <w:szCs w:val="28"/>
        </w:rPr>
        <w:t xml:space="preserve"> как основы компенсации, кор</w:t>
      </w:r>
      <w:r>
        <w:rPr>
          <w:sz w:val="28"/>
          <w:szCs w:val="28"/>
        </w:rPr>
        <w:t>рекции и профилактики нарушений;</w:t>
      </w:r>
    </w:p>
    <w:p w:rsidR="00472D5C" w:rsidRPr="00F63254" w:rsidRDefault="00472D5C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обеспечение непрерывного контроля за становлением учебно-познавательной деятельности обучающегося, продолжающегося до достижения уровня, позволяющего справляться с учебными заданиями самостоятельно;</w:t>
      </w:r>
    </w:p>
    <w:p w:rsidR="00472D5C" w:rsidRPr="00F63254" w:rsidRDefault="00472D5C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постоянная помощь в осмыслении и расширении контекста усваиваемых знаний, в закреплении и совершенствовании освоенных умений;</w:t>
      </w:r>
    </w:p>
    <w:p w:rsidR="00472D5C" w:rsidRPr="00F63254" w:rsidRDefault="00472D5C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 xml:space="preserve"> специальное обучение «переносу» сформированных знаний и умений в новые ситуации взаимодействия с действительностью;</w:t>
      </w:r>
    </w:p>
    <w:p w:rsidR="00472D5C" w:rsidRPr="00F63254" w:rsidRDefault="00472D5C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необходимость постоянной актуализации знаний, умений и одобряемых обществом норм поведения;</w:t>
      </w:r>
    </w:p>
    <w:p w:rsidR="00472D5C" w:rsidRPr="00F63254" w:rsidRDefault="00472D5C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постоянное стимулирование познавательной активности, побуждение интереса к себе, окружающему предметному и социальному миру;</w:t>
      </w:r>
    </w:p>
    <w:p w:rsidR="00472D5C" w:rsidRPr="00F63254" w:rsidRDefault="00472D5C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использование преимущественно позитивных средств стимуляции деятельности и поведения;</w:t>
      </w:r>
    </w:p>
    <w:p w:rsidR="00472D5C" w:rsidRPr="00F63254" w:rsidRDefault="00472D5C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комплексное сопровождение, гарантирующее получение необходимого лечения, направленного на улучшение деятельности ЦНС и на коррекцию поведения, а также специальная психокоррекционная помощь, направленная на компенсацию дефицитов эмоционального развития и формирование осознанной саморегуляции познавательной деятельности и поведения;</w:t>
      </w:r>
    </w:p>
    <w:p w:rsidR="00472D5C" w:rsidRPr="00F63254" w:rsidRDefault="00472D5C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специальная психокоррекционная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формирование умения запрашивать и использовать помощь взрослого;</w:t>
      </w:r>
    </w:p>
    <w:p w:rsidR="00472D5C" w:rsidRPr="00F63254" w:rsidRDefault="00472D5C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поведения, максимальное расширение социальных контактов;</w:t>
      </w:r>
    </w:p>
    <w:p w:rsidR="00472D5C" w:rsidRDefault="00472D5C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обеспечение взаимодействия семьи и образовательного учреждения (организация сотрудничества с родителями, активизация ресурсов семьи для формирования социально активной позиции, нравственных и общекультурных ценностей).</w:t>
      </w:r>
    </w:p>
    <w:p w:rsidR="00472D5C" w:rsidRPr="00F63254" w:rsidRDefault="00472D5C" w:rsidP="00472D5C">
      <w:pPr>
        <w:pStyle w:val="p4"/>
        <w:spacing w:before="0" w:beforeAutospacing="0" w:after="0" w:afterAutospacing="0" w:line="360" w:lineRule="auto"/>
        <w:ind w:firstLine="709"/>
        <w:jc w:val="both"/>
        <w:rPr>
          <w:rStyle w:val="s1"/>
          <w:sz w:val="28"/>
          <w:szCs w:val="28"/>
        </w:rPr>
      </w:pPr>
      <w:r w:rsidRPr="00C6295C">
        <w:rPr>
          <w:sz w:val="28"/>
          <w:szCs w:val="28"/>
        </w:rPr>
        <w:t xml:space="preserve">Только удовлетворяя особые образовательные потребности </w:t>
      </w:r>
      <w:r>
        <w:rPr>
          <w:sz w:val="28"/>
          <w:szCs w:val="28"/>
        </w:rPr>
        <w:t>обучающегося с ЗПР</w:t>
      </w:r>
      <w:r w:rsidRPr="00C6295C">
        <w:rPr>
          <w:sz w:val="28"/>
          <w:szCs w:val="28"/>
        </w:rPr>
        <w:t>, можно открыть ему путь к получению качественного образования.</w:t>
      </w:r>
    </w:p>
    <w:p w:rsidR="00916A65" w:rsidRPr="00F63254" w:rsidRDefault="000556FB" w:rsidP="00E37F40">
      <w:pPr>
        <w:spacing w:before="120" w:after="12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8" w:name="_Toc415833126"/>
      <w:r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916A65" w:rsidRPr="00F63254">
        <w:rPr>
          <w:rFonts w:ascii="Times New Roman" w:hAnsi="Times New Roman" w:cs="Times New Roman"/>
          <w:b/>
          <w:color w:val="auto"/>
          <w:sz w:val="28"/>
          <w:szCs w:val="28"/>
        </w:rPr>
        <w:t>.2.</w:t>
      </w:r>
      <w:r w:rsidR="00916A65" w:rsidRPr="00F63254">
        <w:rPr>
          <w:rFonts w:ascii="Times New Roman" w:hAnsi="Times New Roman" w:cs="Times New Roman"/>
          <w:b/>
          <w:sz w:val="28"/>
          <w:szCs w:val="28"/>
        </w:rPr>
        <w:t xml:space="preserve"> Планируемые результаты освоения обучающимися</w:t>
      </w:r>
      <w:r w:rsidR="00551783" w:rsidRPr="00F63254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C4068A">
        <w:rPr>
          <w:rFonts w:ascii="Times New Roman" w:hAnsi="Times New Roman" w:cs="Times New Roman"/>
          <w:b/>
          <w:sz w:val="28"/>
          <w:szCs w:val="28"/>
        </w:rPr>
        <w:t>задержкой психического развития адаптированной общеобразовательной программы начального общего образования</w:t>
      </w:r>
      <w:bookmarkEnd w:id="8"/>
    </w:p>
    <w:p w:rsidR="00CB20A1" w:rsidRPr="005A3BE3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BE3">
        <w:rPr>
          <w:rStyle w:val="afd"/>
          <w:rFonts w:ascii="Times New Roman" w:hAnsi="Times New Roman" w:cs="Times New Roman"/>
          <w:caps w:val="0"/>
        </w:rPr>
        <w:t>Пла</w:t>
      </w:r>
      <w:r w:rsidR="007873A0">
        <w:rPr>
          <w:rStyle w:val="afd"/>
          <w:rFonts w:ascii="Times New Roman" w:hAnsi="Times New Roman" w:cs="Times New Roman"/>
          <w:caps w:val="0"/>
        </w:rPr>
        <w:t>нируемые результаты освоения АО</w:t>
      </w:r>
      <w:r w:rsidRPr="005A3BE3">
        <w:rPr>
          <w:rStyle w:val="afd"/>
          <w:rFonts w:ascii="Times New Roman" w:hAnsi="Times New Roman" w:cs="Times New Roman"/>
          <w:caps w:val="0"/>
        </w:rPr>
        <w:t xml:space="preserve">П НОО </w:t>
      </w:r>
      <w:r>
        <w:rPr>
          <w:rStyle w:val="afd"/>
          <w:rFonts w:ascii="Times New Roman" w:hAnsi="Times New Roman" w:cs="Times New Roman"/>
          <w:caps w:val="0"/>
        </w:rPr>
        <w:t xml:space="preserve">обучающихся с ЗПР </w:t>
      </w:r>
      <w:r w:rsidRPr="005A3BE3">
        <w:rPr>
          <w:rStyle w:val="afd"/>
          <w:rFonts w:ascii="Times New Roman" w:hAnsi="Times New Roman" w:cs="Times New Roman"/>
          <w:caps w:val="0"/>
        </w:rPr>
        <w:t xml:space="preserve">(далее — планируемые результаты) являются одним из важнейших механизмов реализации требований </w:t>
      </w:r>
      <w:r>
        <w:rPr>
          <w:rStyle w:val="afd"/>
          <w:rFonts w:ascii="Times New Roman" w:hAnsi="Times New Roman" w:cs="Times New Roman"/>
          <w:caps w:val="0"/>
        </w:rPr>
        <w:t>ФГОС НОО обучающихся с ОВЗ</w:t>
      </w:r>
      <w:r w:rsidRPr="005A3BE3">
        <w:rPr>
          <w:rStyle w:val="afd"/>
          <w:rFonts w:ascii="Times New Roman" w:hAnsi="Times New Roman" w:cs="Times New Roman"/>
          <w:caps w:val="0"/>
        </w:rPr>
        <w:t xml:space="preserve"> к резул</w:t>
      </w:r>
      <w:r w:rsidR="007873A0">
        <w:rPr>
          <w:rStyle w:val="afd"/>
          <w:rFonts w:ascii="Times New Roman" w:hAnsi="Times New Roman" w:cs="Times New Roman"/>
          <w:caps w:val="0"/>
        </w:rPr>
        <w:t>ьтатам обучающихся, освоивших А</w:t>
      </w:r>
      <w:r w:rsidRPr="005A3BE3">
        <w:rPr>
          <w:rStyle w:val="afd"/>
          <w:rFonts w:ascii="Times New Roman" w:hAnsi="Times New Roman" w:cs="Times New Roman"/>
          <w:caps w:val="0"/>
        </w:rPr>
        <w:t>ОП НОО. Они представляют собой</w:t>
      </w:r>
      <w:r w:rsidRPr="00122C4F">
        <w:rPr>
          <w:rFonts w:ascii="Times New Roman" w:hAnsi="Times New Roman" w:cs="Times New Roman"/>
          <w:i/>
          <w:sz w:val="28"/>
          <w:szCs w:val="28"/>
        </w:rPr>
        <w:t>систему</w:t>
      </w:r>
      <w:r w:rsidRPr="00122C4F">
        <w:rPr>
          <w:rStyle w:val="CenturySchoolbook"/>
          <w:rFonts w:ascii="Times New Roman" w:hAnsi="Times New Roman" w:cs="Times New Roman"/>
          <w:sz w:val="28"/>
          <w:szCs w:val="28"/>
        </w:rPr>
        <w:t xml:space="preserve"> обобщённых личностно ориентированных целей образования,</w:t>
      </w:r>
      <w:r w:rsidRPr="005A3BE3">
        <w:rPr>
          <w:rFonts w:ascii="Times New Roman" w:hAnsi="Times New Roman" w:cs="Times New Roman"/>
          <w:sz w:val="28"/>
          <w:szCs w:val="28"/>
        </w:rPr>
        <w:t xml:space="preserve"> допускающих дальнейшее уточнение и конкретизацию, что обеспечивает определение и выявление всех составляющих планируемых результатов, подлежащих формированию и оценке.</w:t>
      </w:r>
    </w:p>
    <w:p w:rsidR="00CB20A1" w:rsidRPr="00301148" w:rsidRDefault="00CB20A1" w:rsidP="00CB20A1">
      <w:pPr>
        <w:pStyle w:val="afc"/>
        <w:ind w:firstLine="709"/>
      </w:pPr>
      <w:r w:rsidRPr="00301148">
        <w:rPr>
          <w:caps w:val="0"/>
        </w:rPr>
        <w:t>Планируемые результаты:</w:t>
      </w:r>
    </w:p>
    <w:p w:rsidR="00CB20A1" w:rsidRDefault="00CB20A1" w:rsidP="00CB20A1">
      <w:pPr>
        <w:pStyle w:val="afc"/>
        <w:ind w:firstLine="709"/>
        <w:rPr>
          <w:caps w:val="0"/>
        </w:rPr>
      </w:pPr>
      <w:r w:rsidRPr="00301148">
        <w:t>• </w:t>
      </w:r>
      <w:r w:rsidRPr="00301148">
        <w:rPr>
          <w:caps w:val="0"/>
        </w:rPr>
        <w:t xml:space="preserve">обеспечивают связь между требованиями </w:t>
      </w:r>
      <w:r>
        <w:rPr>
          <w:caps w:val="0"/>
        </w:rPr>
        <w:t>ФГОС НОО обучающихся с ОВЗ</w:t>
      </w:r>
      <w:r w:rsidRPr="00301148">
        <w:rPr>
          <w:caps w:val="0"/>
        </w:rPr>
        <w:t xml:space="preserve">, образовательным процессом и системой оценки результатов освоения </w:t>
      </w:r>
      <w:r w:rsidR="007873A0">
        <w:rPr>
          <w:caps w:val="0"/>
        </w:rPr>
        <w:t>А</w:t>
      </w:r>
      <w:r>
        <w:rPr>
          <w:caps w:val="0"/>
        </w:rPr>
        <w:t>ОП НОО</w:t>
      </w:r>
      <w:r w:rsidRPr="00301148">
        <w:rPr>
          <w:caps w:val="0"/>
        </w:rPr>
        <w:t>;</w:t>
      </w:r>
    </w:p>
    <w:p w:rsidR="00CB20A1" w:rsidRPr="00301148" w:rsidRDefault="00CB20A1" w:rsidP="00CB20A1">
      <w:pPr>
        <w:pStyle w:val="afc"/>
        <w:ind w:firstLine="709"/>
      </w:pPr>
      <w:r w:rsidRPr="00301148">
        <w:t>• </w:t>
      </w:r>
      <w:r w:rsidRPr="00D3206F">
        <w:rPr>
          <w:caps w:val="0"/>
        </w:rPr>
        <w:t>яв</w:t>
      </w:r>
      <w:r w:rsidR="007873A0">
        <w:rPr>
          <w:caps w:val="0"/>
        </w:rPr>
        <w:t>ляться основой для разработки А</w:t>
      </w:r>
      <w:r w:rsidRPr="00D3206F">
        <w:rPr>
          <w:caps w:val="0"/>
        </w:rPr>
        <w:t>ОП НОО Организациями</w:t>
      </w:r>
      <w:r w:rsidRPr="00D3206F">
        <w:t>;</w:t>
      </w:r>
    </w:p>
    <w:p w:rsidR="00CB20A1" w:rsidRPr="00301148" w:rsidRDefault="00CB20A1" w:rsidP="00CB20A1">
      <w:pPr>
        <w:pStyle w:val="afc"/>
        <w:ind w:firstLine="709"/>
      </w:pPr>
      <w:r w:rsidRPr="00301148">
        <w:t>• </w:t>
      </w:r>
      <w:r w:rsidRPr="00301148">
        <w:rPr>
          <w:caps w:val="0"/>
        </w:rPr>
        <w:t>являются содержательной и критериальной основой для разработки программ учебных предметов</w:t>
      </w:r>
      <w:r w:rsidRPr="00D3206F">
        <w:rPr>
          <w:caps w:val="0"/>
        </w:rPr>
        <w:t>и учебно-методической литературы</w:t>
      </w:r>
      <w:r w:rsidRPr="00301148">
        <w:rPr>
          <w:caps w:val="0"/>
        </w:rPr>
        <w:t xml:space="preserve">, а также для системы оценки качества освоения обучающимися </w:t>
      </w:r>
      <w:r w:rsidR="007873A0">
        <w:rPr>
          <w:caps w:val="0"/>
        </w:rPr>
        <w:t>А</w:t>
      </w:r>
      <w:r>
        <w:rPr>
          <w:caps w:val="0"/>
        </w:rPr>
        <w:t>ОП НОО</w:t>
      </w:r>
      <w:r w:rsidRPr="00301148">
        <w:rPr>
          <w:caps w:val="0"/>
        </w:rPr>
        <w:t>.</w:t>
      </w:r>
    </w:p>
    <w:p w:rsidR="00CB20A1" w:rsidRPr="00301148" w:rsidRDefault="00CB20A1" w:rsidP="00CB20A1">
      <w:pPr>
        <w:pStyle w:val="afc"/>
        <w:ind w:firstLine="709"/>
      </w:pPr>
      <w:r w:rsidRPr="00301148">
        <w:rPr>
          <w:caps w:val="0"/>
        </w:rPr>
        <w:t xml:space="preserve">В соответствии с </w:t>
      </w:r>
      <w:r w:rsidRPr="005F2F2D">
        <w:rPr>
          <w:caps w:val="0"/>
          <w:color w:val="auto"/>
          <w:kern w:val="28"/>
        </w:rPr>
        <w:t>дифференцированным и деятельностным подходами</w:t>
      </w:r>
      <w:r w:rsidRPr="00301148">
        <w:rPr>
          <w:caps w:val="0"/>
        </w:rPr>
        <w:t xml:space="preserve"> содержание планируемых результатов описывает и характеризует обобщённые способы действий с учебным материалом, позволяющие обучающимся успешно решать учебные и учебно-практические задачи, </w:t>
      </w:r>
      <w:r>
        <w:rPr>
          <w:caps w:val="0"/>
        </w:rPr>
        <w:t>а также</w:t>
      </w:r>
      <w:r w:rsidRPr="00301148">
        <w:rPr>
          <w:caps w:val="0"/>
        </w:rPr>
        <w:t xml:space="preserve"> задачи, по возможности максимально приближенные к реальным жизненным ситуациям.</w:t>
      </w:r>
    </w:p>
    <w:p w:rsidR="00CB20A1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C4F">
        <w:rPr>
          <w:rFonts w:ascii="Times New Roman" w:hAnsi="Times New Roman" w:cs="Times New Roman"/>
          <w:sz w:val="28"/>
          <w:szCs w:val="28"/>
        </w:rPr>
        <w:t>Структура и содержание планируемых рез</w:t>
      </w:r>
      <w:r w:rsidR="007873A0">
        <w:rPr>
          <w:rFonts w:ascii="Times New Roman" w:hAnsi="Times New Roman" w:cs="Times New Roman"/>
          <w:sz w:val="28"/>
          <w:szCs w:val="28"/>
        </w:rPr>
        <w:t>ультатов освоения А</w:t>
      </w:r>
      <w:r w:rsidRPr="00122C4F">
        <w:rPr>
          <w:rFonts w:ascii="Times New Roman" w:hAnsi="Times New Roman" w:cs="Times New Roman"/>
          <w:sz w:val="28"/>
          <w:szCs w:val="28"/>
        </w:rPr>
        <w:t xml:space="preserve">ОП НОО должны адекватно отражать требования </w:t>
      </w:r>
      <w:r>
        <w:rPr>
          <w:rFonts w:ascii="Times New Roman" w:hAnsi="Times New Roman" w:cs="Times New Roman"/>
          <w:sz w:val="28"/>
          <w:szCs w:val="28"/>
        </w:rPr>
        <w:t>ФГОС НОО обучающихся с ОВЗ</w:t>
      </w:r>
      <w:r w:rsidRPr="00122C4F">
        <w:rPr>
          <w:rFonts w:ascii="Times New Roman" w:hAnsi="Times New Roman" w:cs="Times New Roman"/>
          <w:sz w:val="28"/>
          <w:szCs w:val="28"/>
        </w:rPr>
        <w:t xml:space="preserve">, передавать специфику образовательного процесса (в частности, специфику целей изучения отдельных учебных предметов и курсов коррекционно-развивающей области), соответствовать возрастным возможностям и особым образовательным потребностям обучающихся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122C4F">
        <w:rPr>
          <w:rFonts w:ascii="Times New Roman" w:hAnsi="Times New Roman" w:cs="Times New Roman"/>
          <w:sz w:val="28"/>
          <w:szCs w:val="28"/>
        </w:rPr>
        <w:t>.</w:t>
      </w:r>
    </w:p>
    <w:p w:rsidR="00CB20A1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Результат</w:t>
      </w:r>
      <w:r w:rsidR="007873A0">
        <w:rPr>
          <w:rFonts w:ascii="Times New Roman" w:hAnsi="Times New Roman" w:cs="Times New Roman"/>
          <w:sz w:val="28"/>
          <w:szCs w:val="28"/>
        </w:rPr>
        <w:t>ы освоения обучающимися с ЗПР А</w:t>
      </w:r>
      <w:r w:rsidRPr="00F63254">
        <w:rPr>
          <w:rFonts w:ascii="Times New Roman" w:hAnsi="Times New Roman" w:cs="Times New Roman"/>
          <w:sz w:val="28"/>
          <w:szCs w:val="28"/>
        </w:rPr>
        <w:t>ОП НОО оцениваются как итоговые на момент завершения начального общего образования.</w:t>
      </w:r>
    </w:p>
    <w:p w:rsidR="00CB20A1" w:rsidRPr="00F63254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Освоение </w:t>
      </w:r>
      <w:r w:rsidR="007873A0">
        <w:rPr>
          <w:rFonts w:ascii="Times New Roman" w:hAnsi="Times New Roman" w:cs="Times New Roman"/>
          <w:sz w:val="28"/>
          <w:szCs w:val="28"/>
        </w:rPr>
        <w:t>АО</w:t>
      </w:r>
      <w:r>
        <w:rPr>
          <w:rFonts w:ascii="Times New Roman" w:hAnsi="Times New Roman" w:cs="Times New Roman"/>
          <w:sz w:val="28"/>
          <w:szCs w:val="28"/>
        </w:rPr>
        <w:t>П НОО</w:t>
      </w:r>
      <w:r w:rsidRPr="00F63254">
        <w:rPr>
          <w:rFonts w:ascii="Times New Roman" w:hAnsi="Times New Roman" w:cs="Times New Roman"/>
          <w:sz w:val="28"/>
          <w:szCs w:val="28"/>
        </w:rPr>
        <w:t xml:space="preserve"> (вариант </w:t>
      </w:r>
      <w:r>
        <w:rPr>
          <w:rFonts w:ascii="Times New Roman" w:hAnsi="Times New Roman" w:cs="Times New Roman"/>
          <w:sz w:val="28"/>
          <w:szCs w:val="28"/>
        </w:rPr>
        <w:t>7.2)</w:t>
      </w:r>
      <w:r w:rsidRPr="00F63254">
        <w:rPr>
          <w:rFonts w:ascii="Times New Roman" w:hAnsi="Times New Roman" w:cs="Times New Roman"/>
          <w:sz w:val="28"/>
          <w:szCs w:val="28"/>
        </w:rPr>
        <w:t xml:space="preserve"> обеспечивает достижение обучающимися с ЗПР трех видов результатов: </w:t>
      </w:r>
      <w:r w:rsidRPr="002F3C85">
        <w:rPr>
          <w:rFonts w:ascii="Times New Roman" w:hAnsi="Times New Roman" w:cs="Times New Roman"/>
          <w:b/>
          <w:i/>
          <w:sz w:val="28"/>
          <w:szCs w:val="28"/>
        </w:rPr>
        <w:t>личностных, метапредметных</w:t>
      </w:r>
      <w:r w:rsidRPr="00F63254">
        <w:rPr>
          <w:rFonts w:ascii="Times New Roman" w:hAnsi="Times New Roman" w:cs="Times New Roman"/>
          <w:sz w:val="28"/>
          <w:szCs w:val="28"/>
        </w:rPr>
        <w:t xml:space="preserve"> и </w:t>
      </w:r>
      <w:r w:rsidRPr="002F3C85">
        <w:rPr>
          <w:rFonts w:ascii="Times New Roman" w:hAnsi="Times New Roman" w:cs="Times New Roman"/>
          <w:b/>
          <w:i/>
          <w:sz w:val="28"/>
          <w:szCs w:val="28"/>
        </w:rPr>
        <w:t>предметных</w:t>
      </w:r>
      <w:r w:rsidRPr="00F632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20A1" w:rsidRPr="006A751D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C85">
        <w:rPr>
          <w:rFonts w:ascii="Times New Roman" w:hAnsi="Times New Roman" w:cs="Times New Roman"/>
          <w:b/>
          <w:i/>
          <w:sz w:val="28"/>
          <w:szCs w:val="28"/>
        </w:rPr>
        <w:t>Личностные результаты</w:t>
      </w:r>
      <w:r w:rsidR="007873A0">
        <w:rPr>
          <w:rFonts w:ascii="Times New Roman" w:hAnsi="Times New Roman" w:cs="Times New Roman"/>
          <w:sz w:val="28"/>
          <w:szCs w:val="28"/>
        </w:rPr>
        <w:t xml:space="preserve"> освоения АО</w:t>
      </w:r>
      <w:r w:rsidRPr="006A751D">
        <w:rPr>
          <w:rFonts w:ascii="Times New Roman" w:hAnsi="Times New Roman" w:cs="Times New Roman"/>
          <w:sz w:val="28"/>
          <w:szCs w:val="28"/>
        </w:rPr>
        <w:t xml:space="preserve">П НОО обучающимися с ЗПР включают индивидуально-личностные качества и социальные </w:t>
      </w:r>
      <w:r w:rsidRPr="00CB20A1">
        <w:rPr>
          <w:rFonts w:ascii="Times New Roman" w:hAnsi="Times New Roman" w:cs="Times New Roman"/>
          <w:color w:val="auto"/>
          <w:sz w:val="28"/>
          <w:szCs w:val="28"/>
        </w:rPr>
        <w:t>(жизненные)</w:t>
      </w:r>
      <w:r w:rsidRPr="006A751D">
        <w:rPr>
          <w:rFonts w:ascii="Times New Roman" w:hAnsi="Times New Roman" w:cs="Times New Roman"/>
          <w:sz w:val="28"/>
          <w:szCs w:val="28"/>
        </w:rPr>
        <w:t xml:space="preserve"> компетенции, </w:t>
      </w:r>
      <w:r w:rsidRPr="006A751D">
        <w:rPr>
          <w:rFonts w:ascii="Times New Roman" w:hAnsi="Times New Roman" w:cs="Times New Roman"/>
          <w:color w:val="auto"/>
          <w:sz w:val="28"/>
          <w:szCs w:val="28"/>
        </w:rPr>
        <w:t>социально значимые ценностные установки, необходимые для достижения основной цели современного образования ― введения обучающихся с ЗПР в культуру, овладение ими социо-культурным опытом.</w:t>
      </w:r>
    </w:p>
    <w:p w:rsidR="00CB20A1" w:rsidRPr="006A751D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51D">
        <w:rPr>
          <w:rFonts w:ascii="Times New Roman" w:eastAsia="Times New Roman" w:hAnsi="Times New Roman" w:cs="Times New Roman"/>
          <w:bCs/>
          <w:sz w:val="28"/>
          <w:szCs w:val="28"/>
        </w:rPr>
        <w:t xml:space="preserve">С учетом </w:t>
      </w:r>
      <w:r w:rsidRPr="006A751D">
        <w:rPr>
          <w:rFonts w:ascii="Times New Roman" w:hAnsi="Times New Roman" w:cs="Times New Roman"/>
          <w:sz w:val="28"/>
          <w:szCs w:val="28"/>
        </w:rPr>
        <w:t xml:space="preserve">индивидуальных возможностей и особых образовательных потребностей обучающихся с ЗПР </w:t>
      </w:r>
      <w:r w:rsidRPr="002F3C8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личностные результаты</w:t>
      </w:r>
      <w:r w:rsidR="007873A0">
        <w:rPr>
          <w:rFonts w:ascii="Times New Roman" w:eastAsia="Times New Roman" w:hAnsi="Times New Roman" w:cs="Times New Roman"/>
          <w:sz w:val="28"/>
          <w:szCs w:val="28"/>
        </w:rPr>
        <w:t xml:space="preserve"> освоения А</w:t>
      </w:r>
      <w:r w:rsidRPr="006A751D">
        <w:rPr>
          <w:rFonts w:ascii="Times New Roman" w:eastAsia="Times New Roman" w:hAnsi="Times New Roman" w:cs="Times New Roman"/>
          <w:sz w:val="28"/>
          <w:szCs w:val="28"/>
        </w:rPr>
        <w:t xml:space="preserve">ОП НОО </w:t>
      </w:r>
      <w:r w:rsidR="00001401">
        <w:rPr>
          <w:rFonts w:ascii="Times New Roman" w:eastAsia="Times New Roman" w:hAnsi="Times New Roman" w:cs="Times New Roman"/>
          <w:sz w:val="28"/>
          <w:szCs w:val="28"/>
        </w:rPr>
        <w:t xml:space="preserve">должны </w:t>
      </w:r>
      <w:r w:rsidRPr="006A751D">
        <w:rPr>
          <w:rFonts w:ascii="Times New Roman" w:eastAsia="Times New Roman" w:hAnsi="Times New Roman" w:cs="Times New Roman"/>
          <w:sz w:val="28"/>
          <w:szCs w:val="28"/>
        </w:rPr>
        <w:t>отража</w:t>
      </w:r>
      <w:r w:rsidR="0000140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6A751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B20A1" w:rsidRPr="006A751D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51D">
        <w:rPr>
          <w:rFonts w:ascii="Times New Roman" w:hAnsi="Times New Roman" w:cs="Times New Roman"/>
          <w:sz w:val="28"/>
          <w:szCs w:val="28"/>
        </w:rPr>
        <w:t xml:space="preserve">1) осознание себя как гражданина России, формирование чувства гордости за свою Родину, российский народ и историю России, осознание своей этнической и национальной принадлежности; </w:t>
      </w:r>
    </w:p>
    <w:p w:rsidR="00CB20A1" w:rsidRPr="006A751D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51D">
        <w:rPr>
          <w:rFonts w:ascii="Times New Roman" w:hAnsi="Times New Roman" w:cs="Times New Roman"/>
          <w:sz w:val="28"/>
          <w:szCs w:val="28"/>
        </w:rPr>
        <w:t>2) 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CB20A1" w:rsidRPr="006A751D" w:rsidRDefault="00CB20A1" w:rsidP="00CB20A1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751D">
        <w:rPr>
          <w:rFonts w:ascii="Times New Roman" w:hAnsi="Times New Roman"/>
          <w:sz w:val="28"/>
          <w:szCs w:val="28"/>
        </w:rPr>
        <w:t>3) формирование уважительного отношения к иному мнению, истории и культуре других народов;</w:t>
      </w:r>
    </w:p>
    <w:p w:rsidR="00CB20A1" w:rsidRPr="006A751D" w:rsidRDefault="00CB20A1" w:rsidP="00CB20A1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751D">
        <w:rPr>
          <w:rFonts w:ascii="Times New Roman" w:hAnsi="Times New Roman"/>
          <w:sz w:val="28"/>
          <w:szCs w:val="28"/>
        </w:rPr>
        <w:t>4) овладение начальными навыками адаптации в динамично изменяющемся и развивающемся мире;</w:t>
      </w:r>
    </w:p>
    <w:p w:rsidR="00CB20A1" w:rsidRPr="006A751D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51D">
        <w:rPr>
          <w:rFonts w:ascii="Times New Roman" w:hAnsi="Times New Roman" w:cs="Times New Roman"/>
          <w:bCs/>
          <w:sz w:val="28"/>
          <w:szCs w:val="28"/>
        </w:rPr>
        <w:t>5) принятие и освоение социальной роли обучающегося, формирование и развитие социально значимых мотивов учебной деятельности;</w:t>
      </w:r>
    </w:p>
    <w:p w:rsidR="00CB20A1" w:rsidRPr="006A751D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751D">
        <w:rPr>
          <w:rFonts w:ascii="Times New Roman" w:hAnsi="Times New Roman" w:cs="Times New Roman"/>
          <w:sz w:val="28"/>
          <w:szCs w:val="28"/>
        </w:rPr>
        <w:t>6) 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CB20A1" w:rsidRPr="006A751D" w:rsidRDefault="00CB20A1" w:rsidP="00CB20A1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751D">
        <w:rPr>
          <w:rFonts w:ascii="Times New Roman" w:hAnsi="Times New Roman"/>
          <w:sz w:val="28"/>
          <w:szCs w:val="28"/>
        </w:rPr>
        <w:t>7) формирование эстетических потребностей, ценностей и чувств;</w:t>
      </w:r>
    </w:p>
    <w:p w:rsidR="00CB20A1" w:rsidRPr="006A751D" w:rsidRDefault="00CB20A1" w:rsidP="00CB20A1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751D">
        <w:rPr>
          <w:rFonts w:ascii="Times New Roman" w:hAnsi="Times New Roman"/>
          <w:sz w:val="28"/>
          <w:szCs w:val="28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CB20A1" w:rsidRPr="006A751D" w:rsidRDefault="00CB20A1" w:rsidP="00CB20A1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751D">
        <w:rPr>
          <w:rFonts w:ascii="Times New Roman" w:hAnsi="Times New Roman"/>
          <w:sz w:val="28"/>
          <w:szCs w:val="28"/>
        </w:rPr>
        <w:t>9) развитие навыков сотрудничества со взрослыми и сверстниками в разных социальных ситуациях;</w:t>
      </w:r>
    </w:p>
    <w:p w:rsidR="00CB20A1" w:rsidRPr="006A751D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51D">
        <w:rPr>
          <w:rFonts w:ascii="Times New Roman" w:hAnsi="Times New Roman" w:cs="Times New Roman"/>
          <w:sz w:val="28"/>
          <w:szCs w:val="28"/>
        </w:rPr>
        <w:t xml:space="preserve"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 </w:t>
      </w:r>
    </w:p>
    <w:p w:rsidR="00CB20A1" w:rsidRPr="006A751D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51D">
        <w:rPr>
          <w:rFonts w:ascii="Times New Roman" w:hAnsi="Times New Roman" w:cs="Times New Roman"/>
          <w:sz w:val="28"/>
          <w:szCs w:val="28"/>
        </w:rPr>
        <w:t>11) развитие адекватных представлений о собственных возможностях, о насущно необходимом жизнеобеспечении;</w:t>
      </w:r>
    </w:p>
    <w:p w:rsidR="00CB20A1" w:rsidRPr="006A751D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51D">
        <w:rPr>
          <w:rFonts w:ascii="Times New Roman" w:hAnsi="Times New Roman" w:cs="Times New Roman"/>
          <w:sz w:val="28"/>
          <w:szCs w:val="28"/>
        </w:rPr>
        <w:t xml:space="preserve">12) овладение социально-бытовыми умениями, используемыми в повседневной жизни; </w:t>
      </w:r>
    </w:p>
    <w:p w:rsidR="00CB20A1" w:rsidRPr="006A751D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751D">
        <w:rPr>
          <w:rFonts w:ascii="Times New Roman" w:hAnsi="Times New Roman" w:cs="Times New Roman"/>
          <w:sz w:val="28"/>
          <w:szCs w:val="28"/>
        </w:rPr>
        <w:t xml:space="preserve">13) владение навыками коммуникации и принятыми ритуалами социального взаимодействия, </w:t>
      </w:r>
      <w:r w:rsidRPr="006A751D">
        <w:rPr>
          <w:rFonts w:ascii="Times New Roman" w:hAnsi="Times New Roman" w:cs="Times New Roman"/>
          <w:iCs/>
          <w:sz w:val="28"/>
          <w:szCs w:val="28"/>
        </w:rPr>
        <w:t>в том числе с использованием информационных технологий;</w:t>
      </w:r>
    </w:p>
    <w:p w:rsidR="00CB20A1" w:rsidRPr="006A751D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A751D">
        <w:rPr>
          <w:rFonts w:ascii="Times New Roman" w:hAnsi="Times New Roman" w:cs="Times New Roman"/>
          <w:iCs/>
          <w:sz w:val="28"/>
          <w:szCs w:val="28"/>
        </w:rPr>
        <w:t>14) </w:t>
      </w:r>
      <w:r w:rsidRPr="006A751D">
        <w:rPr>
          <w:rFonts w:ascii="Times New Roman" w:hAnsi="Times New Roman" w:cs="Times New Roman"/>
          <w:sz w:val="28"/>
          <w:szCs w:val="28"/>
        </w:rPr>
        <w:t>способность к осмыслению и дифференциации картины мира, ее временно-пространственной организации.</w:t>
      </w:r>
    </w:p>
    <w:p w:rsidR="00CB20A1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C85">
        <w:rPr>
          <w:rFonts w:ascii="Times New Roman" w:hAnsi="Times New Roman" w:cs="Times New Roman"/>
          <w:b/>
          <w:i/>
          <w:sz w:val="28"/>
          <w:szCs w:val="28"/>
        </w:rPr>
        <w:t>Метапредметные результаты</w:t>
      </w:r>
      <w:r w:rsidR="007873A0">
        <w:rPr>
          <w:rFonts w:ascii="Times New Roman" w:hAnsi="Times New Roman" w:cs="Times New Roman"/>
          <w:sz w:val="28"/>
          <w:szCs w:val="28"/>
        </w:rPr>
        <w:t xml:space="preserve"> освоения АО</w:t>
      </w:r>
      <w:r w:rsidRPr="00F63254">
        <w:rPr>
          <w:rFonts w:ascii="Times New Roman" w:hAnsi="Times New Roman" w:cs="Times New Roman"/>
          <w:sz w:val="28"/>
          <w:szCs w:val="28"/>
        </w:rPr>
        <w:t>П НООвключаю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63254">
        <w:rPr>
          <w:rFonts w:ascii="Times New Roman" w:hAnsi="Times New Roman" w:cs="Times New Roman"/>
          <w:sz w:val="28"/>
          <w:szCs w:val="28"/>
        </w:rPr>
        <w:t xml:space="preserve">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межпредметными знаниями, а также способность решать учебные и жизненные задачи и готовн</w:t>
      </w:r>
      <w:r w:rsidR="007873A0">
        <w:rPr>
          <w:rFonts w:ascii="Times New Roman" w:hAnsi="Times New Roman" w:cs="Times New Roman"/>
          <w:sz w:val="28"/>
          <w:szCs w:val="28"/>
        </w:rPr>
        <w:t>ость к овладению в дальнейшем А</w:t>
      </w:r>
      <w:r w:rsidRPr="00F63254">
        <w:rPr>
          <w:rFonts w:ascii="Times New Roman" w:hAnsi="Times New Roman" w:cs="Times New Roman"/>
          <w:sz w:val="28"/>
          <w:szCs w:val="28"/>
        </w:rPr>
        <w:t>ОП основного общего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20A1" w:rsidRPr="00510774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0774">
        <w:rPr>
          <w:rFonts w:ascii="Times New Roman" w:eastAsia="Times New Roman" w:hAnsi="Times New Roman" w:cs="Times New Roman"/>
          <w:bCs/>
          <w:sz w:val="28"/>
          <w:szCs w:val="28"/>
        </w:rPr>
        <w:t>С учетом</w:t>
      </w:r>
      <w:r w:rsidRPr="00510774">
        <w:rPr>
          <w:rFonts w:ascii="Times New Roman" w:hAnsi="Times New Roman" w:cs="Times New Roman"/>
          <w:sz w:val="28"/>
          <w:szCs w:val="28"/>
        </w:rPr>
        <w:t xml:space="preserve">индивидуальных возможностей и особых образовательных потребностей обучающихся с ЗПР </w:t>
      </w:r>
      <w:r w:rsidRPr="002F3C8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метапредметные результаты</w:t>
      </w:r>
      <w:r w:rsidR="007873A0">
        <w:rPr>
          <w:rFonts w:ascii="Times New Roman" w:eastAsia="Times New Roman" w:hAnsi="Times New Roman" w:cs="Times New Roman"/>
          <w:sz w:val="28"/>
          <w:szCs w:val="28"/>
        </w:rPr>
        <w:t xml:space="preserve"> освоения АО</w:t>
      </w:r>
      <w:r w:rsidRPr="00510774">
        <w:rPr>
          <w:rFonts w:ascii="Times New Roman" w:eastAsia="Times New Roman" w:hAnsi="Times New Roman" w:cs="Times New Roman"/>
          <w:sz w:val="28"/>
          <w:szCs w:val="28"/>
        </w:rPr>
        <w:t xml:space="preserve">П НОО </w:t>
      </w:r>
      <w:r w:rsidR="00001401">
        <w:rPr>
          <w:rFonts w:ascii="Times New Roman" w:eastAsia="Times New Roman" w:hAnsi="Times New Roman" w:cs="Times New Roman"/>
          <w:sz w:val="28"/>
          <w:szCs w:val="28"/>
        </w:rPr>
        <w:t xml:space="preserve">должны </w:t>
      </w:r>
      <w:r w:rsidRPr="00510774">
        <w:rPr>
          <w:rFonts w:ascii="Times New Roman" w:eastAsia="Times New Roman" w:hAnsi="Times New Roman" w:cs="Times New Roman"/>
          <w:sz w:val="28"/>
          <w:szCs w:val="28"/>
        </w:rPr>
        <w:t>отража</w:t>
      </w:r>
      <w:r w:rsidR="0000140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51077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B20A1" w:rsidRPr="00510774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0774">
        <w:rPr>
          <w:rFonts w:ascii="Times New Roman" w:hAnsi="Times New Roman" w:cs="Times New Roman"/>
          <w:bCs/>
          <w:sz w:val="28"/>
          <w:szCs w:val="28"/>
        </w:rPr>
        <w:t>1) овладение способностью принимать и сохранять цели и задачи решения типовых учебных и практических задач, коллективного поиска средств их осуществления;</w:t>
      </w:r>
    </w:p>
    <w:p w:rsidR="00CB20A1" w:rsidRPr="00510774" w:rsidRDefault="00CB20A1" w:rsidP="00CB20A1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0774">
        <w:rPr>
          <w:rFonts w:ascii="Times New Roman" w:hAnsi="Times New Roman"/>
          <w:sz w:val="28"/>
          <w:szCs w:val="28"/>
        </w:rPr>
        <w:t>2)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CB20A1" w:rsidRPr="00510774" w:rsidRDefault="00CB20A1" w:rsidP="00CB20A1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0774">
        <w:rPr>
          <w:rFonts w:ascii="Times New Roman" w:hAnsi="Times New Roman"/>
          <w:sz w:val="28"/>
          <w:szCs w:val="28"/>
        </w:rPr>
        <w:t>3)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CB20A1" w:rsidRPr="00510774" w:rsidRDefault="00CB20A1" w:rsidP="00CB20A1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0774">
        <w:rPr>
          <w:rFonts w:ascii="Times New Roman" w:hAnsi="Times New Roman"/>
          <w:sz w:val="28"/>
          <w:szCs w:val="28"/>
        </w:rPr>
        <w:t>4)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CB20A1" w:rsidRPr="00510774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774">
        <w:rPr>
          <w:rFonts w:ascii="Times New Roman" w:hAnsi="Times New Roman" w:cs="Times New Roman"/>
          <w:bCs/>
          <w:sz w:val="28"/>
          <w:szCs w:val="28"/>
        </w:rPr>
        <w:t>5) </w:t>
      </w:r>
      <w:r w:rsidRPr="00510774">
        <w:rPr>
          <w:rFonts w:ascii="Times New Roman" w:hAnsi="Times New Roman" w:cs="Times New Roman"/>
          <w:sz w:val="28"/>
          <w:szCs w:val="28"/>
        </w:rPr>
        <w:t xml:space="preserve">овладение навыками смыслового чтения </w:t>
      </w:r>
      <w:r w:rsidRPr="00510774">
        <w:rPr>
          <w:rFonts w:ascii="Times New Roman" w:hAnsi="Times New Roman" w:cs="Times New Roman"/>
          <w:bCs/>
          <w:sz w:val="28"/>
          <w:szCs w:val="28"/>
        </w:rPr>
        <w:t>доступных по содержанию и объему художественных текстов и научно-популярных статей в соответствии с целями и задачами;</w:t>
      </w:r>
      <w:r w:rsidRPr="00510774">
        <w:rPr>
          <w:rFonts w:ascii="Times New Roman" w:hAnsi="Times New Roman" w:cs="Times New Roman"/>
          <w:sz w:val="28"/>
          <w:szCs w:val="28"/>
        </w:rPr>
        <w:t xml:space="preserve">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CB20A1" w:rsidRPr="00510774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774">
        <w:rPr>
          <w:rFonts w:ascii="Times New Roman" w:hAnsi="Times New Roman" w:cs="Times New Roman"/>
          <w:bCs/>
          <w:sz w:val="28"/>
          <w:szCs w:val="28"/>
        </w:rPr>
        <w:t>6) </w:t>
      </w:r>
      <w:r w:rsidRPr="00510774">
        <w:rPr>
          <w:rFonts w:ascii="Times New Roman" w:hAnsi="Times New Roman" w:cs="Times New Roman"/>
          <w:sz w:val="28"/>
          <w:szCs w:val="28"/>
        </w:rPr>
        <w:t xml:space="preserve">овладение логическими действиями сравнения, анализа, синтеза, обобщения, классификации </w:t>
      </w:r>
      <w:r w:rsidRPr="00510774">
        <w:rPr>
          <w:rFonts w:ascii="Times New Roman" w:hAnsi="Times New Roman" w:cs="Times New Roman"/>
          <w:bCs/>
          <w:sz w:val="28"/>
          <w:szCs w:val="28"/>
        </w:rPr>
        <w:t>по родовидовым признакам</w:t>
      </w:r>
      <w:r w:rsidRPr="00510774">
        <w:rPr>
          <w:rFonts w:ascii="Times New Roman" w:hAnsi="Times New Roman" w:cs="Times New Roman"/>
          <w:sz w:val="28"/>
          <w:szCs w:val="28"/>
        </w:rPr>
        <w:t xml:space="preserve">, установления аналогий и причинно-следственных связей, построения рассуждений, отнесения к известным понятиям </w:t>
      </w:r>
      <w:r w:rsidRPr="00510774">
        <w:rPr>
          <w:rFonts w:ascii="Times New Roman" w:hAnsi="Times New Roman" w:cs="Times New Roman"/>
          <w:bCs/>
          <w:sz w:val="28"/>
          <w:szCs w:val="28"/>
        </w:rPr>
        <w:t>на уровне, соответствующем индивидуальным возможностям</w:t>
      </w:r>
      <w:r w:rsidRPr="00510774">
        <w:rPr>
          <w:rFonts w:ascii="Times New Roman" w:hAnsi="Times New Roman" w:cs="Times New Roman"/>
          <w:sz w:val="28"/>
          <w:szCs w:val="28"/>
        </w:rPr>
        <w:t>;</w:t>
      </w:r>
    </w:p>
    <w:p w:rsidR="00CB20A1" w:rsidRPr="00510774" w:rsidRDefault="00CB20A1" w:rsidP="00CB20A1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0774">
        <w:rPr>
          <w:rFonts w:ascii="Times New Roman" w:hAnsi="Times New Roman"/>
          <w:sz w:val="28"/>
          <w:szCs w:val="28"/>
        </w:rPr>
        <w:t>7)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CB20A1" w:rsidRPr="00510774" w:rsidRDefault="00CB20A1" w:rsidP="00CB20A1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0774">
        <w:rPr>
          <w:rFonts w:ascii="Times New Roman" w:hAnsi="Times New Roman"/>
          <w:sz w:val="28"/>
          <w:szCs w:val="28"/>
        </w:rPr>
        <w:t>8)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CB20A1" w:rsidRPr="00510774" w:rsidRDefault="00CB20A1" w:rsidP="00CB20A1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0774">
        <w:rPr>
          <w:rFonts w:ascii="Times New Roman" w:hAnsi="Times New Roman"/>
          <w:sz w:val="28"/>
          <w:szCs w:val="28"/>
        </w:rPr>
        <w:t>9) готовность конструктивно разрешать конфликты посредством учета интересов сторон и сотрудничества;</w:t>
      </w:r>
    </w:p>
    <w:p w:rsidR="00CB20A1" w:rsidRPr="00510774" w:rsidRDefault="00CB20A1" w:rsidP="00CB20A1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0774">
        <w:rPr>
          <w:rFonts w:ascii="Times New Roman" w:hAnsi="Times New Roman"/>
          <w:sz w:val="28"/>
          <w:szCs w:val="28"/>
        </w:rPr>
        <w:t>10)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CB20A1" w:rsidRPr="00510774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774">
        <w:rPr>
          <w:rFonts w:ascii="Times New Roman" w:hAnsi="Times New Roman" w:cs="Times New Roman"/>
          <w:bCs/>
          <w:sz w:val="28"/>
          <w:szCs w:val="28"/>
        </w:rPr>
        <w:t>11) овладение некоторыми базовыми предметными и межпредметными понятиями, отражающими доступные существенные связи и отношения между объектами и процессами.</w:t>
      </w:r>
    </w:p>
    <w:p w:rsidR="00CB20A1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</w:pPr>
      <w:r w:rsidRPr="002F3C85">
        <w:rPr>
          <w:rFonts w:ascii="Times New Roman" w:hAnsi="Times New Roman" w:cs="Times New Roman"/>
          <w:b/>
          <w:bCs/>
          <w:i/>
          <w:color w:val="000000"/>
          <w:kern w:val="28"/>
          <w:sz w:val="28"/>
          <w:szCs w:val="28"/>
        </w:rPr>
        <w:t>Предметные результаты</w:t>
      </w:r>
      <w:r w:rsidRPr="00510774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 xml:space="preserve"> освоения АООП НОО с учетом специфики содержания </w:t>
      </w:r>
      <w:r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предметных</w:t>
      </w:r>
      <w:r w:rsidRPr="00510774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 xml:space="preserve"> областей включаю</w:t>
      </w:r>
      <w:r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т</w:t>
      </w:r>
      <w:r w:rsidR="004B5FE0" w:rsidRPr="00455C3B">
        <w:rPr>
          <w:rFonts w:ascii="Times New Roman" w:hAnsi="Times New Roman" w:cs="Times New Roman"/>
          <w:color w:val="auto"/>
          <w:sz w:val="28"/>
          <w:szCs w:val="28"/>
        </w:rPr>
        <w:t>освоенные обучающимися знания и умения, специфичные для каждой предметной области, готовность их применения</w:t>
      </w:r>
      <w:r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.</w:t>
      </w:r>
    </w:p>
    <w:p w:rsidR="00CB20A1" w:rsidRPr="000D15CF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</w:pPr>
      <w:r w:rsidRPr="000D15CF">
        <w:rPr>
          <w:rFonts w:ascii="Times New Roman" w:eastAsia="Times New Roman" w:hAnsi="Times New Roman" w:cs="Times New Roman"/>
          <w:bCs/>
          <w:sz w:val="28"/>
          <w:szCs w:val="28"/>
        </w:rPr>
        <w:t xml:space="preserve">С учетом </w:t>
      </w:r>
      <w:r w:rsidRPr="000D15CF">
        <w:rPr>
          <w:rFonts w:ascii="Times New Roman" w:hAnsi="Times New Roman" w:cs="Times New Roman"/>
          <w:sz w:val="28"/>
          <w:szCs w:val="28"/>
        </w:rPr>
        <w:t xml:space="preserve">индивидуальных возможностей и особых образовательных потребностей обучающихся с ЗПР </w:t>
      </w:r>
      <w:r w:rsidRPr="002F3C85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</w:t>
      </w:r>
      <w:r w:rsidR="00001401">
        <w:rPr>
          <w:rFonts w:ascii="Times New Roman" w:hAnsi="Times New Roman" w:cs="Times New Roman"/>
          <w:sz w:val="28"/>
          <w:szCs w:val="28"/>
        </w:rPr>
        <w:t xml:space="preserve">должны </w:t>
      </w:r>
      <w:r w:rsidRPr="000D15CF">
        <w:rPr>
          <w:rFonts w:ascii="Times New Roman" w:hAnsi="Times New Roman" w:cs="Times New Roman"/>
          <w:sz w:val="28"/>
          <w:szCs w:val="28"/>
        </w:rPr>
        <w:t>отража</w:t>
      </w:r>
      <w:r w:rsidR="00001401">
        <w:rPr>
          <w:rFonts w:ascii="Times New Roman" w:hAnsi="Times New Roman" w:cs="Times New Roman"/>
          <w:sz w:val="28"/>
          <w:szCs w:val="28"/>
        </w:rPr>
        <w:t>ть</w:t>
      </w:r>
      <w:r w:rsidRPr="000D15CF">
        <w:rPr>
          <w:rFonts w:ascii="Times New Roman" w:hAnsi="Times New Roman" w:cs="Times New Roman"/>
          <w:sz w:val="28"/>
          <w:szCs w:val="28"/>
        </w:rPr>
        <w:t>:</w:t>
      </w:r>
    </w:p>
    <w:p w:rsidR="00CB20A1" w:rsidRPr="000D15CF" w:rsidRDefault="00CB20A1" w:rsidP="00CB20A1">
      <w:pPr>
        <w:autoSpaceDE w:val="0"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D15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Филология</w:t>
      </w:r>
    </w:p>
    <w:p w:rsidR="00CB20A1" w:rsidRPr="000D15CF" w:rsidRDefault="00CB20A1" w:rsidP="00CB20A1">
      <w:pPr>
        <w:autoSpaceDE w:val="0"/>
        <w:spacing w:after="0" w:line="360" w:lineRule="auto"/>
        <w:ind w:firstLine="720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0D15C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Русский язык. Родной язык:</w:t>
      </w:r>
    </w:p>
    <w:p w:rsidR="00CB20A1" w:rsidRPr="000D15CF" w:rsidRDefault="00CB20A1" w:rsidP="000C5522">
      <w:pPr>
        <w:numPr>
          <w:ilvl w:val="0"/>
          <w:numId w:val="12"/>
        </w:numPr>
        <w:autoSpaceDE w:val="0"/>
        <w:spacing w:after="0"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D15CF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CB20A1" w:rsidRPr="000D15CF" w:rsidRDefault="00CB20A1" w:rsidP="000C5522">
      <w:pPr>
        <w:pStyle w:val="af2"/>
        <w:numPr>
          <w:ilvl w:val="0"/>
          <w:numId w:val="12"/>
        </w:numPr>
        <w:suppressAutoHyphens/>
        <w:ind w:firstLine="720"/>
        <w:contextualSpacing w:val="0"/>
        <w:jc w:val="both"/>
        <w:rPr>
          <w:bCs/>
          <w:caps w:val="0"/>
          <w:color w:val="000000"/>
          <w:sz w:val="28"/>
          <w:szCs w:val="28"/>
        </w:rPr>
      </w:pPr>
      <w:r w:rsidRPr="000D15CF">
        <w:rPr>
          <w:bCs/>
          <w:caps w:val="0"/>
          <w:color w:val="000000"/>
          <w:sz w:val="28"/>
          <w:szCs w:val="28"/>
        </w:rPr>
        <w:t>формирование интереса к изучению родного (русского) языка;</w:t>
      </w:r>
    </w:p>
    <w:p w:rsidR="00CB20A1" w:rsidRPr="000D15CF" w:rsidRDefault="00CB20A1" w:rsidP="000C5522">
      <w:pPr>
        <w:numPr>
          <w:ilvl w:val="0"/>
          <w:numId w:val="12"/>
        </w:numPr>
        <w:autoSpaceDE w:val="0"/>
        <w:spacing w:after="0"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D15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овладение первоначальными представлениями о правилах речевого этикета; </w:t>
      </w:r>
    </w:p>
    <w:p w:rsidR="00CB20A1" w:rsidRPr="000D15CF" w:rsidRDefault="00CB20A1" w:rsidP="000C5522">
      <w:pPr>
        <w:pStyle w:val="af2"/>
        <w:numPr>
          <w:ilvl w:val="0"/>
          <w:numId w:val="12"/>
        </w:numPr>
        <w:suppressAutoHyphens/>
        <w:ind w:firstLine="720"/>
        <w:contextualSpacing w:val="0"/>
        <w:jc w:val="both"/>
        <w:rPr>
          <w:bCs/>
          <w:caps w:val="0"/>
          <w:color w:val="000000"/>
          <w:sz w:val="28"/>
          <w:szCs w:val="28"/>
        </w:rPr>
      </w:pPr>
      <w:r w:rsidRPr="000D15CF">
        <w:rPr>
          <w:bCs/>
          <w:caps w:val="0"/>
          <w:color w:val="000000"/>
          <w:sz w:val="28"/>
          <w:szCs w:val="28"/>
        </w:rPr>
        <w:t>овладение основами грамотного письма;</w:t>
      </w:r>
    </w:p>
    <w:p w:rsidR="00CB20A1" w:rsidRPr="000D15CF" w:rsidRDefault="00CB20A1" w:rsidP="000C5522">
      <w:pPr>
        <w:pStyle w:val="af2"/>
        <w:numPr>
          <w:ilvl w:val="0"/>
          <w:numId w:val="12"/>
        </w:numPr>
        <w:suppressAutoHyphens/>
        <w:ind w:firstLine="720"/>
        <w:contextualSpacing w:val="0"/>
        <w:jc w:val="both"/>
        <w:rPr>
          <w:bCs/>
          <w:caps w:val="0"/>
          <w:color w:val="000000"/>
          <w:sz w:val="28"/>
          <w:szCs w:val="28"/>
        </w:rPr>
      </w:pPr>
      <w:r w:rsidRPr="000D15CF">
        <w:rPr>
          <w:bCs/>
          <w:caps w:val="0"/>
          <w:color w:val="000000"/>
          <w:sz w:val="28"/>
          <w:szCs w:val="28"/>
        </w:rPr>
        <w:t>овладение обучающимися коммуникативно-речевыми умениями, необходимыми для совершенствования их речевой практики;</w:t>
      </w:r>
    </w:p>
    <w:p w:rsidR="00CB20A1" w:rsidRPr="000D15CF" w:rsidRDefault="00CB20A1" w:rsidP="000C5522">
      <w:pPr>
        <w:numPr>
          <w:ilvl w:val="0"/>
          <w:numId w:val="12"/>
        </w:numPr>
        <w:autoSpaceDE w:val="0"/>
        <w:spacing w:after="0"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D15CF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CB20A1" w:rsidRPr="000D15CF" w:rsidRDefault="00CB20A1" w:rsidP="000C5522">
      <w:pPr>
        <w:pStyle w:val="af2"/>
        <w:numPr>
          <w:ilvl w:val="0"/>
          <w:numId w:val="12"/>
        </w:numPr>
        <w:suppressAutoHyphens/>
        <w:ind w:firstLine="709"/>
        <w:contextualSpacing w:val="0"/>
        <w:jc w:val="both"/>
        <w:rPr>
          <w:bCs/>
          <w:caps w:val="0"/>
          <w:color w:val="000000"/>
          <w:sz w:val="28"/>
          <w:szCs w:val="28"/>
        </w:rPr>
      </w:pPr>
      <w:r w:rsidRPr="000D15CF">
        <w:rPr>
          <w:bCs/>
          <w:caps w:val="0"/>
          <w:color w:val="000000"/>
          <w:sz w:val="28"/>
          <w:szCs w:val="28"/>
        </w:rPr>
        <w:t>использование знаний в области русского языка и сформированных грамматико-орфографических умений для решения практических задач.</w:t>
      </w:r>
    </w:p>
    <w:p w:rsidR="00CB20A1" w:rsidRPr="000D15CF" w:rsidRDefault="00CB20A1" w:rsidP="00CB20A1">
      <w:pPr>
        <w:tabs>
          <w:tab w:val="left" w:pos="1080"/>
        </w:tabs>
        <w:autoSpaceDE w:val="0"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0D15C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Литературное чтение. Литературное чтение на родном языке:</w:t>
      </w:r>
    </w:p>
    <w:p w:rsidR="00CB20A1" w:rsidRPr="000D15CF" w:rsidRDefault="00CB20A1" w:rsidP="000C5522">
      <w:pPr>
        <w:pStyle w:val="af2"/>
        <w:numPr>
          <w:ilvl w:val="0"/>
          <w:numId w:val="15"/>
        </w:numPr>
        <w:suppressAutoHyphens/>
        <w:ind w:firstLine="709"/>
        <w:contextualSpacing w:val="0"/>
        <w:jc w:val="both"/>
        <w:rPr>
          <w:bCs/>
          <w:caps w:val="0"/>
          <w:color w:val="000000"/>
          <w:sz w:val="28"/>
          <w:szCs w:val="28"/>
        </w:rPr>
      </w:pPr>
      <w:r w:rsidRPr="000D15CF">
        <w:rPr>
          <w:bCs/>
          <w:caps w:val="0"/>
          <w:color w:val="000000"/>
          <w:sz w:val="28"/>
          <w:szCs w:val="28"/>
        </w:rPr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CB20A1" w:rsidRPr="000D15CF" w:rsidRDefault="00CB20A1" w:rsidP="000C5522">
      <w:pPr>
        <w:pStyle w:val="af2"/>
        <w:numPr>
          <w:ilvl w:val="0"/>
          <w:numId w:val="15"/>
        </w:numPr>
        <w:suppressAutoHyphens/>
        <w:ind w:firstLine="709"/>
        <w:contextualSpacing w:val="0"/>
        <w:jc w:val="both"/>
        <w:rPr>
          <w:bCs/>
          <w:caps w:val="0"/>
          <w:color w:val="000000"/>
          <w:sz w:val="28"/>
          <w:szCs w:val="28"/>
        </w:rPr>
      </w:pPr>
      <w:r w:rsidRPr="000D15CF">
        <w:rPr>
          <w:bCs/>
          <w:caps w:val="0"/>
          <w:color w:val="000000"/>
          <w:sz w:val="28"/>
          <w:szCs w:val="28"/>
        </w:rPr>
        <w:t xml:space="preserve">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</w:t>
      </w:r>
    </w:p>
    <w:p w:rsidR="00CB20A1" w:rsidRPr="000D15CF" w:rsidRDefault="00CB20A1" w:rsidP="000C5522">
      <w:pPr>
        <w:pStyle w:val="af2"/>
        <w:numPr>
          <w:ilvl w:val="0"/>
          <w:numId w:val="15"/>
        </w:numPr>
        <w:suppressAutoHyphens/>
        <w:ind w:firstLine="709"/>
        <w:contextualSpacing w:val="0"/>
        <w:jc w:val="both"/>
        <w:rPr>
          <w:bCs/>
          <w:caps w:val="0"/>
          <w:color w:val="000000"/>
          <w:sz w:val="28"/>
          <w:szCs w:val="28"/>
        </w:rPr>
      </w:pPr>
      <w:r w:rsidRPr="000D15CF">
        <w:rPr>
          <w:bCs/>
          <w:caps w:val="0"/>
          <w:color w:val="000000"/>
          <w:sz w:val="28"/>
          <w:szCs w:val="28"/>
        </w:rPr>
        <w:t>осознанное, правильное, плавное чтение вслух целыми словами с использованием некоторых средств устной выразительности речи;</w:t>
      </w:r>
    </w:p>
    <w:p w:rsidR="00CB20A1" w:rsidRPr="000D15CF" w:rsidRDefault="00CB20A1" w:rsidP="000C5522">
      <w:pPr>
        <w:pStyle w:val="af2"/>
        <w:numPr>
          <w:ilvl w:val="0"/>
          <w:numId w:val="15"/>
        </w:numPr>
        <w:suppressAutoHyphens/>
        <w:ind w:firstLine="709"/>
        <w:contextualSpacing w:val="0"/>
        <w:jc w:val="both"/>
        <w:rPr>
          <w:bCs/>
          <w:caps w:val="0"/>
          <w:color w:val="000000"/>
          <w:sz w:val="28"/>
          <w:szCs w:val="28"/>
        </w:rPr>
      </w:pPr>
      <w:r w:rsidRPr="000D15CF">
        <w:rPr>
          <w:bCs/>
          <w:caps w:val="0"/>
          <w:color w:val="000000"/>
          <w:sz w:val="28"/>
          <w:szCs w:val="28"/>
        </w:rPr>
        <w:t xml:space="preserve">понимание роли чтения, использование разных видов чтения; </w:t>
      </w:r>
    </w:p>
    <w:p w:rsidR="00CB20A1" w:rsidRPr="000D15CF" w:rsidRDefault="00CB20A1" w:rsidP="000C5522">
      <w:pPr>
        <w:pStyle w:val="af2"/>
        <w:numPr>
          <w:ilvl w:val="0"/>
          <w:numId w:val="15"/>
        </w:numPr>
        <w:suppressAutoHyphens/>
        <w:ind w:firstLine="709"/>
        <w:contextualSpacing w:val="0"/>
        <w:jc w:val="both"/>
        <w:rPr>
          <w:bCs/>
          <w:caps w:val="0"/>
          <w:color w:val="000000"/>
          <w:sz w:val="28"/>
          <w:szCs w:val="28"/>
        </w:rPr>
      </w:pPr>
      <w:r w:rsidRPr="000D15CF">
        <w:rPr>
          <w:bCs/>
          <w:caps w:val="0"/>
          <w:color w:val="000000"/>
          <w:sz w:val="28"/>
          <w:szCs w:val="28"/>
        </w:rPr>
        <w:t>формирование умения осознанно воспринимать и оценивать содержание текстов, участие в обсуждении прочитанных произведений, умение высказывать отношение к поступкам героев, оценивать поступки героев и мотивы поступков с учетом принятых в обществе норм и правил;</w:t>
      </w:r>
    </w:p>
    <w:p w:rsidR="00CB20A1" w:rsidRPr="000D15CF" w:rsidRDefault="00CB20A1" w:rsidP="000C5522">
      <w:pPr>
        <w:pStyle w:val="af2"/>
        <w:numPr>
          <w:ilvl w:val="0"/>
          <w:numId w:val="15"/>
        </w:numPr>
        <w:suppressAutoHyphens/>
        <w:ind w:firstLine="709"/>
        <w:contextualSpacing w:val="0"/>
        <w:jc w:val="both"/>
        <w:rPr>
          <w:bCs/>
          <w:caps w:val="0"/>
          <w:color w:val="000000"/>
          <w:sz w:val="28"/>
          <w:szCs w:val="28"/>
        </w:rPr>
      </w:pPr>
      <w:r w:rsidRPr="000D15CF">
        <w:rPr>
          <w:bCs/>
          <w:caps w:val="0"/>
          <w:color w:val="000000"/>
          <w:sz w:val="28"/>
          <w:szCs w:val="28"/>
        </w:rPr>
        <w:t xml:space="preserve">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текстов; </w:t>
      </w:r>
    </w:p>
    <w:p w:rsidR="00CB20A1" w:rsidRPr="000D15CF" w:rsidRDefault="00CB20A1" w:rsidP="000C5522">
      <w:pPr>
        <w:pStyle w:val="af2"/>
        <w:numPr>
          <w:ilvl w:val="0"/>
          <w:numId w:val="15"/>
        </w:numPr>
        <w:suppressAutoHyphens/>
        <w:ind w:firstLine="709"/>
        <w:contextualSpacing w:val="0"/>
        <w:jc w:val="both"/>
        <w:rPr>
          <w:bCs/>
          <w:caps w:val="0"/>
          <w:color w:val="000000"/>
          <w:sz w:val="28"/>
          <w:szCs w:val="28"/>
        </w:rPr>
      </w:pPr>
      <w:r w:rsidRPr="000D15CF">
        <w:rPr>
          <w:bCs/>
          <w:caps w:val="0"/>
          <w:color w:val="000000"/>
          <w:sz w:val="28"/>
          <w:szCs w:val="28"/>
        </w:rPr>
        <w:t xml:space="preserve">формирование потребности в систематическом чтении; </w:t>
      </w:r>
    </w:p>
    <w:p w:rsidR="00CB20A1" w:rsidRPr="000D15CF" w:rsidRDefault="00CB20A1" w:rsidP="000C5522">
      <w:pPr>
        <w:pStyle w:val="af2"/>
        <w:numPr>
          <w:ilvl w:val="0"/>
          <w:numId w:val="15"/>
        </w:numPr>
        <w:suppressAutoHyphens/>
        <w:ind w:firstLine="709"/>
        <w:contextualSpacing w:val="0"/>
        <w:jc w:val="both"/>
        <w:rPr>
          <w:bCs/>
          <w:caps w:val="0"/>
          <w:color w:val="000000"/>
          <w:sz w:val="28"/>
          <w:szCs w:val="28"/>
        </w:rPr>
      </w:pPr>
      <w:r w:rsidRPr="000D15CF">
        <w:rPr>
          <w:bCs/>
          <w:caps w:val="0"/>
          <w:color w:val="000000"/>
          <w:sz w:val="28"/>
          <w:szCs w:val="28"/>
        </w:rPr>
        <w:t xml:space="preserve">выбор с помощью взрослого интересующей литературы. </w:t>
      </w:r>
    </w:p>
    <w:p w:rsidR="00CB20A1" w:rsidRPr="00F63254" w:rsidRDefault="00CB20A1" w:rsidP="00CB20A1">
      <w:pPr>
        <w:autoSpaceDE w:val="0"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i/>
          <w:color w:val="000000"/>
          <w:spacing w:val="-15"/>
          <w:sz w:val="28"/>
          <w:szCs w:val="28"/>
        </w:rPr>
      </w:pPr>
      <w:r w:rsidRPr="00F63254">
        <w:rPr>
          <w:rFonts w:ascii="Times New Roman" w:hAnsi="Times New Roman" w:cs="Times New Roman"/>
          <w:b/>
          <w:bCs/>
          <w:i/>
          <w:color w:val="000000"/>
          <w:spacing w:val="-15"/>
          <w:sz w:val="28"/>
          <w:szCs w:val="28"/>
        </w:rPr>
        <w:t>Иностранный язык:</w:t>
      </w:r>
    </w:p>
    <w:p w:rsidR="00CB20A1" w:rsidRPr="00F63254" w:rsidRDefault="00CB20A1" w:rsidP="000C5522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потребностей;</w:t>
      </w:r>
    </w:p>
    <w:p w:rsidR="00CB20A1" w:rsidRPr="00F63254" w:rsidRDefault="00CB20A1" w:rsidP="000C5522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освоение начальных лингвистических представлений, необходимых для восприятия на элементарном уровне устной и письменной речи на иностранном языке, </w:t>
      </w:r>
    </w:p>
    <w:p w:rsidR="00CB20A1" w:rsidRPr="00F63254" w:rsidRDefault="00CB20A1" w:rsidP="000C5522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 </w:t>
      </w:r>
    </w:p>
    <w:p w:rsidR="00CB20A1" w:rsidRPr="00F63254" w:rsidRDefault="00CB20A1" w:rsidP="00CB20A1">
      <w:pPr>
        <w:tabs>
          <w:tab w:val="left" w:pos="1080"/>
        </w:tabs>
        <w:autoSpaceDE w:val="0"/>
        <w:spacing w:after="0"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F63254">
        <w:rPr>
          <w:rFonts w:ascii="Times New Roman" w:hAnsi="Times New Roman" w:cs="Times New Roman"/>
          <w:b/>
          <w:sz w:val="28"/>
          <w:szCs w:val="28"/>
        </w:rPr>
        <w:t>Математика и информатика</w:t>
      </w:r>
    </w:p>
    <w:p w:rsidR="00CB20A1" w:rsidRPr="00F63254" w:rsidRDefault="00CB20A1" w:rsidP="00CB20A1">
      <w:pPr>
        <w:tabs>
          <w:tab w:val="left" w:pos="1080"/>
        </w:tabs>
        <w:autoSpaceDE w:val="0"/>
        <w:spacing w:after="0" w:line="360" w:lineRule="auto"/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F63254">
        <w:rPr>
          <w:rFonts w:ascii="Times New Roman" w:hAnsi="Times New Roman" w:cs="Times New Roman"/>
          <w:b/>
          <w:i/>
          <w:sz w:val="28"/>
          <w:szCs w:val="28"/>
        </w:rPr>
        <w:t>Математика:</w:t>
      </w:r>
    </w:p>
    <w:p w:rsidR="00CB20A1" w:rsidRPr="000B2DEF" w:rsidRDefault="00CB20A1" w:rsidP="000C5522">
      <w:pPr>
        <w:pStyle w:val="af2"/>
        <w:numPr>
          <w:ilvl w:val="0"/>
          <w:numId w:val="16"/>
        </w:numPr>
        <w:suppressAutoHyphens/>
        <w:ind w:firstLine="709"/>
        <w:contextualSpacing w:val="0"/>
        <w:jc w:val="both"/>
        <w:rPr>
          <w:bCs/>
          <w:caps w:val="0"/>
          <w:color w:val="000000"/>
          <w:sz w:val="28"/>
          <w:szCs w:val="28"/>
        </w:rPr>
      </w:pPr>
      <w:r w:rsidRPr="000B2DEF">
        <w:rPr>
          <w:bCs/>
          <w:caps w:val="0"/>
          <w:color w:val="000000"/>
          <w:sz w:val="28"/>
          <w:szCs w:val="28"/>
        </w:rPr>
        <w:t>использование начальных математических знаний о числах, мерах, величинах и геометрических фигурах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 w:rsidR="00CB20A1" w:rsidRPr="000B2DEF" w:rsidRDefault="00CB20A1" w:rsidP="000C5522">
      <w:pPr>
        <w:pStyle w:val="af2"/>
        <w:numPr>
          <w:ilvl w:val="0"/>
          <w:numId w:val="16"/>
        </w:numPr>
        <w:suppressAutoHyphens/>
        <w:ind w:firstLine="709"/>
        <w:contextualSpacing w:val="0"/>
        <w:jc w:val="both"/>
        <w:rPr>
          <w:bCs/>
          <w:caps w:val="0"/>
          <w:color w:val="000000"/>
          <w:sz w:val="28"/>
          <w:szCs w:val="28"/>
        </w:rPr>
      </w:pPr>
      <w:r w:rsidRPr="000B2DEF">
        <w:rPr>
          <w:bCs/>
          <w:caps w:val="0"/>
          <w:color w:val="000000"/>
          <w:sz w:val="28"/>
          <w:szCs w:val="28"/>
        </w:rPr>
        <w:t>приобретение начального опыта применения математических знаний для решения учебно-познавательных и учебно-практических задач;</w:t>
      </w:r>
    </w:p>
    <w:p w:rsidR="00CB20A1" w:rsidRPr="000B2DEF" w:rsidRDefault="00CB20A1" w:rsidP="000C5522">
      <w:pPr>
        <w:pStyle w:val="af2"/>
        <w:numPr>
          <w:ilvl w:val="0"/>
          <w:numId w:val="16"/>
        </w:numPr>
        <w:suppressAutoHyphens/>
        <w:ind w:firstLine="709"/>
        <w:contextualSpacing w:val="0"/>
        <w:jc w:val="both"/>
        <w:rPr>
          <w:bCs/>
          <w:caps w:val="0"/>
          <w:color w:val="000000"/>
          <w:sz w:val="28"/>
          <w:szCs w:val="28"/>
        </w:rPr>
      </w:pPr>
      <w:r w:rsidRPr="000B2DEF">
        <w:rPr>
          <w:bCs/>
          <w:caps w:val="0"/>
          <w:color w:val="000000"/>
          <w:sz w:val="28"/>
          <w:szCs w:val="28"/>
        </w:rPr>
        <w:t>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и, исследовать, распознавать и изображать геометрические фигуры;</w:t>
      </w:r>
    </w:p>
    <w:p w:rsidR="00CB20A1" w:rsidRPr="000B2DEF" w:rsidRDefault="00CB20A1" w:rsidP="00CB20A1">
      <w:pPr>
        <w:spacing w:after="0" w:line="360" w:lineRule="auto"/>
        <w:ind w:right="113" w:firstLine="709"/>
        <w:rPr>
          <w:rFonts w:ascii="Times New Roman" w:hAnsi="Times New Roman" w:cs="Times New Roman"/>
          <w:b/>
          <w:sz w:val="28"/>
          <w:szCs w:val="28"/>
        </w:rPr>
      </w:pPr>
      <w:r w:rsidRPr="000B2DEF">
        <w:rPr>
          <w:rFonts w:ascii="Times New Roman" w:hAnsi="Times New Roman" w:cs="Times New Roman"/>
          <w:b/>
          <w:sz w:val="28"/>
          <w:szCs w:val="28"/>
        </w:rPr>
        <w:t>Обществознание и естествознание (Окружающий мир)</w:t>
      </w:r>
    </w:p>
    <w:p w:rsidR="00CB20A1" w:rsidRPr="000B2DEF" w:rsidRDefault="00CB20A1" w:rsidP="00CB20A1">
      <w:pPr>
        <w:spacing w:after="0" w:line="360" w:lineRule="auto"/>
        <w:ind w:right="113" w:firstLine="709"/>
        <w:rPr>
          <w:rFonts w:ascii="Times New Roman" w:hAnsi="Times New Roman" w:cs="Times New Roman"/>
          <w:i/>
          <w:sz w:val="28"/>
          <w:szCs w:val="28"/>
        </w:rPr>
      </w:pPr>
      <w:r w:rsidRPr="000B2DEF">
        <w:rPr>
          <w:rFonts w:ascii="Times New Roman" w:hAnsi="Times New Roman" w:cs="Times New Roman"/>
          <w:b/>
          <w:i/>
          <w:sz w:val="28"/>
          <w:szCs w:val="28"/>
        </w:rPr>
        <w:t>Окружающий мир:</w:t>
      </w:r>
    </w:p>
    <w:p w:rsidR="00CB20A1" w:rsidRPr="000B2DEF" w:rsidRDefault="00CB20A1" w:rsidP="000C5522">
      <w:pPr>
        <w:numPr>
          <w:ilvl w:val="0"/>
          <w:numId w:val="9"/>
        </w:numPr>
        <w:tabs>
          <w:tab w:val="left" w:pos="1080"/>
        </w:tabs>
        <w:autoSpaceDE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B2DEF">
        <w:rPr>
          <w:rFonts w:ascii="Times New Roman" w:hAnsi="Times New Roman" w:cs="Times New Roman"/>
          <w:sz w:val="28"/>
          <w:szCs w:val="28"/>
        </w:rPr>
        <w:t>сформированность уважительного отношения к России, родному краю, своей семье, истории, культуре, природе нашей страны, её современной жизни;</w:t>
      </w:r>
    </w:p>
    <w:p w:rsidR="00CB20A1" w:rsidRPr="000B2DEF" w:rsidRDefault="00CB20A1" w:rsidP="000C5522">
      <w:pPr>
        <w:numPr>
          <w:ilvl w:val="0"/>
          <w:numId w:val="9"/>
        </w:numPr>
        <w:tabs>
          <w:tab w:val="left" w:pos="1080"/>
        </w:tabs>
        <w:autoSpaceDE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0000"/>
        </w:rPr>
      </w:pPr>
      <w:r w:rsidRPr="000B2D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расширение, углубление и систематизация знаний о предметах и явлениях окружающего мира, </w:t>
      </w:r>
      <w:r w:rsidRPr="000B2DEF">
        <w:rPr>
          <w:rFonts w:ascii="Times New Roman" w:hAnsi="Times New Roman" w:cs="Times New Roman"/>
          <w:sz w:val="28"/>
          <w:szCs w:val="28"/>
        </w:rPr>
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CB20A1" w:rsidRPr="000B2DEF" w:rsidRDefault="00CB20A1" w:rsidP="000C5522">
      <w:pPr>
        <w:numPr>
          <w:ilvl w:val="0"/>
          <w:numId w:val="9"/>
        </w:numPr>
        <w:tabs>
          <w:tab w:val="left" w:pos="1080"/>
        </w:tabs>
        <w:autoSpaceDE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DEF">
        <w:rPr>
          <w:rFonts w:ascii="Times New Roman" w:hAnsi="Times New Roman" w:cs="Times New Roman"/>
          <w:bCs/>
          <w:color w:val="000000"/>
          <w:sz w:val="28"/>
          <w:szCs w:val="28"/>
        </w:rPr>
        <w:t>усвоение простейших взаимосвязей и взаимозависимостей между миром живой и неживой природы, между деятельностью человека и происходящими изменениями в окружающей среде;</w:t>
      </w:r>
    </w:p>
    <w:p w:rsidR="00CB20A1" w:rsidRPr="000B2DEF" w:rsidRDefault="00CB20A1" w:rsidP="000C5522">
      <w:pPr>
        <w:numPr>
          <w:ilvl w:val="0"/>
          <w:numId w:val="9"/>
        </w:numPr>
        <w:tabs>
          <w:tab w:val="left" w:pos="1080"/>
        </w:tabs>
        <w:autoSpaceDE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DEF">
        <w:rPr>
          <w:rFonts w:ascii="Times New Roman" w:hAnsi="Times New Roman" w:cs="Times New Roman"/>
          <w:sz w:val="28"/>
          <w:szCs w:val="28"/>
        </w:rPr>
        <w:t>развитие навыков устанавливать и выявлять причинно-следственные связи в окружающем мире,умение прогнозировать простые последствия собственных действий и действий, совершаемых другими людьми;</w:t>
      </w:r>
    </w:p>
    <w:p w:rsidR="00CB20A1" w:rsidRPr="000B2DEF" w:rsidRDefault="00CB20A1" w:rsidP="00CB20A1">
      <w:pPr>
        <w:tabs>
          <w:tab w:val="left" w:pos="1080"/>
        </w:tabs>
        <w:autoSpaceDE w:val="0"/>
        <w:spacing w:after="0"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0B2DEF">
        <w:rPr>
          <w:rFonts w:ascii="Times New Roman" w:hAnsi="Times New Roman" w:cs="Times New Roman"/>
          <w:b/>
          <w:sz w:val="28"/>
          <w:szCs w:val="28"/>
        </w:rPr>
        <w:t>Основы религиозных культур и светской этики</w:t>
      </w:r>
    </w:p>
    <w:p w:rsidR="00CB20A1" w:rsidRPr="000B2DEF" w:rsidRDefault="00CB20A1" w:rsidP="00CB20A1">
      <w:pPr>
        <w:tabs>
          <w:tab w:val="left" w:pos="1080"/>
        </w:tabs>
        <w:autoSpaceDE w:val="0"/>
        <w:spacing w:after="0" w:line="360" w:lineRule="auto"/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0B2DEF">
        <w:rPr>
          <w:rFonts w:ascii="Times New Roman" w:hAnsi="Times New Roman" w:cs="Times New Roman"/>
          <w:b/>
          <w:i/>
          <w:sz w:val="28"/>
          <w:szCs w:val="28"/>
        </w:rPr>
        <w:t>Основы религиозных культур и светской этики:</w:t>
      </w:r>
    </w:p>
    <w:p w:rsidR="00CB20A1" w:rsidRPr="000B2DEF" w:rsidRDefault="00CB20A1" w:rsidP="000C5522">
      <w:pPr>
        <w:numPr>
          <w:ilvl w:val="0"/>
          <w:numId w:val="10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0B2DEF">
        <w:rPr>
          <w:rFonts w:ascii="Times New Roman" w:hAnsi="Times New Roman" w:cs="Times New Roman"/>
          <w:sz w:val="28"/>
          <w:szCs w:val="28"/>
        </w:rPr>
        <w:t xml:space="preserve"> знакомство с основными нормами светской и религиозной морали, понимание их значения в выстраивании конструктивных отношений в семье и обществе;</w:t>
      </w:r>
    </w:p>
    <w:p w:rsidR="00CB20A1" w:rsidRPr="006E0C49" w:rsidRDefault="00CB20A1" w:rsidP="000C5522">
      <w:pPr>
        <w:numPr>
          <w:ilvl w:val="0"/>
          <w:numId w:val="10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8"/>
          <w:sz w:val="28"/>
          <w:szCs w:val="28"/>
          <w:shd w:val="clear" w:color="auto" w:fill="FF0000"/>
        </w:rPr>
      </w:pPr>
      <w:r w:rsidRPr="006E0C49">
        <w:rPr>
          <w:rFonts w:ascii="Times New Roman" w:hAnsi="Times New Roman" w:cs="Times New Roman"/>
          <w:kern w:val="28"/>
          <w:sz w:val="28"/>
          <w:szCs w:val="28"/>
        </w:rPr>
        <w:t>понимание значения нравственности, веры и религии в жизни человека и общества;</w:t>
      </w:r>
    </w:p>
    <w:p w:rsidR="00CB20A1" w:rsidRPr="006E0C49" w:rsidRDefault="00CB20A1" w:rsidP="000C5522">
      <w:pPr>
        <w:numPr>
          <w:ilvl w:val="0"/>
          <w:numId w:val="10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8"/>
          <w:sz w:val="28"/>
          <w:szCs w:val="28"/>
          <w:shd w:val="clear" w:color="auto" w:fill="FF0000"/>
        </w:rPr>
      </w:pPr>
      <w:r w:rsidRPr="006E0C49">
        <w:rPr>
          <w:rFonts w:ascii="Times New Roman" w:hAnsi="Times New Roman" w:cs="Times New Roman"/>
          <w:kern w:val="28"/>
          <w:sz w:val="28"/>
          <w:szCs w:val="28"/>
        </w:rPr>
        <w:t>формирование первоначальных представлений о светской этике, о традиционных религиях, их роли в культуре, истории и современности России;</w:t>
      </w:r>
    </w:p>
    <w:p w:rsidR="00CB20A1" w:rsidRPr="006E0C49" w:rsidRDefault="00CB20A1" w:rsidP="000C5522">
      <w:pPr>
        <w:numPr>
          <w:ilvl w:val="0"/>
          <w:numId w:val="10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6E0C49">
        <w:rPr>
          <w:rFonts w:ascii="Times New Roman" w:hAnsi="Times New Roman" w:cs="Times New Roman"/>
          <w:kern w:val="28"/>
          <w:sz w:val="28"/>
          <w:szCs w:val="28"/>
        </w:rPr>
        <w:t>осознание ценности человеческой жизни.</w:t>
      </w:r>
    </w:p>
    <w:p w:rsidR="00CB20A1" w:rsidRPr="006E0C49" w:rsidRDefault="00CB20A1" w:rsidP="00CB20A1">
      <w:pPr>
        <w:tabs>
          <w:tab w:val="left" w:pos="1080"/>
        </w:tabs>
        <w:autoSpaceDE w:val="0"/>
        <w:spacing w:after="0" w:line="360" w:lineRule="auto"/>
        <w:ind w:firstLine="720"/>
        <w:rPr>
          <w:rFonts w:ascii="Times New Roman" w:hAnsi="Times New Roman" w:cs="Times New Roman"/>
          <w:b/>
          <w:kern w:val="28"/>
          <w:sz w:val="28"/>
          <w:szCs w:val="28"/>
        </w:rPr>
      </w:pPr>
      <w:r w:rsidRPr="006E0C49">
        <w:rPr>
          <w:rFonts w:ascii="Times New Roman" w:hAnsi="Times New Roman" w:cs="Times New Roman"/>
          <w:b/>
          <w:kern w:val="28"/>
          <w:sz w:val="28"/>
          <w:szCs w:val="28"/>
        </w:rPr>
        <w:t>Искусство</w:t>
      </w:r>
    </w:p>
    <w:p w:rsidR="00CB20A1" w:rsidRPr="006E0C49" w:rsidRDefault="00CB20A1" w:rsidP="00CB20A1">
      <w:pPr>
        <w:tabs>
          <w:tab w:val="left" w:pos="1080"/>
        </w:tabs>
        <w:autoSpaceDE w:val="0"/>
        <w:spacing w:after="0" w:line="360" w:lineRule="auto"/>
        <w:ind w:firstLine="720"/>
        <w:rPr>
          <w:rFonts w:ascii="Times New Roman" w:hAnsi="Times New Roman" w:cs="Times New Roman"/>
          <w:i/>
          <w:kern w:val="28"/>
          <w:sz w:val="28"/>
          <w:szCs w:val="28"/>
        </w:rPr>
      </w:pPr>
      <w:r w:rsidRPr="006E0C49">
        <w:rPr>
          <w:rFonts w:ascii="Times New Roman" w:hAnsi="Times New Roman" w:cs="Times New Roman"/>
          <w:b/>
          <w:i/>
          <w:kern w:val="28"/>
          <w:sz w:val="28"/>
          <w:szCs w:val="28"/>
        </w:rPr>
        <w:t>Изобразительное искусство:</w:t>
      </w:r>
    </w:p>
    <w:p w:rsidR="00CB20A1" w:rsidRPr="006E0C49" w:rsidRDefault="00CB20A1" w:rsidP="000C5522">
      <w:pPr>
        <w:numPr>
          <w:ilvl w:val="0"/>
          <w:numId w:val="11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</w:pPr>
      <w:r w:rsidRPr="006E0C49">
        <w:rPr>
          <w:rFonts w:ascii="Times New Roman" w:hAnsi="Times New Roman" w:cs="Times New Roman"/>
          <w:kern w:val="28"/>
          <w:sz w:val="28"/>
          <w:szCs w:val="28"/>
        </w:rPr>
        <w:t>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CB20A1" w:rsidRPr="006E0C49" w:rsidRDefault="00CB20A1" w:rsidP="000C5522">
      <w:pPr>
        <w:numPr>
          <w:ilvl w:val="0"/>
          <w:numId w:val="11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6E0C49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развитие эстетических чувств, умения видеть и понимать красивое, дифференцировать красивое от «некрасивого», высказывать оценочные суждения о произведениях искусства; воспитание активного эмоционально-эстетического отношения к произведениям искусства;</w:t>
      </w:r>
    </w:p>
    <w:p w:rsidR="00CB20A1" w:rsidRPr="006E0C49" w:rsidRDefault="00CB20A1" w:rsidP="000C5522">
      <w:pPr>
        <w:numPr>
          <w:ilvl w:val="0"/>
          <w:numId w:val="11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6E0C49">
        <w:rPr>
          <w:rFonts w:ascii="Times New Roman" w:hAnsi="Times New Roman" w:cs="Times New Roman"/>
          <w:kern w:val="28"/>
          <w:sz w:val="28"/>
          <w:szCs w:val="28"/>
        </w:rPr>
        <w:t xml:space="preserve">овладение элементарными практическими умениями и навыками в различных видах художественной деятельности </w:t>
      </w:r>
      <w:r w:rsidRPr="006E0C49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(изобразительного, декоративно-прикладного и народного искусства, скульптуры, дизайна и др.);</w:t>
      </w:r>
    </w:p>
    <w:p w:rsidR="00CB20A1" w:rsidRPr="006E0C49" w:rsidRDefault="00CB20A1" w:rsidP="000C5522">
      <w:pPr>
        <w:numPr>
          <w:ilvl w:val="0"/>
          <w:numId w:val="11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</w:pPr>
      <w:r w:rsidRPr="006E0C49">
        <w:rPr>
          <w:rFonts w:ascii="Times New Roman" w:hAnsi="Times New Roman" w:cs="Times New Roman"/>
          <w:kern w:val="28"/>
          <w:sz w:val="28"/>
          <w:szCs w:val="28"/>
        </w:rPr>
        <w:t>умение воспринимать и выделять в окружающем мире (как в природном, так и в социальном) эстетически привлекательные объекты, выражать по отношению к ним собственное эмоционально-оценочное отношение;</w:t>
      </w:r>
    </w:p>
    <w:p w:rsidR="00CB20A1" w:rsidRPr="006E0C49" w:rsidRDefault="00CB20A1" w:rsidP="000C5522">
      <w:pPr>
        <w:numPr>
          <w:ilvl w:val="0"/>
          <w:numId w:val="11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kern w:val="28"/>
          <w:sz w:val="28"/>
          <w:szCs w:val="28"/>
        </w:rPr>
      </w:pPr>
      <w:r w:rsidRPr="006E0C49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овладение практическими умениями самовыражения средствами изобразительного искусства</w:t>
      </w:r>
      <w:r w:rsidRPr="006E0C49">
        <w:rPr>
          <w:rFonts w:ascii="Times New Roman" w:hAnsi="Times New Roman" w:cs="Times New Roman"/>
          <w:kern w:val="28"/>
          <w:sz w:val="28"/>
          <w:szCs w:val="28"/>
        </w:rPr>
        <w:t>.</w:t>
      </w:r>
    </w:p>
    <w:p w:rsidR="00CB20A1" w:rsidRPr="006E0C49" w:rsidRDefault="00CB20A1" w:rsidP="00CB20A1">
      <w:pPr>
        <w:tabs>
          <w:tab w:val="left" w:pos="1080"/>
        </w:tabs>
        <w:autoSpaceDE w:val="0"/>
        <w:spacing w:after="0" w:line="360" w:lineRule="auto"/>
        <w:ind w:firstLine="720"/>
        <w:rPr>
          <w:rFonts w:ascii="Times New Roman" w:hAnsi="Times New Roman" w:cs="Times New Roman"/>
          <w:i/>
          <w:kern w:val="28"/>
          <w:sz w:val="28"/>
          <w:szCs w:val="28"/>
        </w:rPr>
      </w:pPr>
      <w:r w:rsidRPr="006E0C49">
        <w:rPr>
          <w:rFonts w:ascii="Times New Roman" w:hAnsi="Times New Roman" w:cs="Times New Roman"/>
          <w:b/>
          <w:i/>
          <w:kern w:val="28"/>
          <w:sz w:val="28"/>
          <w:szCs w:val="28"/>
        </w:rPr>
        <w:t>Музыка:</w:t>
      </w:r>
    </w:p>
    <w:p w:rsidR="00CB20A1" w:rsidRPr="006E0C49" w:rsidRDefault="00CB20A1" w:rsidP="000C5522">
      <w:pPr>
        <w:numPr>
          <w:ilvl w:val="0"/>
          <w:numId w:val="8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</w:pPr>
      <w:r w:rsidRPr="006E0C49">
        <w:rPr>
          <w:rFonts w:ascii="Times New Roman" w:hAnsi="Times New Roman" w:cs="Times New Roman"/>
          <w:kern w:val="28"/>
          <w:sz w:val="28"/>
          <w:szCs w:val="28"/>
        </w:rPr>
        <w:t>формирование первоначальных представлений о роли музыки в жизни человека, ее роли в  духовно-нравственном развитии человека;</w:t>
      </w:r>
    </w:p>
    <w:p w:rsidR="00CB20A1" w:rsidRPr="006E0C49" w:rsidRDefault="00CB20A1" w:rsidP="000C5522">
      <w:pPr>
        <w:numPr>
          <w:ilvl w:val="0"/>
          <w:numId w:val="8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</w:pPr>
      <w:r w:rsidRPr="006E0C49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формирование элементов музыкальной культуры, интереса к музыкальному искусству и музыкальной деятельности, формирование элементарных эстетических суждений;</w:t>
      </w:r>
    </w:p>
    <w:p w:rsidR="00CB20A1" w:rsidRPr="001A41B7" w:rsidRDefault="00CB20A1" w:rsidP="000C5522">
      <w:pPr>
        <w:numPr>
          <w:ilvl w:val="0"/>
          <w:numId w:val="8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</w:pPr>
      <w:r w:rsidRPr="001A41B7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развитие эмоционального осознанного восприятия музыки, как в процессе активной музыкальной деятельности, так и во время слушания музыкальных произведений;</w:t>
      </w:r>
    </w:p>
    <w:p w:rsidR="00CB20A1" w:rsidRPr="001A41B7" w:rsidRDefault="00CB20A1" w:rsidP="000C5522">
      <w:pPr>
        <w:numPr>
          <w:ilvl w:val="0"/>
          <w:numId w:val="8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1A41B7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формирование эстетических чувств в процессе слушания музыкальных произведений различных жанров;</w:t>
      </w:r>
    </w:p>
    <w:p w:rsidR="00CB20A1" w:rsidRPr="001A41B7" w:rsidRDefault="00CB20A1" w:rsidP="000C5522">
      <w:pPr>
        <w:numPr>
          <w:ilvl w:val="0"/>
          <w:numId w:val="8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1A41B7">
        <w:rPr>
          <w:rFonts w:ascii="Times New Roman" w:hAnsi="Times New Roman" w:cs="Times New Roman"/>
          <w:kern w:val="28"/>
          <w:sz w:val="28"/>
          <w:szCs w:val="28"/>
        </w:rPr>
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CB20A1" w:rsidRPr="001A41B7" w:rsidRDefault="00CB20A1" w:rsidP="00CB20A1">
      <w:pPr>
        <w:tabs>
          <w:tab w:val="left" w:pos="1080"/>
        </w:tabs>
        <w:autoSpaceDE w:val="0"/>
        <w:spacing w:after="0" w:line="360" w:lineRule="auto"/>
        <w:ind w:firstLine="720"/>
        <w:rPr>
          <w:rFonts w:ascii="Times New Roman" w:hAnsi="Times New Roman" w:cs="Times New Roman"/>
          <w:b/>
          <w:kern w:val="28"/>
          <w:sz w:val="28"/>
          <w:szCs w:val="28"/>
        </w:rPr>
      </w:pPr>
      <w:r w:rsidRPr="001A41B7">
        <w:rPr>
          <w:rFonts w:ascii="Times New Roman" w:hAnsi="Times New Roman" w:cs="Times New Roman"/>
          <w:b/>
          <w:kern w:val="28"/>
          <w:sz w:val="28"/>
          <w:szCs w:val="28"/>
        </w:rPr>
        <w:t>Технология</w:t>
      </w:r>
    </w:p>
    <w:p w:rsidR="00CB20A1" w:rsidRPr="001A41B7" w:rsidRDefault="00CB20A1" w:rsidP="00CB20A1">
      <w:pPr>
        <w:tabs>
          <w:tab w:val="left" w:pos="1080"/>
        </w:tabs>
        <w:autoSpaceDE w:val="0"/>
        <w:spacing w:after="0" w:line="360" w:lineRule="auto"/>
        <w:ind w:firstLine="720"/>
        <w:rPr>
          <w:rFonts w:ascii="Times New Roman" w:hAnsi="Times New Roman" w:cs="Times New Roman"/>
          <w:b/>
          <w:bCs/>
          <w:i/>
          <w:color w:val="000000"/>
          <w:kern w:val="28"/>
          <w:sz w:val="28"/>
          <w:szCs w:val="28"/>
        </w:rPr>
      </w:pPr>
      <w:r w:rsidRPr="001A41B7">
        <w:rPr>
          <w:rFonts w:ascii="Times New Roman" w:hAnsi="Times New Roman" w:cs="Times New Roman"/>
          <w:b/>
          <w:i/>
          <w:kern w:val="28"/>
          <w:sz w:val="28"/>
          <w:szCs w:val="28"/>
        </w:rPr>
        <w:t>Технология (труд):</w:t>
      </w:r>
    </w:p>
    <w:p w:rsidR="00CB20A1" w:rsidRPr="001A41B7" w:rsidRDefault="00CB20A1" w:rsidP="000C5522">
      <w:pPr>
        <w:numPr>
          <w:ilvl w:val="0"/>
          <w:numId w:val="14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</w:pPr>
      <w:r w:rsidRPr="001A41B7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формирование навыков самообслуживания, овладение некоторыми технологическими приемами ручной обработки материалов,</w:t>
      </w:r>
      <w:r w:rsidRPr="001A41B7">
        <w:rPr>
          <w:rFonts w:ascii="Times New Roman" w:hAnsi="Times New Roman" w:cs="Times New Roman"/>
          <w:kern w:val="28"/>
          <w:sz w:val="28"/>
          <w:szCs w:val="28"/>
        </w:rPr>
        <w:t xml:space="preserve"> усвоение правил техники безопасности;</w:t>
      </w:r>
    </w:p>
    <w:p w:rsidR="00CB20A1" w:rsidRPr="001A41B7" w:rsidRDefault="00CB20A1" w:rsidP="000C5522">
      <w:pPr>
        <w:numPr>
          <w:ilvl w:val="0"/>
          <w:numId w:val="14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</w:pPr>
      <w:r w:rsidRPr="001A41B7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формирование умений работать с разными видами материалов (бумагой, тканями, пластилином, природным материалом и т.д.); выбирать способы их обработки в зависимости от их свойств;</w:t>
      </w:r>
    </w:p>
    <w:p w:rsidR="00CB20A1" w:rsidRPr="001A41B7" w:rsidRDefault="00CB20A1" w:rsidP="000C5522">
      <w:pPr>
        <w:numPr>
          <w:ilvl w:val="0"/>
          <w:numId w:val="14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1A41B7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формирование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</w:t>
      </w:r>
    </w:p>
    <w:p w:rsidR="00CB20A1" w:rsidRPr="001A41B7" w:rsidRDefault="00CB20A1" w:rsidP="000C5522">
      <w:pPr>
        <w:numPr>
          <w:ilvl w:val="0"/>
          <w:numId w:val="14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1A41B7">
        <w:rPr>
          <w:rFonts w:ascii="Times New Roman" w:hAnsi="Times New Roman" w:cs="Times New Roman"/>
          <w:kern w:val="28"/>
          <w:sz w:val="28"/>
          <w:szCs w:val="28"/>
        </w:rPr>
        <w:t xml:space="preserve">приобретение первоначальных навыков совместной продуктивной деятельности, сотрудничества, взаимопомощи, планирования и организации; </w:t>
      </w:r>
    </w:p>
    <w:p w:rsidR="00CB20A1" w:rsidRPr="001A41B7" w:rsidRDefault="00CB20A1" w:rsidP="000C5522">
      <w:pPr>
        <w:numPr>
          <w:ilvl w:val="0"/>
          <w:numId w:val="14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1A41B7">
        <w:rPr>
          <w:rFonts w:ascii="Times New Roman" w:hAnsi="Times New Roman" w:cs="Times New Roman"/>
          <w:kern w:val="28"/>
          <w:sz w:val="28"/>
          <w:szCs w:val="28"/>
        </w:rPr>
        <w:t xml:space="preserve">использование приобретенных знаний и умений </w:t>
      </w:r>
      <w:r w:rsidRPr="001A41B7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для решения практических задач.</w:t>
      </w:r>
    </w:p>
    <w:p w:rsidR="00CB20A1" w:rsidRPr="001A41B7" w:rsidRDefault="00CB20A1" w:rsidP="00CB20A1">
      <w:pPr>
        <w:tabs>
          <w:tab w:val="left" w:pos="1080"/>
        </w:tabs>
        <w:autoSpaceDE w:val="0"/>
        <w:spacing w:after="0" w:line="360" w:lineRule="auto"/>
        <w:ind w:firstLine="720"/>
        <w:rPr>
          <w:rFonts w:ascii="Times New Roman" w:hAnsi="Times New Roman" w:cs="Times New Roman"/>
          <w:b/>
          <w:kern w:val="28"/>
          <w:sz w:val="28"/>
          <w:szCs w:val="28"/>
        </w:rPr>
      </w:pPr>
      <w:r w:rsidRPr="001A41B7">
        <w:rPr>
          <w:rFonts w:ascii="Times New Roman" w:hAnsi="Times New Roman" w:cs="Times New Roman"/>
          <w:b/>
          <w:kern w:val="28"/>
          <w:sz w:val="28"/>
          <w:szCs w:val="28"/>
        </w:rPr>
        <w:t>Физическая культура</w:t>
      </w:r>
    </w:p>
    <w:p w:rsidR="00CB20A1" w:rsidRPr="001A41B7" w:rsidRDefault="00CB20A1" w:rsidP="00CB20A1">
      <w:pPr>
        <w:tabs>
          <w:tab w:val="left" w:pos="1080"/>
        </w:tabs>
        <w:autoSpaceDE w:val="0"/>
        <w:spacing w:after="0" w:line="360" w:lineRule="auto"/>
        <w:ind w:firstLine="720"/>
        <w:rPr>
          <w:rFonts w:ascii="Times New Roman" w:hAnsi="Times New Roman" w:cs="Times New Roman"/>
          <w:bCs/>
          <w:i/>
          <w:color w:val="000000"/>
          <w:kern w:val="28"/>
          <w:sz w:val="28"/>
          <w:szCs w:val="28"/>
        </w:rPr>
      </w:pPr>
      <w:r w:rsidRPr="001A41B7">
        <w:rPr>
          <w:rFonts w:ascii="Times New Roman" w:hAnsi="Times New Roman" w:cs="Times New Roman"/>
          <w:b/>
          <w:i/>
          <w:kern w:val="28"/>
          <w:sz w:val="28"/>
          <w:szCs w:val="28"/>
        </w:rPr>
        <w:t>Физическая культура</w:t>
      </w:r>
    </w:p>
    <w:p w:rsidR="00CB20A1" w:rsidRPr="001A41B7" w:rsidRDefault="00CB20A1" w:rsidP="000C5522">
      <w:pPr>
        <w:numPr>
          <w:ilvl w:val="0"/>
          <w:numId w:val="13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1A41B7">
        <w:rPr>
          <w:rFonts w:ascii="Times New Roman" w:hAnsi="Times New Roman" w:cs="Times New Roman"/>
          <w:bCs/>
          <w:color w:val="000000"/>
          <w:kern w:val="28"/>
          <w:sz w:val="28"/>
          <w:szCs w:val="28"/>
        </w:rPr>
        <w:t>формирование первоначальных представлений о значении физической культуры для укрепления здоровья человека, физического развития, повышения работоспособности.</w:t>
      </w:r>
    </w:p>
    <w:p w:rsidR="00CB20A1" w:rsidRPr="001A41B7" w:rsidRDefault="00CB20A1" w:rsidP="000C5522">
      <w:pPr>
        <w:numPr>
          <w:ilvl w:val="0"/>
          <w:numId w:val="13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1A41B7">
        <w:rPr>
          <w:rFonts w:ascii="Times New Roman" w:hAnsi="Times New Roman" w:cs="Times New Roman"/>
          <w:kern w:val="28"/>
          <w:sz w:val="28"/>
          <w:szCs w:val="28"/>
        </w:rPr>
        <w:t xml:space="preserve">овладение умениями организовывать здоровьесберегающую жизнедеятельность (режим дня, утренняя зарядка, оздоровительные мероприятия, подвижные игры и т. д.); </w:t>
      </w:r>
    </w:p>
    <w:p w:rsidR="00CB20A1" w:rsidRPr="00AF7F84" w:rsidRDefault="00CB20A1" w:rsidP="000C5522">
      <w:pPr>
        <w:numPr>
          <w:ilvl w:val="0"/>
          <w:numId w:val="13"/>
        </w:numPr>
        <w:tabs>
          <w:tab w:val="left" w:pos="1080"/>
        </w:tabs>
        <w:autoSpaceDE w:val="0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1A41B7">
        <w:rPr>
          <w:rFonts w:ascii="Times New Roman" w:hAnsi="Times New Roman" w:cs="Times New Roman"/>
          <w:kern w:val="28"/>
          <w:sz w:val="28"/>
          <w:szCs w:val="28"/>
        </w:rPr>
        <w:t>формирование умения следить за своим физическим состоянием, величиной физических нагрузок.</w:t>
      </w:r>
    </w:p>
    <w:p w:rsidR="00CB20A1" w:rsidRPr="00772E11" w:rsidRDefault="00CB20A1" w:rsidP="00CB20A1">
      <w:pPr>
        <w:tabs>
          <w:tab w:val="left" w:pos="1080"/>
        </w:tabs>
        <w:autoSpaceDE w:val="0"/>
        <w:spacing w:after="0" w:line="360" w:lineRule="auto"/>
        <w:jc w:val="center"/>
        <w:rPr>
          <w:rFonts w:ascii="Times New Roman" w:hAnsi="Times New Roman" w:cs="Times New Roman"/>
          <w:kern w:val="28"/>
          <w:sz w:val="28"/>
          <w:szCs w:val="28"/>
        </w:rPr>
      </w:pPr>
      <w:r w:rsidRPr="00772E11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освоения коррекционно-развивающей области </w:t>
      </w:r>
      <w:r w:rsidR="00176CA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76CAD">
        <w:rPr>
          <w:rFonts w:ascii="Times New Roman" w:hAnsi="Times New Roman" w:cs="Times New Roman"/>
          <w:b/>
          <w:sz w:val="28"/>
          <w:szCs w:val="28"/>
        </w:rPr>
        <w:t xml:space="preserve">адаптированной основной общеобразовательной программы </w:t>
      </w:r>
      <w:r w:rsidR="00176CAD">
        <w:rPr>
          <w:rFonts w:ascii="Times New Roman" w:hAnsi="Times New Roman" w:cs="Times New Roman"/>
          <w:b/>
          <w:sz w:val="28"/>
          <w:szCs w:val="28"/>
        </w:rPr>
        <w:br/>
        <w:t>начального общего образования</w:t>
      </w:r>
    </w:p>
    <w:p w:rsidR="00CB20A1" w:rsidRPr="00772E11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E11">
        <w:rPr>
          <w:rFonts w:ascii="Times New Roman" w:hAnsi="Times New Roman" w:cs="Times New Roman"/>
          <w:sz w:val="28"/>
          <w:szCs w:val="28"/>
        </w:rPr>
        <w:t xml:space="preserve">Результаты освоения </w:t>
      </w:r>
      <w:r w:rsidRPr="00772E11">
        <w:rPr>
          <w:rFonts w:ascii="Times New Roman" w:hAnsi="Times New Roman" w:cs="Times New Roman"/>
          <w:b/>
          <w:bCs/>
          <w:i/>
          <w:sz w:val="28"/>
          <w:szCs w:val="28"/>
        </w:rPr>
        <w:t>коррекционно-развивающей области</w:t>
      </w:r>
      <w:r w:rsidR="007873A0">
        <w:rPr>
          <w:rFonts w:ascii="Times New Roman" w:hAnsi="Times New Roman" w:cs="Times New Roman"/>
          <w:sz w:val="28"/>
          <w:szCs w:val="28"/>
        </w:rPr>
        <w:t>А</w:t>
      </w:r>
      <w:r w:rsidRPr="00772E11">
        <w:rPr>
          <w:rFonts w:ascii="Times New Roman" w:hAnsi="Times New Roman" w:cs="Times New Roman"/>
          <w:sz w:val="28"/>
          <w:szCs w:val="28"/>
        </w:rPr>
        <w:t xml:space="preserve">ОП НОО </w:t>
      </w:r>
      <w:r w:rsidR="00176CAD">
        <w:rPr>
          <w:rFonts w:ascii="Times New Roman" w:hAnsi="Times New Roman" w:cs="Times New Roman"/>
          <w:sz w:val="28"/>
          <w:szCs w:val="28"/>
        </w:rPr>
        <w:t xml:space="preserve">обучающихся с ЗПР </w:t>
      </w:r>
      <w:r w:rsidRPr="00772E11">
        <w:rPr>
          <w:rFonts w:ascii="Times New Roman" w:hAnsi="Times New Roman" w:cs="Times New Roman"/>
          <w:sz w:val="28"/>
          <w:szCs w:val="28"/>
        </w:rPr>
        <w:t xml:space="preserve">должны отражать: </w:t>
      </w:r>
    </w:p>
    <w:p w:rsidR="00CB20A1" w:rsidRPr="00772E11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E11">
        <w:rPr>
          <w:rFonts w:ascii="Times New Roman" w:hAnsi="Times New Roman" w:cs="Times New Roman"/>
          <w:b/>
          <w:bCs/>
          <w:i/>
          <w:kern w:val="2"/>
          <w:sz w:val="28"/>
          <w:szCs w:val="28"/>
        </w:rPr>
        <w:t>Корреционный курс</w:t>
      </w:r>
      <w:r w:rsidRPr="00772E11">
        <w:rPr>
          <w:rFonts w:ascii="Times New Roman" w:hAnsi="Times New Roman" w:cs="Times New Roman"/>
          <w:b/>
          <w:bCs/>
          <w:kern w:val="2"/>
          <w:sz w:val="28"/>
          <w:szCs w:val="28"/>
        </w:rPr>
        <w:t>«</w:t>
      </w:r>
      <w:r w:rsidRPr="00772E11">
        <w:rPr>
          <w:rFonts w:ascii="Times New Roman" w:hAnsi="Times New Roman" w:cs="Times New Roman"/>
          <w:b/>
          <w:bCs/>
          <w:i/>
          <w:iCs/>
          <w:kern w:val="2"/>
          <w:sz w:val="28"/>
          <w:szCs w:val="28"/>
        </w:rPr>
        <w:t>Ритмика</w:t>
      </w:r>
      <w:r w:rsidRPr="00772E11">
        <w:rPr>
          <w:rFonts w:ascii="Times New Roman" w:hAnsi="Times New Roman" w:cs="Times New Roman"/>
          <w:b/>
          <w:bCs/>
          <w:kern w:val="2"/>
          <w:sz w:val="28"/>
          <w:szCs w:val="28"/>
        </w:rPr>
        <w:t>»</w:t>
      </w:r>
      <w:r w:rsidRPr="00772E11">
        <w:rPr>
          <w:rFonts w:ascii="Times New Roman" w:hAnsi="Times New Roman" w:cs="Times New Roman"/>
          <w:b/>
          <w:bCs/>
          <w:i/>
          <w:iCs/>
          <w:kern w:val="2"/>
          <w:sz w:val="28"/>
          <w:szCs w:val="28"/>
        </w:rPr>
        <w:t>:</w:t>
      </w:r>
      <w:r w:rsidRPr="00772E11">
        <w:rPr>
          <w:rFonts w:ascii="Times New Roman" w:hAnsi="Times New Roman" w:cs="Times New Roman"/>
          <w:sz w:val="28"/>
          <w:szCs w:val="28"/>
        </w:rPr>
        <w:t>развитие чувства ритма, связи движений с музыкой, двигательной активности, координации движений, двигательных умений и навыков;формирование умения дифференцировать движения по степени мышечных усилий; овладение специальными ритмическими упражнениями (ритмичная ходьба, упражнения с движениями рук и туловища, с проговариванием стихов и т.д.), упражнениями на связь движений с музыкой; развитие двигательных качеств и устранение недостатков физического развития; овладение подготовительными упражнениями к танцам, овладение элементами танцев, танцами, способствующими развитию изящных движений, эстетического вкуса;развитие выразительности движений и самовыражения; развитие мобильности.</w:t>
      </w:r>
    </w:p>
    <w:p w:rsidR="00CB20A1" w:rsidRPr="00772E11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"/>
          <w:sz w:val="28"/>
          <w:szCs w:val="28"/>
        </w:rPr>
      </w:pPr>
      <w:r w:rsidRPr="00772E11">
        <w:rPr>
          <w:rFonts w:ascii="Times New Roman" w:hAnsi="Times New Roman" w:cs="Times New Roman"/>
          <w:b/>
          <w:bCs/>
          <w:i/>
          <w:kern w:val="2"/>
          <w:sz w:val="28"/>
          <w:szCs w:val="28"/>
        </w:rPr>
        <w:t>Корре</w:t>
      </w:r>
      <w:r>
        <w:rPr>
          <w:rFonts w:ascii="Times New Roman" w:hAnsi="Times New Roman" w:cs="Times New Roman"/>
          <w:b/>
          <w:bCs/>
          <w:i/>
          <w:kern w:val="2"/>
          <w:sz w:val="28"/>
          <w:szCs w:val="28"/>
        </w:rPr>
        <w:t>к</w:t>
      </w:r>
      <w:r w:rsidRPr="00772E11">
        <w:rPr>
          <w:rFonts w:ascii="Times New Roman" w:hAnsi="Times New Roman" w:cs="Times New Roman"/>
          <w:b/>
          <w:bCs/>
          <w:i/>
          <w:kern w:val="2"/>
          <w:sz w:val="28"/>
          <w:szCs w:val="28"/>
        </w:rPr>
        <w:t>ционный курс«</w:t>
      </w:r>
      <w:r w:rsidRPr="00772E11">
        <w:rPr>
          <w:rFonts w:ascii="Times New Roman" w:hAnsi="Times New Roman" w:cs="Times New Roman"/>
          <w:b/>
          <w:i/>
          <w:sz w:val="28"/>
          <w:szCs w:val="28"/>
        </w:rPr>
        <w:t>Коррекционно-развивающие занятия</w:t>
      </w:r>
      <w:r w:rsidRPr="00772E11">
        <w:rPr>
          <w:rFonts w:ascii="Times New Roman" w:hAnsi="Times New Roman" w:cs="Times New Roman"/>
          <w:b/>
          <w:bCs/>
          <w:kern w:val="2"/>
          <w:sz w:val="28"/>
          <w:szCs w:val="28"/>
        </w:rPr>
        <w:t>»</w:t>
      </w:r>
    </w:p>
    <w:p w:rsidR="00CB20A1" w:rsidRPr="00772E11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2"/>
          <w:sz w:val="28"/>
          <w:szCs w:val="28"/>
        </w:rPr>
      </w:pPr>
      <w:r w:rsidRPr="00772E11">
        <w:rPr>
          <w:rFonts w:ascii="Times New Roman" w:hAnsi="Times New Roman" w:cs="Times New Roman"/>
          <w:b/>
          <w:i/>
          <w:sz w:val="28"/>
          <w:szCs w:val="28"/>
        </w:rPr>
        <w:t>Логопедические занятия</w:t>
      </w:r>
      <w:r w:rsidRPr="00772E11">
        <w:rPr>
          <w:rFonts w:ascii="Times New Roman" w:hAnsi="Times New Roman" w:cs="Times New Roman"/>
          <w:sz w:val="28"/>
          <w:szCs w:val="28"/>
        </w:rPr>
        <w:t>:формирование и развитие различных видов устной речи (разговорно-диалогической, описательно-повествовательной) на основе обогащения знаний об окружающей действительности; обогащение и развитие словаря, уточнение значения слова, развитие лексической системности, формирование семантических полей; развитие и совершенствование грамматического строя речи, связной речи; коррекция недостатков письменной речи (чтения и письма).</w:t>
      </w:r>
    </w:p>
    <w:p w:rsidR="00CB20A1" w:rsidRPr="00772E11" w:rsidRDefault="00CB20A1" w:rsidP="00CB20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E11">
        <w:rPr>
          <w:rFonts w:ascii="Times New Roman" w:hAnsi="Times New Roman" w:cs="Times New Roman"/>
          <w:b/>
          <w:i/>
          <w:sz w:val="28"/>
          <w:szCs w:val="28"/>
        </w:rPr>
        <w:t>Психокоррекционные занятия:</w:t>
      </w:r>
      <w:r w:rsidRPr="00772E11">
        <w:rPr>
          <w:rFonts w:ascii="Times New Roman" w:hAnsi="Times New Roman" w:cs="Times New Roman"/>
          <w:sz w:val="28"/>
          <w:szCs w:val="28"/>
        </w:rPr>
        <w:t>формирование учебной мотивации, стимуляция сенсорно-перцептивных, мнемических и интеллектуальных процессов; гармонизация психоэмоционального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самоконтроля; развитие способности к эмпатии, сопереживанию; формирование продуктивных видов взаимоотношений с окружающими (в семье, классе), повышение социального статуса ребенка в коллективе.</w:t>
      </w:r>
    </w:p>
    <w:p w:rsidR="00CB20A1" w:rsidRDefault="00CB20A1" w:rsidP="00CB20A1">
      <w:pPr>
        <w:tabs>
          <w:tab w:val="left" w:pos="1080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E11">
        <w:rPr>
          <w:rFonts w:ascii="Times New Roman" w:hAnsi="Times New Roman" w:cs="Times New Roman"/>
          <w:sz w:val="28"/>
          <w:szCs w:val="28"/>
        </w:rPr>
        <w:t>Требования к результатам освоения курсов коррекционно-развивающей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потребностями.</w:t>
      </w:r>
    </w:p>
    <w:p w:rsidR="00B66500" w:rsidRPr="00F63254" w:rsidRDefault="000556FB" w:rsidP="00A30BFF">
      <w:pPr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415833127"/>
      <w:r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B66500" w:rsidRPr="00F632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.3. </w:t>
      </w:r>
      <w:r w:rsidR="00B66500" w:rsidRPr="00F63254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 xml:space="preserve">Система оценки достижения обучающимися </w:t>
      </w:r>
      <w:r w:rsidR="000C4DD9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br/>
      </w:r>
      <w:r w:rsidR="00F05F63" w:rsidRPr="00F63254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 xml:space="preserve">с </w:t>
      </w:r>
      <w:r w:rsidR="00C4068A">
        <w:rPr>
          <w:rFonts w:ascii="Times New Roman" w:hAnsi="Times New Roman" w:cs="Times New Roman"/>
          <w:b/>
          <w:sz w:val="28"/>
          <w:szCs w:val="28"/>
        </w:rPr>
        <w:t>задержкой психического развития</w:t>
      </w:r>
      <w:r w:rsidR="00B66500" w:rsidRPr="00F63254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 xml:space="preserve">планируемых результатов освоения </w:t>
      </w:r>
      <w:r w:rsidR="00C4068A">
        <w:rPr>
          <w:rFonts w:ascii="Times New Roman" w:hAnsi="Times New Roman" w:cs="Times New Roman"/>
          <w:b/>
          <w:sz w:val="28"/>
          <w:szCs w:val="28"/>
        </w:rPr>
        <w:t xml:space="preserve">адаптированной общеобразовательной программы </w:t>
      </w:r>
      <w:r w:rsidR="000C4DD9">
        <w:rPr>
          <w:rFonts w:ascii="Times New Roman" w:hAnsi="Times New Roman" w:cs="Times New Roman"/>
          <w:b/>
          <w:sz w:val="28"/>
          <w:szCs w:val="28"/>
        </w:rPr>
        <w:br/>
      </w:r>
      <w:r w:rsidR="00C4068A">
        <w:rPr>
          <w:rFonts w:ascii="Times New Roman" w:hAnsi="Times New Roman" w:cs="Times New Roman"/>
          <w:b/>
          <w:sz w:val="28"/>
          <w:szCs w:val="28"/>
        </w:rPr>
        <w:t>начального общего образования</w:t>
      </w:r>
      <w:bookmarkEnd w:id="9"/>
    </w:p>
    <w:p w:rsidR="003A5E34" w:rsidRDefault="003A5E34" w:rsidP="003A5E34">
      <w:pPr>
        <w:pStyle w:val="afc"/>
        <w:ind w:firstLine="709"/>
        <w:rPr>
          <w:caps w:val="0"/>
        </w:rPr>
      </w:pPr>
      <w:r w:rsidRPr="00301148">
        <w:rPr>
          <w:caps w:val="0"/>
        </w:rPr>
        <w:t xml:space="preserve">Система оценки достижения планируемых результатов освоения </w:t>
      </w:r>
      <w:r>
        <w:rPr>
          <w:caps w:val="0"/>
        </w:rPr>
        <w:t xml:space="preserve">АОП НООобучающихся с ЗПР </w:t>
      </w:r>
      <w:r w:rsidRPr="00301148">
        <w:rPr>
          <w:caps w:val="0"/>
        </w:rPr>
        <w:t xml:space="preserve">(далее — система оценки) представляет собой один из инструментов реализации требований </w:t>
      </w:r>
      <w:r>
        <w:rPr>
          <w:caps w:val="0"/>
        </w:rPr>
        <w:t>ФГОС НОО обучающихся с ОВЗ</w:t>
      </w:r>
      <w:r w:rsidRPr="00301148">
        <w:rPr>
          <w:caps w:val="0"/>
        </w:rPr>
        <w:t xml:space="preserve"> к результатам освоения </w:t>
      </w:r>
      <w:r w:rsidR="007873A0">
        <w:rPr>
          <w:caps w:val="0"/>
        </w:rPr>
        <w:t>АО</w:t>
      </w:r>
      <w:r>
        <w:rPr>
          <w:caps w:val="0"/>
        </w:rPr>
        <w:t>П НОО</w:t>
      </w:r>
      <w:r w:rsidRPr="00301148">
        <w:rPr>
          <w:caps w:val="0"/>
        </w:rPr>
        <w:t xml:space="preserve"> и направлена на обеспечение качества образования, что предполагает вовлечённость в оценочную деятельность как педагогов, так и обучающихся</w:t>
      </w:r>
      <w:r>
        <w:rPr>
          <w:caps w:val="0"/>
        </w:rPr>
        <w:t xml:space="preserve"> и их родителей (законных представителей)</w:t>
      </w:r>
      <w:r w:rsidRPr="00301148">
        <w:rPr>
          <w:caps w:val="0"/>
        </w:rPr>
        <w:t>.</w:t>
      </w:r>
    </w:p>
    <w:p w:rsidR="003A5E34" w:rsidRPr="006E0C49" w:rsidRDefault="003A5E34" w:rsidP="003A5E34">
      <w:pPr>
        <w:pStyle w:val="afc"/>
        <w:ind w:firstLine="709"/>
      </w:pPr>
      <w:r w:rsidRPr="003A5E34">
        <w:rPr>
          <w:caps w:val="0"/>
        </w:rPr>
        <w:t>В соответствии с ФГОС НОО обучающихся с ОВЗ основным</w:t>
      </w:r>
      <w:r w:rsidRPr="003A5E34">
        <w:rPr>
          <w:rStyle w:val="210"/>
          <w:b w:val="0"/>
          <w:bCs w:val="0"/>
          <w:caps w:val="0"/>
          <w:sz w:val="28"/>
          <w:szCs w:val="28"/>
        </w:rPr>
        <w:t>объектом</w:t>
      </w:r>
      <w:r w:rsidRPr="003A5E34">
        <w:rPr>
          <w:caps w:val="0"/>
        </w:rPr>
        <w:t xml:space="preserve"> системы оценки, её</w:t>
      </w:r>
      <w:r w:rsidRPr="003A5E34">
        <w:rPr>
          <w:rStyle w:val="210"/>
          <w:b w:val="0"/>
          <w:bCs w:val="0"/>
          <w:caps w:val="0"/>
          <w:sz w:val="28"/>
          <w:szCs w:val="28"/>
        </w:rPr>
        <w:t>содержательной и критериальной базой выступают планируемые результаты</w:t>
      </w:r>
      <w:r w:rsidRPr="006E0C49">
        <w:rPr>
          <w:caps w:val="0"/>
        </w:rPr>
        <w:t xml:space="preserve"> освоения обучающимися </w:t>
      </w:r>
      <w:r w:rsidR="007873A0">
        <w:rPr>
          <w:caps w:val="0"/>
        </w:rPr>
        <w:t>А</w:t>
      </w:r>
      <w:r>
        <w:rPr>
          <w:caps w:val="0"/>
        </w:rPr>
        <w:t>ОП НОО</w:t>
      </w:r>
      <w:r w:rsidRPr="006E0C49">
        <w:rPr>
          <w:caps w:val="0"/>
        </w:rPr>
        <w:t>.</w:t>
      </w:r>
    </w:p>
    <w:p w:rsidR="003A5E34" w:rsidRPr="005B1D90" w:rsidRDefault="003A5E34" w:rsidP="003A5E34">
      <w:pPr>
        <w:pStyle w:val="afc"/>
        <w:ind w:firstLine="709"/>
      </w:pPr>
      <w:r w:rsidRPr="005B1D90">
        <w:rPr>
          <w:caps w:val="0"/>
        </w:rPr>
        <w:t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</w:t>
      </w:r>
      <w:r w:rsidRPr="00246A32">
        <w:rPr>
          <w:rStyle w:val="210"/>
          <w:b w:val="0"/>
          <w:bCs w:val="0"/>
          <w:i/>
          <w:caps w:val="0"/>
          <w:sz w:val="28"/>
          <w:szCs w:val="28"/>
        </w:rPr>
        <w:t>функциями</w:t>
      </w:r>
      <w:r w:rsidRPr="005B1D90">
        <w:rPr>
          <w:caps w:val="0"/>
        </w:rPr>
        <w:t xml:space="preserve"> являются</w:t>
      </w:r>
      <w:r w:rsidRPr="00246A32">
        <w:rPr>
          <w:rStyle w:val="200"/>
          <w:b w:val="0"/>
          <w:bCs w:val="0"/>
          <w:iCs w:val="0"/>
          <w:caps w:val="0"/>
          <w:sz w:val="28"/>
          <w:szCs w:val="28"/>
        </w:rPr>
        <w:t>ориентация образовательного процесса</w:t>
      </w:r>
      <w:r w:rsidRPr="005B1D90">
        <w:rPr>
          <w:caps w:val="0"/>
        </w:rPr>
        <w:t xml:space="preserve"> на достижение планируемых результатов освоения </w:t>
      </w:r>
      <w:r w:rsidR="007873A0">
        <w:rPr>
          <w:caps w:val="0"/>
        </w:rPr>
        <w:t>АО</w:t>
      </w:r>
      <w:r>
        <w:rPr>
          <w:caps w:val="0"/>
        </w:rPr>
        <w:t>П НОО</w:t>
      </w:r>
      <w:r w:rsidRPr="005B1D90">
        <w:rPr>
          <w:caps w:val="0"/>
        </w:rPr>
        <w:t xml:space="preserve"> и обеспечение эффективной</w:t>
      </w:r>
      <w:r w:rsidRPr="00246A32">
        <w:rPr>
          <w:rStyle w:val="200"/>
          <w:b w:val="0"/>
          <w:bCs w:val="0"/>
          <w:iCs w:val="0"/>
          <w:caps w:val="0"/>
          <w:sz w:val="28"/>
          <w:szCs w:val="28"/>
        </w:rPr>
        <w:t>обратной связи</w:t>
      </w:r>
      <w:r w:rsidRPr="005B1D90">
        <w:rPr>
          <w:rStyle w:val="200"/>
          <w:b w:val="0"/>
          <w:bCs w:val="0"/>
          <w:i w:val="0"/>
          <w:iCs w:val="0"/>
          <w:sz w:val="28"/>
          <w:szCs w:val="28"/>
        </w:rPr>
        <w:t>,</w:t>
      </w:r>
      <w:r w:rsidRPr="005B1D90">
        <w:rPr>
          <w:caps w:val="0"/>
        </w:rPr>
        <w:t xml:space="preserve"> позволяющей осуществлять</w:t>
      </w:r>
      <w:r w:rsidRPr="00955ADD">
        <w:rPr>
          <w:rStyle w:val="200"/>
          <w:b w:val="0"/>
          <w:bCs w:val="0"/>
          <w:i w:val="0"/>
          <w:iCs w:val="0"/>
          <w:caps w:val="0"/>
          <w:sz w:val="28"/>
          <w:szCs w:val="28"/>
        </w:rPr>
        <w:t>управление образовательным процессом</w:t>
      </w:r>
      <w:r w:rsidRPr="005B1D90">
        <w:rPr>
          <w:rStyle w:val="200"/>
          <w:b w:val="0"/>
          <w:bCs w:val="0"/>
          <w:i w:val="0"/>
          <w:iCs w:val="0"/>
          <w:sz w:val="28"/>
          <w:szCs w:val="28"/>
        </w:rPr>
        <w:t>.</w:t>
      </w:r>
    </w:p>
    <w:p w:rsidR="003A5E34" w:rsidRDefault="003A5E34" w:rsidP="003A5E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Основными направлениями и целями оценочной деятель</w:t>
      </w:r>
      <w:r w:rsidRPr="00F6325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ности в соответствии с требованиями </w:t>
      </w:r>
      <w:r w:rsidRPr="003A5E34">
        <w:rPr>
          <w:rFonts w:ascii="Times New Roman" w:hAnsi="Times New Roman" w:cs="Times New Roman"/>
          <w:caps/>
          <w:sz w:val="28"/>
          <w:szCs w:val="28"/>
        </w:rPr>
        <w:t xml:space="preserve">ФГОС НОО </w:t>
      </w:r>
      <w:r w:rsidRPr="003A5E34">
        <w:rPr>
          <w:rFonts w:ascii="Times New Roman" w:hAnsi="Times New Roman" w:cs="Times New Roman"/>
          <w:sz w:val="28"/>
          <w:szCs w:val="28"/>
        </w:rPr>
        <w:t xml:space="preserve">обучающихся с </w:t>
      </w:r>
      <w:r w:rsidRPr="003A5E34">
        <w:rPr>
          <w:rFonts w:ascii="Times New Roman" w:hAnsi="Times New Roman" w:cs="Times New Roman"/>
          <w:caps/>
          <w:sz w:val="28"/>
          <w:szCs w:val="28"/>
        </w:rPr>
        <w:t>ОВЗ</w:t>
      </w:r>
      <w:r w:rsidRPr="00F6325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являются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оценка образовательных достижений обучающихся и оценка результатов деятельности образовательных организаций и педагогических кадров. Полученные данные используются для оценки состояния и тенденций развития системы образования. </w:t>
      </w:r>
    </w:p>
    <w:p w:rsidR="00015199" w:rsidRPr="007E2192" w:rsidRDefault="00015199" w:rsidP="0001519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Система оценки достижения обучающимися с </w:t>
      </w:r>
      <w:r>
        <w:rPr>
          <w:rFonts w:ascii="Times New Roman" w:hAnsi="Times New Roman" w:cs="Times New Roman"/>
          <w:color w:val="auto"/>
          <w:sz w:val="28"/>
          <w:szCs w:val="28"/>
        </w:rPr>
        <w:t>ЗПР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 пла</w:t>
      </w:r>
      <w:r w:rsidR="007873A0">
        <w:rPr>
          <w:rFonts w:ascii="Times New Roman" w:hAnsi="Times New Roman" w:cs="Times New Roman"/>
          <w:color w:val="auto"/>
          <w:sz w:val="28"/>
          <w:szCs w:val="28"/>
        </w:rPr>
        <w:t>нируемых результатов освоения А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ОП </w:t>
      </w:r>
      <w:r w:rsidRPr="00992510">
        <w:rPr>
          <w:rFonts w:ascii="Times New Roman" w:hAnsi="Times New Roman" w:cs="Times New Roman"/>
          <w:color w:val="auto"/>
          <w:sz w:val="28"/>
          <w:szCs w:val="28"/>
        </w:rPr>
        <w:t>НОО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 призвана решить следующие задачи:</w:t>
      </w:r>
    </w:p>
    <w:p w:rsidR="00015199" w:rsidRPr="007E2192" w:rsidRDefault="00015199" w:rsidP="00015199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E2192">
        <w:rPr>
          <w:rFonts w:ascii="Times New Roman" w:hAnsi="Times New Roman" w:cs="Times New Roman"/>
          <w:color w:val="auto"/>
          <w:sz w:val="28"/>
          <w:szCs w:val="28"/>
        </w:rPr>
        <w:t>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992510">
        <w:rPr>
          <w:rFonts w:ascii="Times New Roman" w:hAnsi="Times New Roman" w:cs="Times New Roman"/>
          <w:color w:val="auto"/>
          <w:sz w:val="28"/>
          <w:szCs w:val="28"/>
        </w:rPr>
        <w:t>предусматривая приоритетную оценку динамики индивидуальных достижений обучающихся с ЗПР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015199" w:rsidRPr="007E2192" w:rsidRDefault="00015199" w:rsidP="00015199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ориентировать образовательный процесс на </w:t>
      </w:r>
      <w:r>
        <w:rPr>
          <w:rFonts w:ascii="Times New Roman" w:hAnsi="Times New Roman" w:cs="Times New Roman"/>
          <w:color w:val="auto"/>
          <w:sz w:val="28"/>
          <w:szCs w:val="28"/>
        </w:rPr>
        <w:t>духовно-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нравственное развитие и воспитание обучающихся, достижение планируемых результатов освоения содержания учебных предметов и формирование </w:t>
      </w:r>
      <w:r>
        <w:rPr>
          <w:rFonts w:ascii="Times New Roman" w:hAnsi="Times New Roman" w:cs="Times New Roman"/>
          <w:color w:val="auto"/>
          <w:sz w:val="28"/>
          <w:szCs w:val="28"/>
        </w:rPr>
        <w:t>универсальных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 учебных действий;</w:t>
      </w:r>
    </w:p>
    <w:p w:rsidR="00015199" w:rsidRPr="007E2192" w:rsidRDefault="00015199" w:rsidP="00015199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E2192">
        <w:rPr>
          <w:rFonts w:ascii="Times New Roman" w:hAnsi="Times New Roman" w:cs="Times New Roman"/>
          <w:color w:val="auto"/>
          <w:sz w:val="28"/>
          <w:szCs w:val="28"/>
        </w:rPr>
        <w:t>обеспечивать комплексный подход к оценке результатов</w:t>
      </w:r>
      <w:r w:rsidR="007873A0">
        <w:rPr>
          <w:rFonts w:ascii="Times New Roman" w:hAnsi="Times New Roman" w:cs="Times New Roman"/>
          <w:color w:val="auto"/>
          <w:sz w:val="28"/>
          <w:szCs w:val="28"/>
        </w:rPr>
        <w:t>освоения А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>ОП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НОО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>, позволяющий вести оценку личностных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метапредметных и 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>предметных результатов;</w:t>
      </w:r>
    </w:p>
    <w:p w:rsidR="00015199" w:rsidRPr="007E2192" w:rsidRDefault="00015199" w:rsidP="00015199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E2192">
        <w:rPr>
          <w:rFonts w:ascii="Times New Roman" w:hAnsi="Times New Roman" w:cs="Times New Roman"/>
          <w:color w:val="auto"/>
          <w:sz w:val="28"/>
          <w:szCs w:val="28"/>
        </w:rPr>
        <w:t>предусматривать оценку достижений обучающихся и оценку эффективности деятельности общеобразовательной организации;</w:t>
      </w:r>
    </w:p>
    <w:p w:rsidR="00015199" w:rsidRPr="007E2192" w:rsidRDefault="00015199" w:rsidP="00015199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позволять осуществлять оценку динамики учебных достижений обучающихся и развития их </w:t>
      </w:r>
      <w:r>
        <w:rPr>
          <w:rFonts w:ascii="Times New Roman" w:hAnsi="Times New Roman" w:cs="Times New Roman"/>
          <w:color w:val="auto"/>
          <w:sz w:val="28"/>
          <w:szCs w:val="28"/>
        </w:rPr>
        <w:t>социальной (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>жизненной</w:t>
      </w:r>
      <w:r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 компетенции. </w:t>
      </w:r>
    </w:p>
    <w:p w:rsidR="003A5E34" w:rsidRPr="00992510" w:rsidRDefault="003A5E34" w:rsidP="003A5E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92510">
        <w:rPr>
          <w:rFonts w:ascii="Times New Roman" w:hAnsi="Times New Roman"/>
          <w:color w:val="auto"/>
          <w:sz w:val="28"/>
          <w:szCs w:val="28"/>
        </w:rPr>
        <w:t xml:space="preserve">Показатель динамики образовательных достижений — один из основных показателей в оценке образовательных достижений обучающихся с ЗПР. На основе выявления характера динамики образовательных достижений обучающихся можно оценивать эффективность учебного процесса, работы учителя или образовательного учреждения, системы образования в целом. </w:t>
      </w:r>
    </w:p>
    <w:p w:rsidR="003A5E34" w:rsidRPr="00F63254" w:rsidRDefault="003A5E34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992510">
        <w:rPr>
          <w:rFonts w:ascii="Times New Roman" w:hAnsi="Times New Roman" w:cs="Times New Roman"/>
          <w:color w:val="auto"/>
          <w:kern w:val="28"/>
          <w:sz w:val="28"/>
          <w:szCs w:val="28"/>
        </w:rPr>
        <w:t>Результаты достижений о</w:t>
      </w:r>
      <w:r w:rsidR="007873A0">
        <w:rPr>
          <w:rFonts w:ascii="Times New Roman" w:hAnsi="Times New Roman" w:cs="Times New Roman"/>
          <w:color w:val="auto"/>
          <w:kern w:val="28"/>
          <w:sz w:val="28"/>
          <w:szCs w:val="28"/>
        </w:rPr>
        <w:t>бучающихся с ЗПР в овладении АО</w:t>
      </w:r>
      <w:r w:rsidRPr="00992510">
        <w:rPr>
          <w:rFonts w:ascii="Times New Roman" w:hAnsi="Times New Roman" w:cs="Times New Roman"/>
          <w:color w:val="auto"/>
          <w:kern w:val="28"/>
          <w:sz w:val="28"/>
          <w:szCs w:val="28"/>
        </w:rPr>
        <w:t>П НОО являются значимыми для оценки качества образования обучающихся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. При определении подходов к осуществлению оценки результатов целесообразно опираться на следующие принципы:</w:t>
      </w:r>
    </w:p>
    <w:p w:rsidR="003A5E34" w:rsidRPr="00F63254" w:rsidRDefault="003A5E34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1)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ЗПР;</w:t>
      </w:r>
    </w:p>
    <w:p w:rsidR="003A5E34" w:rsidRPr="00F63254" w:rsidRDefault="003A5E34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2)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обучающихся;</w:t>
      </w:r>
    </w:p>
    <w:p w:rsidR="003A5E34" w:rsidRPr="00F63254" w:rsidRDefault="003A5E34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3) единства параметров, критериев и инструментария оценки дос</w:t>
      </w:r>
      <w:r w:rsidR="007873A0">
        <w:rPr>
          <w:rFonts w:ascii="Times New Roman" w:hAnsi="Times New Roman" w:cs="Times New Roman"/>
          <w:color w:val="auto"/>
          <w:kern w:val="28"/>
          <w:sz w:val="28"/>
          <w:szCs w:val="28"/>
        </w:rPr>
        <w:t>тижений в освоении содержания А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ОП НОО, что сможет обеспечить объективность оценки в разных образовательных организациях. Для этого необходимым является создание методического обеспечения (описание 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достижений обучающихся.</w:t>
      </w:r>
    </w:p>
    <w:p w:rsidR="003A5E34" w:rsidRDefault="003A5E34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Эти принципы, отражая основные закономерности целостного процесса образования обучающихся с ЗПР, самым тесным образом взаимосвязаны и касаются одновременно разных сторон процесса осуществления оценки результатов их образования. </w:t>
      </w:r>
    </w:p>
    <w:p w:rsidR="003A5E34" w:rsidRPr="00F63254" w:rsidRDefault="003A5E34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 разработке системы оценки достижений обуча</w:t>
      </w:r>
      <w:r w:rsidR="007873A0">
        <w:rPr>
          <w:rFonts w:ascii="Times New Roman" w:hAnsi="Times New Roman" w:cs="Times New Roman"/>
          <w:color w:val="auto"/>
          <w:kern w:val="28"/>
          <w:sz w:val="28"/>
          <w:szCs w:val="28"/>
        </w:rPr>
        <w:t>ющихся в освоении содержания АО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 НОО необходимо ориентироваться на представленный в </w:t>
      </w:r>
      <w:r w:rsidR="00D47CB4">
        <w:rPr>
          <w:rFonts w:ascii="Times New Roman" w:hAnsi="Times New Roman" w:cs="Times New Roman"/>
          <w:color w:val="auto"/>
          <w:kern w:val="28"/>
          <w:sz w:val="28"/>
          <w:szCs w:val="28"/>
        </w:rPr>
        <w:t>ФГОС НОО обучающихся с ЗПР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перечень планируемых результатов. В соответствии с требования </w:t>
      </w:r>
      <w:r w:rsidR="00D47CB4">
        <w:rPr>
          <w:rFonts w:ascii="Times New Roman" w:hAnsi="Times New Roman" w:cs="Times New Roman"/>
          <w:color w:val="auto"/>
          <w:kern w:val="28"/>
          <w:sz w:val="28"/>
          <w:szCs w:val="28"/>
        </w:rPr>
        <w:t>ФГОС НОО обучающихся с ЗПР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оценке подлежат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личностные, метапредметные и предметные результаты.</w:t>
      </w:r>
    </w:p>
    <w:p w:rsidR="003A5E34" w:rsidRPr="00F63254" w:rsidRDefault="003A5E34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1F22">
        <w:rPr>
          <w:rFonts w:ascii="Times New Roman" w:hAnsi="Times New Roman" w:cs="Times New Roman"/>
          <w:b/>
          <w:i/>
          <w:color w:val="auto"/>
          <w:sz w:val="28"/>
          <w:szCs w:val="28"/>
        </w:rPr>
        <w:t>Личностные результаты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включают овладение обучающимися </w:t>
      </w:r>
      <w:r w:rsidRPr="00D47CB4">
        <w:rPr>
          <w:rFonts w:ascii="Times New Roman" w:hAnsi="Times New Roman" w:cs="Times New Roman"/>
          <w:color w:val="auto"/>
          <w:sz w:val="28"/>
          <w:szCs w:val="28"/>
        </w:rPr>
        <w:t>социальными (жизненными) компетенциями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 w:rsidR="003A5E34" w:rsidRPr="00F63254" w:rsidRDefault="003A5E34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Оценка личностных результатов предполагает, прежде всего, оценку продвижения обучающегося в овладении </w:t>
      </w:r>
      <w:r w:rsidRPr="00D47CB4">
        <w:rPr>
          <w:rFonts w:ascii="Times New Roman" w:hAnsi="Times New Roman" w:cs="Times New Roman"/>
          <w:color w:val="auto"/>
          <w:sz w:val="28"/>
          <w:szCs w:val="28"/>
        </w:rPr>
        <w:t>социальными (жизненными)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компетенциями, которые, в конечном итоге, составляют основу этих результатов.</w:t>
      </w:r>
    </w:p>
    <w:p w:rsidR="00C02FB2" w:rsidRPr="00FD6FD5" w:rsidRDefault="00C02FB2" w:rsidP="00C02FB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FD6FD5">
        <w:rPr>
          <w:rFonts w:ascii="Times New Roman" w:hAnsi="Times New Roman"/>
          <w:sz w:val="28"/>
        </w:rPr>
        <w:t>Оценка личностных достижений может осуществляться в процессе проведения мониторинговых процедур, содержание которых разрабатывает образовательная организация с учетом типологических и индивидуальных особенностей обучающихся, их индивидуальных особых образовательных потребностей.</w:t>
      </w:r>
    </w:p>
    <w:p w:rsidR="003A5E34" w:rsidRPr="00F63254" w:rsidRDefault="003A5E34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47CB4">
        <w:rPr>
          <w:rFonts w:ascii="Times New Roman" w:hAnsi="Times New Roman" w:cs="Times New Roman"/>
          <w:color w:val="auto"/>
          <w:sz w:val="28"/>
          <w:szCs w:val="28"/>
        </w:rPr>
        <w:t>Для оценки продвижения обучающегося с ЗПР в овладении социальными (жизненными) компетенциями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может применяться метод экспертной оценки, который представляет собой процедуру оценки результатов на основе мнений группы специалистов (экспертов). Данная группа должна объединять всех участников образовательного процесса – тех, кто обучает, воспитывает и тесно контактирует с ребёнком. Состав экспертной группы определяется образовательной организацией и должен включать педагогических и медицинских работников (учителей, воспитателей, учителей-логопедов, педагогов-психологов, социальных педагогов, врача психоневролога, невропатолога, педиатра), которые хорошо знают обучающегося. Для полноты оценки личностных результато</w:t>
      </w:r>
      <w:r w:rsidR="007873A0">
        <w:rPr>
          <w:rFonts w:ascii="Times New Roman" w:hAnsi="Times New Roman" w:cs="Times New Roman"/>
          <w:color w:val="auto"/>
          <w:sz w:val="28"/>
          <w:szCs w:val="28"/>
        </w:rPr>
        <w:t>в освоения обучающимися с ЗПР А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ОП НОО следует учитывать мнение родителей (законных представителей), поскольку основой оценки служит анализ изменений поведения обучающегося в повседневной жизни в различных социальных средах (школьной и семейной).</w:t>
      </w:r>
      <w:r w:rsidRPr="00F6325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Результаты анализа должны быть представлены в форме удобных и понятных всем членам экспертной группы условных единицах: 0 баллов – нет продвижения; 1 балл – минимальное продвижение; 2 балла – среднее продвижение; 3 балла – значительное продвижение. Подобная оценка необходима экспертной группе для выработки ориентиров в описании динамики развития социальной (жизненной) компетенции ребенка.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Результаты оценки личностных достижений заносятся в индивидуальную карту развития обучающегося,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компетенциям.</w:t>
      </w:r>
    </w:p>
    <w:p w:rsidR="003A5E34" w:rsidRPr="00F63254" w:rsidRDefault="003A5E34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Основной формой работы участников экспертной группы является психолого-медико-педагогический консилиум.</w:t>
      </w:r>
    </w:p>
    <w:p w:rsidR="00BF47D6" w:rsidRPr="007E2192" w:rsidRDefault="003A5E34" w:rsidP="00BF47D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На основе требований, сформулированных в</w:t>
      </w:r>
      <w:r w:rsidR="00BF47D6">
        <w:rPr>
          <w:rFonts w:ascii="Times New Roman" w:hAnsi="Times New Roman" w:cs="Times New Roman"/>
          <w:color w:val="auto"/>
          <w:sz w:val="28"/>
          <w:szCs w:val="28"/>
        </w:rPr>
        <w:t xml:space="preserve">о </w:t>
      </w:r>
      <w:r w:rsidR="00D47CB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ФГОС НОО обучающихся с </w:t>
      </w:r>
      <w:r w:rsidR="00BF47D6">
        <w:rPr>
          <w:rFonts w:ascii="Times New Roman" w:hAnsi="Times New Roman" w:cs="Times New Roman"/>
          <w:color w:val="auto"/>
          <w:kern w:val="28"/>
          <w:sz w:val="28"/>
          <w:szCs w:val="28"/>
        </w:rPr>
        <w:t>ОВЗ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рганизация </w:t>
      </w:r>
      <w:r w:rsidR="00BF47D6">
        <w:rPr>
          <w:rFonts w:ascii="Times New Roman" w:hAnsi="Times New Roman" w:cs="Times New Roman"/>
          <w:color w:val="auto"/>
          <w:sz w:val="28"/>
          <w:szCs w:val="28"/>
        </w:rPr>
        <w:t xml:space="preserve">разрабатывает </w:t>
      </w:r>
      <w:r w:rsidR="00BF47D6"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программу оценки личностных результатов с учетом типологических и индивидуальных особенностей обучающихся, которая утверждается локальными актами организации.Программа оценки </w:t>
      </w:r>
      <w:r w:rsidR="00BF47D6">
        <w:rPr>
          <w:rFonts w:ascii="Times New Roman" w:hAnsi="Times New Roman" w:cs="Times New Roman"/>
          <w:color w:val="auto"/>
          <w:sz w:val="28"/>
          <w:szCs w:val="28"/>
        </w:rPr>
        <w:t xml:space="preserve">должна </w:t>
      </w:r>
      <w:r w:rsidR="00BF47D6" w:rsidRPr="007E2192">
        <w:rPr>
          <w:rFonts w:ascii="Times New Roman" w:hAnsi="Times New Roman" w:cs="Times New Roman"/>
          <w:color w:val="auto"/>
          <w:sz w:val="28"/>
          <w:szCs w:val="28"/>
        </w:rPr>
        <w:t>включа</w:t>
      </w:r>
      <w:r w:rsidR="00BF47D6">
        <w:rPr>
          <w:rFonts w:ascii="Times New Roman" w:hAnsi="Times New Roman" w:cs="Times New Roman"/>
          <w:color w:val="auto"/>
          <w:sz w:val="28"/>
          <w:szCs w:val="28"/>
        </w:rPr>
        <w:t>ть</w:t>
      </w:r>
      <w:r w:rsidR="00BF47D6" w:rsidRPr="007E2192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BF47D6" w:rsidRPr="007E2192" w:rsidRDefault="00BF47D6" w:rsidP="00BF47D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E2192">
        <w:rPr>
          <w:rFonts w:ascii="Times New Roman" w:hAnsi="Times New Roman" w:cs="Times New Roman"/>
          <w:color w:val="auto"/>
          <w:sz w:val="28"/>
          <w:szCs w:val="28"/>
        </w:rPr>
        <w:t>1) полный перечень личностных результатов, прописанных в тексте ФГОС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НОО обучающихся с ОВЗ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, которые выступают в качестве критериев оценки социальной (жизненной) компетенции </w:t>
      </w:r>
      <w:r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>. Перечень этих результатов может быть самостоятельно расширен общеобразовательной организацией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BF47D6" w:rsidRDefault="00BF47D6" w:rsidP="00BF47D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E2192">
        <w:rPr>
          <w:rFonts w:ascii="Times New Roman" w:hAnsi="Times New Roman" w:cs="Times New Roman"/>
          <w:color w:val="auto"/>
          <w:sz w:val="28"/>
          <w:szCs w:val="28"/>
        </w:rPr>
        <w:t>2) перечень параметров и индика</w:t>
      </w:r>
      <w:r w:rsidR="00F1275F">
        <w:rPr>
          <w:rFonts w:ascii="Times New Roman" w:hAnsi="Times New Roman" w:cs="Times New Roman"/>
          <w:color w:val="auto"/>
          <w:sz w:val="28"/>
          <w:szCs w:val="28"/>
        </w:rPr>
        <w:t>торов оценки каждого результата;</w:t>
      </w:r>
    </w:p>
    <w:p w:rsidR="00F1275F" w:rsidRPr="007E2192" w:rsidRDefault="00F1275F" w:rsidP="00F127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E2192">
        <w:rPr>
          <w:rFonts w:ascii="Times New Roman" w:hAnsi="Times New Roman" w:cs="Times New Roman"/>
          <w:color w:val="auto"/>
          <w:sz w:val="28"/>
          <w:szCs w:val="28"/>
        </w:rPr>
        <w:t>3) систему бальной оценки результатов;</w:t>
      </w:r>
    </w:p>
    <w:p w:rsidR="00F1275F" w:rsidRPr="007E2192" w:rsidRDefault="00F1275F" w:rsidP="00F127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4) документы, в которых отражаются индивидуальные результаты каждого обучающегося (например, Карта индивидуальных достижений </w:t>
      </w:r>
      <w:r>
        <w:rPr>
          <w:rFonts w:ascii="Times New Roman" w:hAnsi="Times New Roman" w:cs="Times New Roman"/>
          <w:color w:val="auto"/>
          <w:sz w:val="28"/>
          <w:szCs w:val="28"/>
        </w:rPr>
        <w:t>обучающегося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) и результаты всего класса (например, Журнал итоговых достижений </w:t>
      </w:r>
      <w:r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 __ класса);</w:t>
      </w:r>
    </w:p>
    <w:p w:rsidR="00F1275F" w:rsidRPr="007E2192" w:rsidRDefault="00F1275F" w:rsidP="00F127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5) материалы для проведения процедуры </w:t>
      </w:r>
      <w:r>
        <w:rPr>
          <w:rFonts w:ascii="Times New Roman" w:hAnsi="Times New Roman" w:cs="Times New Roman"/>
          <w:color w:val="auto"/>
          <w:sz w:val="28"/>
          <w:szCs w:val="28"/>
        </w:rPr>
        <w:t>оценки личностных результатов;</w:t>
      </w:r>
    </w:p>
    <w:p w:rsidR="00F1275F" w:rsidRPr="007E2192" w:rsidRDefault="00F1275F" w:rsidP="00F127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6) локальные акты </w:t>
      </w:r>
      <w:r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рганизации, регламентирующие все вопросы проведения оценки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личностных 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>результатов.</w:t>
      </w:r>
    </w:p>
    <w:p w:rsidR="003A5E34" w:rsidRPr="00F63254" w:rsidRDefault="003A5E34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F22">
        <w:rPr>
          <w:rFonts w:ascii="Times New Roman" w:hAnsi="Times New Roman" w:cs="Times New Roman"/>
          <w:b/>
          <w:i/>
          <w:sz w:val="28"/>
          <w:szCs w:val="28"/>
        </w:rPr>
        <w:t>Метапредметные результаты</w:t>
      </w:r>
      <w:r w:rsidRPr="00F63254">
        <w:rPr>
          <w:rFonts w:ascii="Times New Roman" w:hAnsi="Times New Roman" w:cs="Times New Roman"/>
          <w:sz w:val="28"/>
          <w:szCs w:val="28"/>
        </w:rPr>
        <w:t xml:space="preserve"> включают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межпредметными знаниями, а также способность решать учебные и жизненные задачи и готовн</w:t>
      </w:r>
      <w:r w:rsidR="007873A0">
        <w:rPr>
          <w:rFonts w:ascii="Times New Roman" w:hAnsi="Times New Roman" w:cs="Times New Roman"/>
          <w:sz w:val="28"/>
          <w:szCs w:val="28"/>
        </w:rPr>
        <w:t>ость к овладению в дальнейшем А</w:t>
      </w:r>
      <w:r w:rsidRPr="00F63254">
        <w:rPr>
          <w:rFonts w:ascii="Times New Roman" w:hAnsi="Times New Roman" w:cs="Times New Roman"/>
          <w:sz w:val="28"/>
          <w:szCs w:val="28"/>
        </w:rPr>
        <w:t>ОП основного общего образования.</w:t>
      </w:r>
    </w:p>
    <w:p w:rsidR="003A5E34" w:rsidRPr="00F63254" w:rsidRDefault="003A5E34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Оценка метапредметных результатов предполагает </w:t>
      </w:r>
      <w:r w:rsidRPr="00F63254">
        <w:rPr>
          <w:rFonts w:ascii="Times New Roman" w:hAnsi="Times New Roman" w:cs="Times New Roman"/>
          <w:spacing w:val="-2"/>
          <w:sz w:val="28"/>
          <w:szCs w:val="28"/>
        </w:rPr>
        <w:t>оценку продвижения обучающегося с ЗПР в овладении регулятивными, коммуникативными и познавательными универсальными учебными действиями, т.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 xml:space="preserve">е. таких умственных действий обучающихся, </w:t>
      </w:r>
      <w:r w:rsidRPr="00F63254">
        <w:rPr>
          <w:rFonts w:ascii="Times New Roman" w:hAnsi="Times New Roman" w:cs="Times New Roman"/>
          <w:sz w:val="28"/>
          <w:szCs w:val="28"/>
        </w:rPr>
        <w:t>которые направлены на управление своей познавательной деятельностью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3A5E34" w:rsidRPr="00F63254" w:rsidRDefault="003A5E34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Cs/>
          <w:iCs/>
          <w:sz w:val="28"/>
          <w:szCs w:val="28"/>
        </w:rPr>
        <w:t>Основное содержание оценки метапредметных результатов</w:t>
      </w:r>
      <w:r w:rsidRPr="00F63254">
        <w:rPr>
          <w:rFonts w:ascii="Times New Roman" w:hAnsi="Times New Roman" w:cs="Times New Roman"/>
          <w:sz w:val="28"/>
          <w:szCs w:val="28"/>
        </w:rPr>
        <w:t xml:space="preserve"> на ступени начального общего образования строится вокруг умения учиться, т.е. той совокупности способов действий, которая, собственно, и обеспечивает способность 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 xml:space="preserve">обучающихся с ЗПР к самостоятельному усвоению новых знаний </w:t>
      </w:r>
      <w:r w:rsidRPr="00F63254">
        <w:rPr>
          <w:rFonts w:ascii="Times New Roman" w:hAnsi="Times New Roman" w:cs="Times New Roman"/>
          <w:sz w:val="28"/>
          <w:szCs w:val="28"/>
        </w:rPr>
        <w:t>и умений, включая организацию этого процесса.</w:t>
      </w:r>
    </w:p>
    <w:p w:rsidR="003A5E34" w:rsidRPr="00F63254" w:rsidRDefault="003A5E34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Уровень сформированности универсальных учебных дей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>ствий, представляющих содержание и объект оценки мета</w:t>
      </w:r>
      <w:r w:rsidRPr="00F63254">
        <w:rPr>
          <w:rFonts w:ascii="Times New Roman" w:hAnsi="Times New Roman" w:cs="Times New Roman"/>
          <w:sz w:val="28"/>
          <w:szCs w:val="28"/>
        </w:rPr>
        <w:t>предметных результатов, может быть качественно оценён и измерен в следующих основных формах:</w:t>
      </w:r>
    </w:p>
    <w:p w:rsidR="003A5E34" w:rsidRPr="00F63254" w:rsidRDefault="003A5E34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- достижение метапредметных результатов может выступать как результат выполнения специально сконструи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 xml:space="preserve">рованных диагностических задач, направленных на оценку </w:t>
      </w:r>
      <w:r w:rsidRPr="00F63254">
        <w:rPr>
          <w:rFonts w:ascii="Times New Roman" w:hAnsi="Times New Roman" w:cs="Times New Roman"/>
          <w:sz w:val="28"/>
          <w:szCs w:val="28"/>
        </w:rPr>
        <w:t>уровня сформированности конкретного вида универсальных учебных действий;</w:t>
      </w:r>
    </w:p>
    <w:p w:rsidR="003A5E34" w:rsidRPr="00F63254" w:rsidRDefault="003A5E34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- </w:t>
      </w:r>
      <w:r w:rsidRPr="00F63254">
        <w:rPr>
          <w:rFonts w:ascii="Times New Roman" w:hAnsi="Times New Roman" w:cs="Times New Roman"/>
          <w:spacing w:val="-2"/>
          <w:sz w:val="28"/>
          <w:szCs w:val="28"/>
        </w:rPr>
        <w:t>достижение метапредметных результатов мо</w:t>
      </w:r>
      <w:r w:rsidRPr="00F63254">
        <w:rPr>
          <w:rFonts w:ascii="Times New Roman" w:hAnsi="Times New Roman" w:cs="Times New Roman"/>
          <w:sz w:val="28"/>
          <w:szCs w:val="28"/>
        </w:rPr>
        <w:t>жет рассматриваться как инструментальная основа (или как средство решения) и как условие успешности выполнения учебных и учебно­практических задач средствами учебных предметов;</w:t>
      </w:r>
    </w:p>
    <w:p w:rsidR="003A5E34" w:rsidRPr="00F63254" w:rsidRDefault="003A5E34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- 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 xml:space="preserve">достижение метапредметных результатов может </w:t>
      </w:r>
      <w:r w:rsidRPr="00F63254">
        <w:rPr>
          <w:rFonts w:ascii="Times New Roman" w:hAnsi="Times New Roman" w:cs="Times New Roman"/>
          <w:sz w:val="28"/>
          <w:szCs w:val="28"/>
        </w:rPr>
        <w:t>проявиться в успешности выполнения комплексных заданий на межпредметной основе.</w:t>
      </w:r>
    </w:p>
    <w:p w:rsidR="00643A94" w:rsidRPr="007E2192" w:rsidRDefault="00643A94" w:rsidP="00643A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43A94">
        <w:rPr>
          <w:rFonts w:ascii="Times New Roman" w:hAnsi="Times New Roman" w:cs="Times New Roman"/>
          <w:b/>
          <w:i/>
          <w:color w:val="auto"/>
          <w:sz w:val="28"/>
          <w:szCs w:val="28"/>
        </w:rPr>
        <w:t>Предметные результаты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 связаны с овладением обучающимися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с ЗПР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 </w:t>
      </w:r>
    </w:p>
    <w:p w:rsidR="003A5E34" w:rsidRPr="00F63254" w:rsidRDefault="003A5E34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bCs/>
          <w:color w:val="auto"/>
          <w:sz w:val="28"/>
          <w:szCs w:val="28"/>
        </w:rPr>
        <w:t>Оценку этой группы результатов целесообразно начинать со 2-го класса, т. е. в тот период, когда у обучающихся уже будут сформированы некоторые начальные навыки чтения, письма и счета. Кроме того, сама учебная деятельность будет привычной для обучающихся, и они смогут ее организовывать под руководством учителя.</w:t>
      </w:r>
    </w:p>
    <w:p w:rsidR="003A5E34" w:rsidRDefault="003A5E34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bCs/>
          <w:color w:val="auto"/>
          <w:sz w:val="28"/>
          <w:szCs w:val="28"/>
        </w:rPr>
        <w:t>Во время обучения в1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 1дополнительном</w:t>
      </w:r>
      <w:r w:rsidRPr="00F6325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классах целесообразно всячески поощрять и стимулировать работу обучающихся, используя только качественную оценку. При этом не является принципиально важным, насколько обучающийся с ЗПР продвигается в освоении того или иного учебного предмета. На этом этапе обучения центральным результатом является появление значимых предпосылок учебной деятельности, одной из которых является способность ее осуществления не только под прямым и непосредственным руководством и контролем учителя, но и с определенной долей самостоятельности во взаимодействии с учителем и одноклассниками.</w:t>
      </w:r>
    </w:p>
    <w:p w:rsidR="00A31BD5" w:rsidRPr="007E2192" w:rsidRDefault="00A31BD5" w:rsidP="00A31B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В целом оценка достижения обучающимися с </w:t>
      </w:r>
      <w:r>
        <w:rPr>
          <w:rFonts w:ascii="Times New Roman" w:hAnsi="Times New Roman" w:cs="Times New Roman"/>
          <w:color w:val="auto"/>
          <w:sz w:val="28"/>
          <w:szCs w:val="28"/>
        </w:rPr>
        <w:t>ЗПР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 предметных результатов должна базироваться на принципах индивидуального и дифференцированного подходов. Усвоенные обучающимися даже незначительные по объему и элементарные по содержанию знания и умения должны выполнять коррекционно-развивающую функцию, поскольку они играют определенную роль в становлении личности </w:t>
      </w:r>
      <w:r>
        <w:rPr>
          <w:rFonts w:ascii="Times New Roman" w:hAnsi="Times New Roman" w:cs="Times New Roman"/>
          <w:color w:val="auto"/>
          <w:sz w:val="28"/>
          <w:szCs w:val="28"/>
        </w:rPr>
        <w:t>обучающегося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 и овладении им социальным опытом. </w:t>
      </w:r>
    </w:p>
    <w:p w:rsidR="003A5E34" w:rsidRDefault="003C63F0" w:rsidP="003A5E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FD5">
        <w:rPr>
          <w:rFonts w:ascii="Times New Roman" w:hAnsi="Times New Roman"/>
          <w:sz w:val="28"/>
        </w:rPr>
        <w:t xml:space="preserve">Оценка достижения обучающимися предметных результатов ведётся как в ходе текущего и промежуточного оценивания, так и в ходе выполнения итоговых проверочных работ. </w:t>
      </w:r>
      <w:r w:rsidR="003A5E34" w:rsidRPr="00F63254">
        <w:rPr>
          <w:rFonts w:ascii="Times New Roman" w:hAnsi="Times New Roman" w:cs="Times New Roman"/>
          <w:sz w:val="28"/>
          <w:szCs w:val="28"/>
        </w:rPr>
        <w:t>В процессе оценки достижения планируемых личностных, метапредметных и предметных результатов должны использоваться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др.).</w:t>
      </w:r>
    </w:p>
    <w:p w:rsidR="008B149D" w:rsidRPr="00530152" w:rsidRDefault="008B149D" w:rsidP="008B149D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 xml:space="preserve">Обучающиеся с ЗПР имеют право на прохождение текущей, промежуточной и государственной итоговой аттестацииосвоения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530152">
        <w:rPr>
          <w:rFonts w:ascii="Times New Roman" w:hAnsi="Times New Roman" w:cs="Times New Roman"/>
          <w:sz w:val="28"/>
          <w:szCs w:val="28"/>
        </w:rPr>
        <w:t xml:space="preserve"> в иных формах.</w:t>
      </w:r>
    </w:p>
    <w:p w:rsidR="008B149D" w:rsidRPr="00530152" w:rsidRDefault="008B149D" w:rsidP="008B149D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 xml:space="preserve">Специальные условияпроведения </w:t>
      </w:r>
      <w:r w:rsidRPr="00530152">
        <w:rPr>
          <w:rFonts w:ascii="Times New Roman" w:hAnsi="Times New Roman" w:cs="Times New Roman"/>
          <w:i/>
          <w:sz w:val="28"/>
          <w:szCs w:val="28"/>
        </w:rPr>
        <w:t>текущей, промежуточной</w:t>
      </w:r>
      <w:r w:rsidRPr="00530152">
        <w:rPr>
          <w:rFonts w:ascii="Times New Roman" w:hAnsi="Times New Roman" w:cs="Times New Roman"/>
          <w:sz w:val="28"/>
          <w:szCs w:val="28"/>
        </w:rPr>
        <w:t xml:space="preserve"> и </w:t>
      </w:r>
      <w:r w:rsidRPr="00530152">
        <w:rPr>
          <w:rFonts w:ascii="Times New Roman" w:hAnsi="Times New Roman" w:cs="Times New Roman"/>
          <w:i/>
          <w:sz w:val="28"/>
          <w:szCs w:val="28"/>
        </w:rPr>
        <w:t>итоговой</w:t>
      </w:r>
      <w:r w:rsidRPr="00530152">
        <w:rPr>
          <w:rFonts w:ascii="Times New Roman" w:hAnsi="Times New Roman" w:cs="Times New Roman"/>
          <w:sz w:val="28"/>
          <w:szCs w:val="28"/>
        </w:rPr>
        <w:t xml:space="preserve"> (по итогам освоения </w:t>
      </w:r>
      <w:r w:rsidR="007873A0">
        <w:rPr>
          <w:rFonts w:ascii="Times New Roman" w:hAnsi="Times New Roman" w:cs="Times New Roman"/>
          <w:sz w:val="28"/>
          <w:szCs w:val="28"/>
        </w:rPr>
        <w:t>АО</w:t>
      </w:r>
      <w:r>
        <w:rPr>
          <w:rFonts w:ascii="Times New Roman" w:hAnsi="Times New Roman" w:cs="Times New Roman"/>
          <w:sz w:val="28"/>
          <w:szCs w:val="28"/>
        </w:rPr>
        <w:t>П НОО</w:t>
      </w:r>
      <w:r w:rsidRPr="00530152">
        <w:rPr>
          <w:rFonts w:ascii="Times New Roman" w:hAnsi="Times New Roman" w:cs="Times New Roman"/>
          <w:sz w:val="28"/>
          <w:szCs w:val="28"/>
        </w:rPr>
        <w:t xml:space="preserve">) </w:t>
      </w:r>
      <w:r w:rsidRPr="00530152">
        <w:rPr>
          <w:rFonts w:ascii="Times New Roman" w:hAnsi="Times New Roman" w:cs="Times New Roman"/>
          <w:i/>
          <w:sz w:val="28"/>
          <w:szCs w:val="28"/>
        </w:rPr>
        <w:t xml:space="preserve">аттестации </w:t>
      </w:r>
      <w:r w:rsidRPr="00530152">
        <w:rPr>
          <w:rFonts w:ascii="Times New Roman" w:hAnsi="Times New Roman" w:cs="Times New Roman"/>
          <w:sz w:val="28"/>
          <w:szCs w:val="28"/>
        </w:rPr>
        <w:t>обучающихся с ЗПР включают:</w:t>
      </w:r>
    </w:p>
    <w:p w:rsidR="008B149D" w:rsidRPr="00530152" w:rsidRDefault="008B149D" w:rsidP="008B149D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</w:t>
      </w:r>
      <w:r w:rsidRPr="00530152">
        <w:rPr>
          <w:sz w:val="28"/>
          <w:szCs w:val="28"/>
        </w:rPr>
        <w:t>ЗПР;</w:t>
      </w:r>
    </w:p>
    <w:p w:rsidR="008B149D" w:rsidRPr="00530152" w:rsidRDefault="008B149D" w:rsidP="008B149D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привычную обстановку в классе (присутствие своего учителя, наличие привычных для обучающихся мнестических опор: наглядных схем, шаблонов общего хода выполнения заданий);</w:t>
      </w:r>
    </w:p>
    <w:p w:rsidR="008B149D" w:rsidRPr="00530152" w:rsidRDefault="008B149D" w:rsidP="008B149D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присутствие в начале работы этапа общей организации деятельности;</w:t>
      </w:r>
    </w:p>
    <w:p w:rsidR="008B149D" w:rsidRPr="00530152" w:rsidRDefault="008B149D" w:rsidP="008B149D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адаптирование инструкции с учетом особых образовательных потребностей и индивидуальных трудностей обучающихся с </w:t>
      </w:r>
      <w:r w:rsidRPr="00530152">
        <w:rPr>
          <w:sz w:val="28"/>
          <w:szCs w:val="28"/>
        </w:rPr>
        <w:t>ЗПР:</w:t>
      </w:r>
    </w:p>
    <w:p w:rsidR="008B149D" w:rsidRPr="00530152" w:rsidRDefault="008B149D" w:rsidP="008B14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1) упрощение формулировок по грамматическому и семантическому оформлению;</w:t>
      </w:r>
    </w:p>
    <w:p w:rsidR="008B149D" w:rsidRPr="00530152" w:rsidRDefault="008B149D" w:rsidP="008B14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2) упрощение многозвеньевой инструкции посредством деления ее на короткие смысловые единицы, задающие поэтапность (пошаговость) выполнения задания;</w:t>
      </w:r>
    </w:p>
    <w:p w:rsidR="008B149D" w:rsidRPr="00530152" w:rsidRDefault="008B149D" w:rsidP="008B14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3) 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</w:t>
      </w:r>
    </w:p>
    <w:p w:rsidR="008B149D" w:rsidRPr="00530152" w:rsidRDefault="008B149D" w:rsidP="008B149D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 необходимости адаптирование текста задания с учетом особых образовательных потребностей и индивидуальных трудностей обучающихся с ЗПР (более крупный шрифт, четкое отграничение одного задания от другого; упрощение формулировок задания по грамматическому и семантическому оформлению и др</w:t>
      </w:r>
      <w:r w:rsidRPr="00530152">
        <w:rPr>
          <w:sz w:val="28"/>
          <w:szCs w:val="28"/>
        </w:rPr>
        <w:t>.);</w:t>
      </w:r>
    </w:p>
    <w:p w:rsidR="008B149D" w:rsidRPr="00530152" w:rsidRDefault="008B149D" w:rsidP="008B149D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</w:t>
      </w:r>
      <w:r w:rsidRPr="00530152">
        <w:rPr>
          <w:sz w:val="28"/>
          <w:szCs w:val="28"/>
        </w:rPr>
        <w:t>;</w:t>
      </w:r>
    </w:p>
    <w:p w:rsidR="008B149D" w:rsidRPr="00530152" w:rsidRDefault="008B149D" w:rsidP="008B149D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увеличение времени на выполнение заданий</w:t>
      </w:r>
      <w:r w:rsidRPr="00530152">
        <w:rPr>
          <w:sz w:val="28"/>
          <w:szCs w:val="28"/>
        </w:rPr>
        <w:t xml:space="preserve">;  </w:t>
      </w:r>
    </w:p>
    <w:p w:rsidR="008B149D" w:rsidRPr="00530152" w:rsidRDefault="008B149D" w:rsidP="008B149D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возможность организации короткого перерыва (10-15 мин) при нарастании в поведении ребенка проявлений утомления, истощения</w:t>
      </w:r>
      <w:r w:rsidRPr="00530152">
        <w:rPr>
          <w:sz w:val="28"/>
          <w:szCs w:val="28"/>
        </w:rPr>
        <w:t xml:space="preserve">; </w:t>
      </w:r>
    </w:p>
    <w:p w:rsidR="008B149D" w:rsidRPr="00530152" w:rsidRDefault="008B149D" w:rsidP="008B149D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недопустимыми являются негативные реакции со стороны педагога, создание ситуаций, приводящих к эмоциональномутравмированию ребенка</w:t>
      </w:r>
      <w:r w:rsidRPr="00530152">
        <w:rPr>
          <w:sz w:val="28"/>
          <w:szCs w:val="28"/>
        </w:rPr>
        <w:t>.</w:t>
      </w:r>
    </w:p>
    <w:p w:rsidR="003A5E34" w:rsidRPr="00992510" w:rsidRDefault="003A5E34" w:rsidP="003A5E34">
      <w:pPr>
        <w:pStyle w:val="ad"/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992510">
        <w:rPr>
          <w:rFonts w:ascii="Times New Roman" w:hAnsi="Times New Roman"/>
          <w:color w:val="auto"/>
          <w:sz w:val="28"/>
          <w:szCs w:val="28"/>
        </w:rPr>
        <w:t>На итоговую оценку на ступени начального общего образования, результаты которой используются при принятии решения о возможности (или невозможности) продолжения обучения на следующей ступени, выносятся</w:t>
      </w:r>
      <w:r w:rsidRPr="00992510">
        <w:rPr>
          <w:rStyle w:val="32"/>
          <w:color w:val="auto"/>
          <w:sz w:val="28"/>
          <w:szCs w:val="28"/>
        </w:rPr>
        <w:t xml:space="preserve"> предметные, метапредметные результаты </w:t>
      </w:r>
      <w:r w:rsidRPr="00992510">
        <w:rPr>
          <w:rFonts w:ascii="Times New Roman" w:hAnsi="Times New Roman"/>
          <w:color w:val="auto"/>
          <w:sz w:val="28"/>
          <w:szCs w:val="28"/>
        </w:rPr>
        <w:t xml:space="preserve">и </w:t>
      </w:r>
      <w:r w:rsidRPr="00992510">
        <w:rPr>
          <w:rFonts w:ascii="Times New Roman" w:hAnsi="Times New Roman"/>
          <w:i/>
          <w:color w:val="auto"/>
          <w:sz w:val="28"/>
          <w:szCs w:val="28"/>
        </w:rPr>
        <w:t>результаты освоения программы коррекционной работы</w:t>
      </w:r>
      <w:r w:rsidRPr="00992510">
        <w:rPr>
          <w:rFonts w:ascii="Times New Roman" w:hAnsi="Times New Roman"/>
          <w:color w:val="auto"/>
          <w:sz w:val="28"/>
          <w:szCs w:val="28"/>
        </w:rPr>
        <w:t>.</w:t>
      </w:r>
    </w:p>
    <w:p w:rsidR="003A5E34" w:rsidRDefault="003A5E34" w:rsidP="003A5E34">
      <w:pPr>
        <w:pStyle w:val="ad"/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992510">
        <w:rPr>
          <w:rFonts w:ascii="Times New Roman" w:hAnsi="Times New Roman"/>
          <w:color w:val="auto"/>
          <w:sz w:val="28"/>
          <w:szCs w:val="28"/>
        </w:rPr>
        <w:t>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письмом, чтением или счетом. Вывод об усп</w:t>
      </w:r>
      <w:r w:rsidR="007873A0">
        <w:rPr>
          <w:rFonts w:ascii="Times New Roman" w:hAnsi="Times New Roman"/>
          <w:color w:val="auto"/>
          <w:sz w:val="28"/>
          <w:szCs w:val="28"/>
        </w:rPr>
        <w:t>ешности овладения содержанием А</w:t>
      </w:r>
      <w:r w:rsidRPr="00992510">
        <w:rPr>
          <w:rFonts w:ascii="Times New Roman" w:hAnsi="Times New Roman"/>
          <w:color w:val="auto"/>
          <w:sz w:val="28"/>
          <w:szCs w:val="28"/>
        </w:rPr>
        <w:t>ОП НОО должен делаться на основании положительной индивидуальной динамики.</w:t>
      </w:r>
    </w:p>
    <w:p w:rsidR="00EC7A8F" w:rsidRPr="007E2192" w:rsidRDefault="00EC7A8F" w:rsidP="00EC7A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Оценка деятельности педагогических кадров, осуществляющих образовательную деятельность обучающихся с </w:t>
      </w:r>
      <w:r>
        <w:rPr>
          <w:rFonts w:ascii="Times New Roman" w:hAnsi="Times New Roman" w:cs="Times New Roman"/>
          <w:color w:val="auto"/>
          <w:sz w:val="28"/>
          <w:szCs w:val="28"/>
        </w:rPr>
        <w:t>ЗПР</w:t>
      </w:r>
      <w:r w:rsidRPr="007E2192">
        <w:rPr>
          <w:rFonts w:ascii="Times New Roman" w:hAnsi="Times New Roman" w:cs="Times New Roman"/>
          <w:color w:val="auto"/>
          <w:sz w:val="28"/>
          <w:szCs w:val="28"/>
        </w:rPr>
        <w:t xml:space="preserve">, осуществляется на основе интегративных показателей, свидетельствующих о положительной динамике развития обучающегося («было» ― «стало») или в сложных случаях сохранении его психоэмоционального статуса. </w:t>
      </w:r>
    </w:p>
    <w:p w:rsidR="004431DF" w:rsidRPr="0095585D" w:rsidRDefault="007071C2" w:rsidP="00874580">
      <w:pPr>
        <w:autoSpaceDE w:val="0"/>
        <w:autoSpaceDN w:val="0"/>
        <w:adjustRightInd w:val="0"/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415833128"/>
      <w:r w:rsidRPr="0095585D">
        <w:rPr>
          <w:rFonts w:ascii="Times New Roman" w:hAnsi="Times New Roman" w:cs="Times New Roman"/>
          <w:b/>
          <w:color w:val="auto"/>
          <w:sz w:val="28"/>
          <w:szCs w:val="28"/>
        </w:rPr>
        <w:t>2. Содержательный раздел</w:t>
      </w:r>
      <w:bookmarkEnd w:id="10"/>
    </w:p>
    <w:p w:rsidR="007F4DC6" w:rsidRPr="00F63254" w:rsidRDefault="007F4DC6" w:rsidP="00D71549">
      <w:pPr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11" w:name="_Toc415833129"/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6325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F63254">
        <w:rPr>
          <w:rFonts w:ascii="Times New Roman" w:hAnsi="Times New Roman" w:cs="Times New Roman"/>
          <w:b/>
          <w:sz w:val="28"/>
          <w:szCs w:val="28"/>
        </w:rPr>
        <w:t>. Программа формирования универсальных учебных действий</w:t>
      </w:r>
      <w:bookmarkEnd w:id="11"/>
    </w:p>
    <w:p w:rsidR="00D71549" w:rsidRDefault="00D71549" w:rsidP="00D71549">
      <w:pPr>
        <w:suppressAutoHyphens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F63254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Программа формирования универсальных учебных действий на ступени начального общего образования конкретизирует требования 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ФГОС НОО обучающихся с ОВЗ</w:t>
      </w:r>
      <w:r w:rsidRPr="00F63254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к личностным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и</w:t>
      </w:r>
      <w:r w:rsidRPr="00F63254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метапре</w:t>
      </w:r>
      <w:r w:rsidR="007873A0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дметным результатам освоения АО</w:t>
      </w:r>
      <w:r w:rsidRPr="00F63254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П НОО, и служит основой разработки программ учебных предметов, курсов.</w:t>
      </w:r>
    </w:p>
    <w:p w:rsidR="001152D6" w:rsidRDefault="00D71549" w:rsidP="001152D6">
      <w:pPr>
        <w:suppressAutoHyphens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Программа строится на основе деятельностного подхода к обучению и позволяет реализовывать коррекционно-развивающий потенциал образования обучающихся с ЗПР и призвана способствовать </w:t>
      </w:r>
      <w:r w:rsidRPr="00F63254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развитию универсальных учебных действий, обеспечивающих обучающимся умение учиться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1152D6">
        <w:rPr>
          <w:rFonts w:ascii="Times New Roman" w:hAnsi="Times New Roman"/>
          <w:sz w:val="28"/>
          <w:szCs w:val="28"/>
        </w:rPr>
        <w:t>Э</w:t>
      </w:r>
      <w:r w:rsidR="001152D6" w:rsidRPr="00301148">
        <w:rPr>
          <w:rFonts w:ascii="Times New Roman" w:hAnsi="Times New Roman"/>
          <w:sz w:val="28"/>
          <w:szCs w:val="28"/>
        </w:rPr>
        <w:t xml:space="preserve">то достигается как </w:t>
      </w:r>
      <w:r w:rsidR="001152D6">
        <w:rPr>
          <w:rFonts w:ascii="Times New Roman" w:hAnsi="Times New Roman"/>
          <w:sz w:val="28"/>
          <w:szCs w:val="28"/>
        </w:rPr>
        <w:t xml:space="preserve">в процессе </w:t>
      </w:r>
      <w:r w:rsidR="001152D6" w:rsidRPr="00301148">
        <w:rPr>
          <w:rFonts w:ascii="Times New Roman" w:hAnsi="Times New Roman"/>
          <w:sz w:val="28"/>
          <w:szCs w:val="28"/>
        </w:rPr>
        <w:t>освоения обучающимися</w:t>
      </w:r>
      <w:r w:rsidR="001152D6">
        <w:rPr>
          <w:rFonts w:ascii="Times New Roman" w:hAnsi="Times New Roman"/>
          <w:sz w:val="28"/>
          <w:szCs w:val="28"/>
        </w:rPr>
        <w:t xml:space="preserve">с ЗПР </w:t>
      </w:r>
      <w:r w:rsidR="001152D6" w:rsidRPr="00301148">
        <w:rPr>
          <w:rFonts w:ascii="Times New Roman" w:hAnsi="Times New Roman"/>
          <w:sz w:val="28"/>
          <w:szCs w:val="28"/>
        </w:rPr>
        <w:t>конкретных предметных знаний</w:t>
      </w:r>
      <w:r w:rsidR="00650265">
        <w:rPr>
          <w:rFonts w:ascii="Times New Roman" w:hAnsi="Times New Roman"/>
          <w:sz w:val="28"/>
          <w:szCs w:val="28"/>
        </w:rPr>
        <w:t>,</w:t>
      </w:r>
      <w:r w:rsidR="001152D6">
        <w:rPr>
          <w:rFonts w:ascii="Times New Roman" w:hAnsi="Times New Roman"/>
          <w:sz w:val="28"/>
          <w:szCs w:val="28"/>
        </w:rPr>
        <w:t xml:space="preserve">умений </w:t>
      </w:r>
      <w:r w:rsidR="001152D6" w:rsidRPr="00301148">
        <w:rPr>
          <w:rFonts w:ascii="Times New Roman" w:hAnsi="Times New Roman"/>
          <w:sz w:val="28"/>
          <w:szCs w:val="28"/>
        </w:rPr>
        <w:t xml:space="preserve">и навыков в рамках отдельных </w:t>
      </w:r>
      <w:r w:rsidR="00650265">
        <w:rPr>
          <w:rFonts w:ascii="Times New Roman" w:hAnsi="Times New Roman"/>
          <w:sz w:val="28"/>
          <w:szCs w:val="28"/>
        </w:rPr>
        <w:t xml:space="preserve">учебных </w:t>
      </w:r>
      <w:r w:rsidR="001152D6" w:rsidRPr="00301148">
        <w:rPr>
          <w:rFonts w:ascii="Times New Roman" w:hAnsi="Times New Roman"/>
          <w:sz w:val="28"/>
          <w:szCs w:val="28"/>
        </w:rPr>
        <w:t xml:space="preserve">дисциплин, так и </w:t>
      </w:r>
      <w:r w:rsidR="001152D6">
        <w:rPr>
          <w:rFonts w:ascii="Times New Roman" w:hAnsi="Times New Roman"/>
          <w:sz w:val="28"/>
          <w:szCs w:val="28"/>
        </w:rPr>
        <w:t>в процессе</w:t>
      </w:r>
      <w:r w:rsidR="00650265">
        <w:rPr>
          <w:rFonts w:ascii="Times New Roman" w:hAnsi="Times New Roman"/>
          <w:sz w:val="28"/>
          <w:szCs w:val="28"/>
        </w:rPr>
        <w:t>формирования социальных (жизненных) компетенций</w:t>
      </w:r>
      <w:r w:rsidR="001152D6" w:rsidRPr="00301148">
        <w:rPr>
          <w:rFonts w:ascii="Times New Roman" w:hAnsi="Times New Roman"/>
          <w:sz w:val="28"/>
          <w:szCs w:val="28"/>
        </w:rPr>
        <w:t>.</w:t>
      </w:r>
    </w:p>
    <w:p w:rsidR="00134857" w:rsidRPr="00073388" w:rsidRDefault="00134857" w:rsidP="00134857">
      <w:pPr>
        <w:pStyle w:val="2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388">
        <w:rPr>
          <w:rFonts w:ascii="Times New Roman" w:hAnsi="Times New Roman" w:cs="Times New Roman"/>
          <w:sz w:val="28"/>
          <w:szCs w:val="28"/>
        </w:rPr>
        <w:t>Программа формирования универсальных учебных действий обеспечивает:</w:t>
      </w:r>
    </w:p>
    <w:p w:rsidR="00134857" w:rsidRPr="00073388" w:rsidRDefault="00134857" w:rsidP="00134857">
      <w:pPr>
        <w:pStyle w:val="1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3254">
        <w:rPr>
          <w:sz w:val="28"/>
          <w:szCs w:val="28"/>
        </w:rPr>
        <w:t>― </w:t>
      </w:r>
      <w:r w:rsidRPr="00073388">
        <w:rPr>
          <w:rFonts w:ascii="Times New Roman" w:hAnsi="Times New Roman"/>
          <w:sz w:val="28"/>
          <w:szCs w:val="28"/>
        </w:rPr>
        <w:t>успешность (эффективность) обучения в любой предметной области, общность подходов к осуществлению любой деятельности обучающегося вне зависимости от ее предметного содержания;</w:t>
      </w:r>
    </w:p>
    <w:p w:rsidR="00134857" w:rsidRPr="00073388" w:rsidRDefault="00134857" w:rsidP="00134857">
      <w:pPr>
        <w:pStyle w:val="1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3254">
        <w:rPr>
          <w:sz w:val="28"/>
          <w:szCs w:val="28"/>
        </w:rPr>
        <w:t>― </w:t>
      </w:r>
      <w:r w:rsidRPr="00073388">
        <w:rPr>
          <w:rFonts w:ascii="Times New Roman" w:hAnsi="Times New Roman"/>
          <w:sz w:val="28"/>
          <w:szCs w:val="28"/>
        </w:rPr>
        <w:t>реализацию преемственности всех ступеней образования и этапов усвоения содержания образования;</w:t>
      </w:r>
    </w:p>
    <w:p w:rsidR="00134857" w:rsidRPr="00073388" w:rsidRDefault="00134857" w:rsidP="00134857">
      <w:pPr>
        <w:pStyle w:val="1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3254">
        <w:rPr>
          <w:sz w:val="28"/>
          <w:szCs w:val="28"/>
        </w:rPr>
        <w:t>― </w:t>
      </w:r>
      <w:r w:rsidRPr="00073388">
        <w:rPr>
          <w:rFonts w:ascii="Times New Roman" w:hAnsi="Times New Roman"/>
          <w:sz w:val="28"/>
          <w:szCs w:val="28"/>
        </w:rPr>
        <w:t xml:space="preserve">создание условий для готовности обучающегося с </w:t>
      </w:r>
      <w:r>
        <w:rPr>
          <w:rFonts w:ascii="Times New Roman" w:hAnsi="Times New Roman"/>
          <w:sz w:val="28"/>
          <w:szCs w:val="28"/>
        </w:rPr>
        <w:t>ЗПР</w:t>
      </w:r>
      <w:r w:rsidRPr="00073388">
        <w:rPr>
          <w:rFonts w:ascii="Times New Roman" w:hAnsi="Times New Roman"/>
          <w:sz w:val="28"/>
          <w:szCs w:val="28"/>
        </w:rPr>
        <w:t xml:space="preserve"> к дальнейшему образованию, реализации доступного уровня самостоятельности в обучении; </w:t>
      </w:r>
    </w:p>
    <w:p w:rsidR="00134857" w:rsidRPr="00073388" w:rsidRDefault="00134857" w:rsidP="00134857">
      <w:pPr>
        <w:pStyle w:val="1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3254">
        <w:rPr>
          <w:sz w:val="28"/>
          <w:szCs w:val="28"/>
        </w:rPr>
        <w:t>― </w:t>
      </w:r>
      <w:r w:rsidRPr="00073388">
        <w:rPr>
          <w:rFonts w:ascii="Times New Roman" w:hAnsi="Times New Roman"/>
          <w:sz w:val="28"/>
          <w:szCs w:val="28"/>
        </w:rPr>
        <w:t xml:space="preserve">целостность развития личности обучающегося.  </w:t>
      </w:r>
    </w:p>
    <w:p w:rsidR="00D71549" w:rsidRDefault="00D71549" w:rsidP="00D71549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Основнаяцель реализации программы формирования универсальных учебных действий состоит в формировании обучающегося с ЗПР как субъекта учебной деятельности. </w:t>
      </w:r>
    </w:p>
    <w:p w:rsidR="00D71549" w:rsidRPr="00F63254" w:rsidRDefault="00D71549" w:rsidP="00D71549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Задачами реализации программы являются:</w:t>
      </w:r>
    </w:p>
    <w:p w:rsidR="00D71549" w:rsidRPr="00F63254" w:rsidRDefault="00D71549" w:rsidP="00D71549">
      <w:pPr>
        <w:pStyle w:val="af2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― </w:t>
      </w:r>
      <w:r w:rsidRPr="00F63254">
        <w:rPr>
          <w:caps w:val="0"/>
          <w:sz w:val="28"/>
          <w:szCs w:val="28"/>
        </w:rPr>
        <w:t>формирование мотивационного компонента учебной деятельности</w:t>
      </w:r>
      <w:r w:rsidRPr="00F63254">
        <w:rPr>
          <w:sz w:val="28"/>
          <w:szCs w:val="28"/>
        </w:rPr>
        <w:t>;</w:t>
      </w:r>
    </w:p>
    <w:p w:rsidR="00D71549" w:rsidRPr="00F63254" w:rsidRDefault="00D71549" w:rsidP="00D71549">
      <w:pPr>
        <w:pStyle w:val="af2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― </w:t>
      </w:r>
      <w:r w:rsidRPr="00F63254">
        <w:rPr>
          <w:caps w:val="0"/>
          <w:sz w:val="28"/>
          <w:szCs w:val="28"/>
        </w:rPr>
        <w:t>овладение комплексом универсальных учебных действий, составляющих операционный компонент учебной деятельности</w:t>
      </w:r>
      <w:r w:rsidRPr="00F63254">
        <w:rPr>
          <w:sz w:val="28"/>
          <w:szCs w:val="28"/>
        </w:rPr>
        <w:t>;</w:t>
      </w:r>
    </w:p>
    <w:p w:rsidR="00D71549" w:rsidRPr="00F63254" w:rsidRDefault="00D71549" w:rsidP="00D71549">
      <w:pPr>
        <w:pStyle w:val="af2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― </w:t>
      </w:r>
      <w:r w:rsidRPr="00F63254">
        <w:rPr>
          <w:caps w:val="0"/>
          <w:sz w:val="28"/>
          <w:szCs w:val="28"/>
        </w:rPr>
        <w:t>развитие умений принимать цель и готовый план деятельности, планировать знакомую деятельность, контролировать и оценивать ее результаты в опоре на организационную помощь педагога</w:t>
      </w:r>
      <w:r w:rsidRPr="00F63254">
        <w:rPr>
          <w:sz w:val="28"/>
          <w:szCs w:val="28"/>
        </w:rPr>
        <w:t>.</w:t>
      </w:r>
    </w:p>
    <w:p w:rsidR="00D71549" w:rsidRPr="00F63254" w:rsidRDefault="00D71549" w:rsidP="00D715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Для реализации поставленной цели и соответствующих ей задач необходимо:</w:t>
      </w:r>
    </w:p>
    <w:p w:rsidR="00D71549" w:rsidRPr="00F63254" w:rsidRDefault="00D71549" w:rsidP="00D715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•определить функции и состав универсальных учебных действий, учитывая психофизические особенности и своеобразие учебной деятельности обучающихся с ЗПР; </w:t>
      </w:r>
    </w:p>
    <w:p w:rsidR="0078747B" w:rsidRDefault="00D71549" w:rsidP="00D715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•определить связи универсальных учебных действий с содержанием учебных предметов</w:t>
      </w:r>
      <w:r w:rsidR="0078747B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71549" w:rsidRPr="00F63254" w:rsidRDefault="0078747B" w:rsidP="00D715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•</w:t>
      </w:r>
      <w:r w:rsidRPr="007663B7">
        <w:rPr>
          <w:rFonts w:ascii="Times New Roman" w:hAnsi="Times New Roman" w:cs="Times New Roman"/>
          <w:sz w:val="28"/>
          <w:szCs w:val="28"/>
        </w:rPr>
        <w:t xml:space="preserve">выявить в содержании предметных линий универсальные учебные действия и определить условия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7663B7">
        <w:rPr>
          <w:rFonts w:ascii="Times New Roman" w:hAnsi="Times New Roman" w:cs="Times New Roman"/>
          <w:sz w:val="28"/>
          <w:szCs w:val="28"/>
        </w:rPr>
        <w:t>формирования в образовательном процессе и жизненно важных ситуациях, учитывая особые образовательные потребности обучающихся с ЗП</w:t>
      </w:r>
      <w:r w:rsidR="00D71549" w:rsidRPr="00F6325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71549" w:rsidRPr="00F63254" w:rsidRDefault="00D71549" w:rsidP="00D715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Программа формирования универсальных учебных действий у обучающихся с ЗПР должна содержать</w:t>
      </w:r>
      <w:r w:rsidRPr="00F63254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</w:p>
    <w:p w:rsidR="00D71549" w:rsidRPr="00F63254" w:rsidRDefault="00D71549" w:rsidP="00D715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описание ценностных ориентиров образования обучающихся с ЗПР на уровне начального общего образования</w:t>
      </w:r>
      <w:r w:rsidRPr="00F63254">
        <w:rPr>
          <w:rFonts w:ascii="Times New Roman" w:hAnsi="Times New Roman" w:cs="Times New Roman"/>
          <w:i/>
          <w:color w:val="auto"/>
          <w:sz w:val="28"/>
          <w:szCs w:val="28"/>
        </w:rPr>
        <w:t>;</w:t>
      </w:r>
    </w:p>
    <w:p w:rsidR="00D71549" w:rsidRPr="00F63254" w:rsidRDefault="00D71549" w:rsidP="00D715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связь универсальных учебных действий с содержанием учебных предметов;</w:t>
      </w:r>
    </w:p>
    <w:p w:rsidR="00D71549" w:rsidRPr="00F63254" w:rsidRDefault="00D71549" w:rsidP="00D71549">
      <w:pPr>
        <w:tabs>
          <w:tab w:val="num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характеристики личностных, регулятивных, познавательных, коммуникативных универсальных учебных действий обучающихся с ЗПР; </w:t>
      </w:r>
    </w:p>
    <w:p w:rsidR="00D71549" w:rsidRPr="00F63254" w:rsidRDefault="00D71549" w:rsidP="00D71549">
      <w:pPr>
        <w:tabs>
          <w:tab w:val="num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типовые задачи формирования личностных, регулятивных, познавательных, коммуникативных универсальных учебных действий;</w:t>
      </w:r>
    </w:p>
    <w:p w:rsidR="00D71549" w:rsidRDefault="00D71549" w:rsidP="00D71549">
      <w:pPr>
        <w:tabs>
          <w:tab w:val="num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описание преемственности программы формирования универсальных учебных действий при переходе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обучающихсяс ЗПР </w:t>
      </w:r>
      <w:r w:rsidRPr="00F63254">
        <w:rPr>
          <w:rFonts w:ascii="Times New Roman" w:hAnsi="Times New Roman" w:cs="Times New Roman"/>
          <w:sz w:val="28"/>
          <w:szCs w:val="28"/>
        </w:rPr>
        <w:t xml:space="preserve">от дошкольного к начальному общему образованию. </w:t>
      </w:r>
    </w:p>
    <w:p w:rsidR="00B8221D" w:rsidRPr="00A65888" w:rsidRDefault="00B8221D" w:rsidP="002B57E3">
      <w:pPr>
        <w:pStyle w:val="ad"/>
        <w:spacing w:after="0" w:line="360" w:lineRule="auto"/>
        <w:ind w:firstLine="454"/>
        <w:jc w:val="both"/>
        <w:rPr>
          <w:rFonts w:ascii="Times New Roman" w:hAnsi="Times New Roman"/>
          <w:color w:val="auto"/>
          <w:sz w:val="28"/>
          <w:szCs w:val="28"/>
        </w:rPr>
      </w:pPr>
      <w:r w:rsidRPr="00A65888">
        <w:rPr>
          <w:rFonts w:ascii="Times New Roman" w:hAnsi="Times New Roman"/>
          <w:color w:val="auto"/>
          <w:sz w:val="28"/>
          <w:szCs w:val="28"/>
        </w:rPr>
        <w:t>Ценностные ориентиры начального общего образования обучающихся с ЗПР конкретизируют личностный, социальный и государственный заказ системе образования, выраженный в Требов</w:t>
      </w:r>
      <w:r w:rsidR="007873A0">
        <w:rPr>
          <w:rFonts w:ascii="Times New Roman" w:hAnsi="Times New Roman"/>
          <w:color w:val="auto"/>
          <w:sz w:val="28"/>
          <w:szCs w:val="28"/>
        </w:rPr>
        <w:t>аниях к результатам освоения АО</w:t>
      </w:r>
      <w:r w:rsidRPr="00A65888">
        <w:rPr>
          <w:rFonts w:ascii="Times New Roman" w:hAnsi="Times New Roman"/>
          <w:color w:val="auto"/>
          <w:sz w:val="28"/>
          <w:szCs w:val="28"/>
        </w:rPr>
        <w:t>П НОО, и отражают следующие целевые установки системы начального общего образования:</w:t>
      </w:r>
    </w:p>
    <w:p w:rsidR="00B8221D" w:rsidRPr="007B24C3" w:rsidRDefault="00B8221D" w:rsidP="002B57E3">
      <w:pPr>
        <w:pStyle w:val="afc"/>
        <w:rPr>
          <w:i/>
          <w:color w:val="auto"/>
        </w:rPr>
      </w:pPr>
      <w:bookmarkStart w:id="12" w:name="bookmark86"/>
      <w:r w:rsidRPr="007B24C3">
        <w:rPr>
          <w:color w:val="auto"/>
        </w:rPr>
        <w:t>• </w:t>
      </w:r>
      <w:r w:rsidR="0007618C" w:rsidRPr="007B24C3">
        <w:rPr>
          <w:i/>
          <w:caps w:val="0"/>
          <w:color w:val="auto"/>
        </w:rPr>
        <w:t>ф</w:t>
      </w:r>
      <w:r w:rsidRPr="007B24C3">
        <w:rPr>
          <w:i/>
          <w:caps w:val="0"/>
          <w:color w:val="auto"/>
        </w:rPr>
        <w:t>ормирование основ гражданской идентичности личности на основе:</w:t>
      </w:r>
      <w:bookmarkEnd w:id="12"/>
    </w:p>
    <w:p w:rsidR="0007618C" w:rsidRPr="007B24C3" w:rsidRDefault="00B8221D" w:rsidP="002B57E3">
      <w:pPr>
        <w:pStyle w:val="afc"/>
        <w:rPr>
          <w:caps w:val="0"/>
          <w:color w:val="auto"/>
        </w:rPr>
      </w:pPr>
      <w:r w:rsidRPr="007B24C3">
        <w:rPr>
          <w:color w:val="auto"/>
        </w:rPr>
        <w:t>— </w:t>
      </w:r>
      <w:r w:rsidR="0007618C" w:rsidRPr="007B24C3">
        <w:rPr>
          <w:caps w:val="0"/>
          <w:color w:val="auto"/>
        </w:rPr>
        <w:t>осознания себя как гражданина России, чувства гордости за свою родину, российский народ и историю России, осознания своей этнической и национальной принадлежности;</w:t>
      </w:r>
    </w:p>
    <w:p w:rsidR="007B24C3" w:rsidRPr="007B24C3" w:rsidRDefault="007B24C3" w:rsidP="002B57E3">
      <w:pPr>
        <w:pStyle w:val="afc"/>
        <w:rPr>
          <w:color w:val="auto"/>
        </w:rPr>
      </w:pPr>
      <w:r w:rsidRPr="007B24C3">
        <w:rPr>
          <w:color w:val="auto"/>
        </w:rPr>
        <w:t>— </w:t>
      </w:r>
      <w:r w:rsidRPr="007B24C3">
        <w:rPr>
          <w:caps w:val="0"/>
          <w:color w:val="auto"/>
        </w:rPr>
        <w:t>восприятие мира как единого и целостного при разнообразии культур,  национальностей, религий</w:t>
      </w:r>
      <w:r w:rsidRPr="007B24C3">
        <w:rPr>
          <w:color w:val="auto"/>
        </w:rPr>
        <w:t>;</w:t>
      </w:r>
    </w:p>
    <w:p w:rsidR="0007618C" w:rsidRPr="007B24C3" w:rsidRDefault="00B8221D" w:rsidP="00B8221D">
      <w:pPr>
        <w:pStyle w:val="afc"/>
        <w:rPr>
          <w:caps w:val="0"/>
          <w:color w:val="auto"/>
        </w:rPr>
      </w:pPr>
      <w:r w:rsidRPr="007B24C3">
        <w:rPr>
          <w:color w:val="auto"/>
        </w:rPr>
        <w:t>— </w:t>
      </w:r>
      <w:r w:rsidR="0007618C" w:rsidRPr="007B24C3">
        <w:rPr>
          <w:caps w:val="0"/>
          <w:color w:val="auto"/>
        </w:rPr>
        <w:t>уважительного отношения к иному мнению, истории и культуре других народов;</w:t>
      </w:r>
    </w:p>
    <w:p w:rsidR="00B8221D" w:rsidRPr="007B24C3" w:rsidRDefault="00B8221D" w:rsidP="00B8221D">
      <w:pPr>
        <w:pStyle w:val="afc"/>
        <w:rPr>
          <w:i/>
          <w:color w:val="auto"/>
        </w:rPr>
      </w:pPr>
      <w:bookmarkStart w:id="13" w:name="bookmark87"/>
      <w:r w:rsidRPr="007B24C3">
        <w:rPr>
          <w:color w:val="auto"/>
        </w:rPr>
        <w:t>• </w:t>
      </w:r>
      <w:r w:rsidRPr="007B24C3">
        <w:rPr>
          <w:i/>
          <w:caps w:val="0"/>
          <w:color w:val="auto"/>
        </w:rPr>
        <w:t>формирование психологических условий развития общения, сотрудничества на основе:</w:t>
      </w:r>
      <w:bookmarkEnd w:id="13"/>
    </w:p>
    <w:p w:rsidR="007B24C3" w:rsidRPr="007B24C3" w:rsidRDefault="001D1508" w:rsidP="00B8221D">
      <w:pPr>
        <w:pStyle w:val="afc"/>
        <w:rPr>
          <w:caps w:val="0"/>
          <w:color w:val="auto"/>
        </w:rPr>
      </w:pPr>
      <w:r w:rsidRPr="007B24C3">
        <w:rPr>
          <w:color w:val="auto"/>
        </w:rPr>
        <w:t>— </w:t>
      </w:r>
      <w:r w:rsidR="00B8221D" w:rsidRPr="007B24C3">
        <w:rPr>
          <w:caps w:val="0"/>
          <w:color w:val="auto"/>
        </w:rPr>
        <w:t>доброжелательности, доверия и внимания к людям</w:t>
      </w:r>
      <w:r w:rsidR="007B24C3" w:rsidRPr="007B24C3">
        <w:rPr>
          <w:caps w:val="0"/>
          <w:color w:val="auto"/>
        </w:rPr>
        <w:t>;</w:t>
      </w:r>
    </w:p>
    <w:p w:rsidR="00B8221D" w:rsidRPr="007B24C3" w:rsidRDefault="007B24C3" w:rsidP="00B8221D">
      <w:pPr>
        <w:pStyle w:val="afc"/>
        <w:rPr>
          <w:color w:val="auto"/>
        </w:rPr>
      </w:pPr>
      <w:r w:rsidRPr="007B24C3">
        <w:rPr>
          <w:color w:val="auto"/>
        </w:rPr>
        <w:t>— </w:t>
      </w:r>
      <w:r w:rsidR="00694298" w:rsidRPr="007B24C3">
        <w:rPr>
          <w:caps w:val="0"/>
          <w:color w:val="auto"/>
        </w:rPr>
        <w:t>навыков сотрудничества со взрослыми и сверстниками в разных социальных ситуациях</w:t>
      </w:r>
      <w:r w:rsidR="00B8221D" w:rsidRPr="007B24C3">
        <w:rPr>
          <w:caps w:val="0"/>
          <w:color w:val="auto"/>
        </w:rPr>
        <w:t>;</w:t>
      </w:r>
    </w:p>
    <w:p w:rsidR="00B8221D" w:rsidRPr="007B24C3" w:rsidRDefault="001D1508" w:rsidP="00B8221D">
      <w:pPr>
        <w:pStyle w:val="afc"/>
        <w:rPr>
          <w:caps w:val="0"/>
          <w:color w:val="auto"/>
        </w:rPr>
      </w:pPr>
      <w:r w:rsidRPr="007B24C3">
        <w:rPr>
          <w:color w:val="auto"/>
        </w:rPr>
        <w:t>— </w:t>
      </w:r>
      <w:r w:rsidR="00B8221D" w:rsidRPr="007B24C3">
        <w:rPr>
          <w:caps w:val="0"/>
          <w:color w:val="auto"/>
        </w:rPr>
        <w:t>уважения к окружающим — умения слушать и слышать партнёра;</w:t>
      </w:r>
    </w:p>
    <w:p w:rsidR="00B8221D" w:rsidRPr="007B24C3" w:rsidRDefault="00B8221D" w:rsidP="00B8221D">
      <w:pPr>
        <w:pStyle w:val="afc"/>
        <w:rPr>
          <w:color w:val="auto"/>
        </w:rPr>
      </w:pPr>
      <w:r w:rsidRPr="007B24C3">
        <w:rPr>
          <w:color w:val="auto"/>
        </w:rPr>
        <w:t>• </w:t>
      </w:r>
      <w:r w:rsidRPr="007B24C3">
        <w:rPr>
          <w:rStyle w:val="33"/>
          <w:b w:val="0"/>
          <w:caps w:val="0"/>
          <w:color w:val="auto"/>
          <w:sz w:val="28"/>
          <w:szCs w:val="28"/>
        </w:rPr>
        <w:t>развитие ценностно-смысловой сферы личности</w:t>
      </w:r>
      <w:r w:rsidRPr="007B24C3">
        <w:rPr>
          <w:caps w:val="0"/>
          <w:color w:val="auto"/>
        </w:rPr>
        <w:t xml:space="preserve"> на основе общечеловеческих принципов нравственности:</w:t>
      </w:r>
    </w:p>
    <w:p w:rsidR="00B8221D" w:rsidRPr="007B24C3" w:rsidRDefault="00B8221D" w:rsidP="00B8221D">
      <w:pPr>
        <w:pStyle w:val="afc"/>
        <w:rPr>
          <w:caps w:val="0"/>
          <w:color w:val="auto"/>
        </w:rPr>
      </w:pPr>
      <w:r w:rsidRPr="007B24C3">
        <w:rPr>
          <w:color w:val="auto"/>
        </w:rPr>
        <w:t>— </w:t>
      </w:r>
      <w:r w:rsidR="00694298" w:rsidRPr="007B24C3">
        <w:rPr>
          <w:caps w:val="0"/>
          <w:color w:val="auto"/>
        </w:rPr>
        <w:t>способности к осмыслению социального окружения, своего места в нем, принятия соответствующих возрасту ценностей и социальных ролей</w:t>
      </w:r>
      <w:r w:rsidRPr="007B24C3">
        <w:rPr>
          <w:caps w:val="0"/>
          <w:color w:val="auto"/>
        </w:rPr>
        <w:t>;</w:t>
      </w:r>
    </w:p>
    <w:p w:rsidR="00B8221D" w:rsidRPr="007B24C3" w:rsidRDefault="00B8221D" w:rsidP="00B8221D">
      <w:pPr>
        <w:pStyle w:val="afc"/>
        <w:rPr>
          <w:caps w:val="0"/>
          <w:color w:val="auto"/>
        </w:rPr>
      </w:pPr>
      <w:r w:rsidRPr="007B24C3">
        <w:rPr>
          <w:color w:val="auto"/>
        </w:rPr>
        <w:t>— </w:t>
      </w:r>
      <w:r w:rsidRPr="007B24C3">
        <w:rPr>
          <w:caps w:val="0"/>
          <w:color w:val="auto"/>
        </w:rPr>
        <w:t>ориентации в нравственном содержании как собственных поступков, так и поступков окружающих людей, развития этических чувств</w:t>
      </w:r>
      <w:r w:rsidR="00DF58BC" w:rsidRPr="007B24C3">
        <w:rPr>
          <w:caps w:val="0"/>
          <w:color w:val="auto"/>
        </w:rPr>
        <w:t>,доброжелательности и эмоционально-нравственной отзывчивости, понимания и сопереживания чувствам других людей</w:t>
      </w:r>
      <w:r w:rsidRPr="007B24C3">
        <w:rPr>
          <w:caps w:val="0"/>
          <w:color w:val="auto"/>
        </w:rPr>
        <w:t>;</w:t>
      </w:r>
    </w:p>
    <w:p w:rsidR="00B8221D" w:rsidRPr="007B24C3" w:rsidRDefault="00B8221D" w:rsidP="00B8221D">
      <w:pPr>
        <w:pStyle w:val="afc"/>
        <w:rPr>
          <w:caps w:val="0"/>
          <w:color w:val="auto"/>
        </w:rPr>
      </w:pPr>
      <w:r w:rsidRPr="007B24C3">
        <w:rPr>
          <w:color w:val="auto"/>
        </w:rPr>
        <w:t>— </w:t>
      </w:r>
      <w:r w:rsidR="00753195" w:rsidRPr="007B24C3">
        <w:rPr>
          <w:caps w:val="0"/>
          <w:color w:val="auto"/>
        </w:rPr>
        <w:t>формирование эстетических потребностей, ценностей и чувств</w:t>
      </w:r>
      <w:r w:rsidRPr="007B24C3">
        <w:rPr>
          <w:caps w:val="0"/>
          <w:color w:val="auto"/>
        </w:rPr>
        <w:t>;</w:t>
      </w:r>
    </w:p>
    <w:p w:rsidR="00B8221D" w:rsidRPr="007B24C3" w:rsidRDefault="00B8221D" w:rsidP="00B8221D">
      <w:pPr>
        <w:pStyle w:val="afc"/>
        <w:rPr>
          <w:color w:val="auto"/>
        </w:rPr>
      </w:pPr>
      <w:r w:rsidRPr="007B24C3">
        <w:rPr>
          <w:color w:val="auto"/>
        </w:rPr>
        <w:t>• </w:t>
      </w:r>
      <w:r w:rsidRPr="007B24C3">
        <w:rPr>
          <w:rStyle w:val="33"/>
          <w:b w:val="0"/>
          <w:caps w:val="0"/>
          <w:color w:val="auto"/>
          <w:sz w:val="28"/>
          <w:szCs w:val="28"/>
        </w:rPr>
        <w:t>развитие умения учиться</w:t>
      </w:r>
      <w:r w:rsidRPr="007B24C3">
        <w:rPr>
          <w:caps w:val="0"/>
          <w:color w:val="auto"/>
        </w:rPr>
        <w:t>, а именно:</w:t>
      </w:r>
    </w:p>
    <w:p w:rsidR="00B8221D" w:rsidRPr="007B24C3" w:rsidRDefault="00B8221D" w:rsidP="00DE5D78">
      <w:pPr>
        <w:pStyle w:val="afc"/>
        <w:rPr>
          <w:color w:val="auto"/>
        </w:rPr>
      </w:pPr>
      <w:r w:rsidRPr="007B24C3">
        <w:rPr>
          <w:color w:val="auto"/>
        </w:rPr>
        <w:t>— </w:t>
      </w:r>
      <w:r w:rsidR="0050626B" w:rsidRPr="007B24C3">
        <w:rPr>
          <w:bCs/>
          <w:caps w:val="0"/>
          <w:color w:val="auto"/>
        </w:rPr>
        <w:t>принятие и освоение социальной роли обучающегося, формирование и развитие социально значимых мотивов учебной деятельности</w:t>
      </w:r>
      <w:r w:rsidRPr="007B24C3">
        <w:rPr>
          <w:caps w:val="0"/>
          <w:color w:val="auto"/>
        </w:rPr>
        <w:t>;</w:t>
      </w:r>
    </w:p>
    <w:p w:rsidR="00B8221D" w:rsidRPr="007B24C3" w:rsidRDefault="00B8221D" w:rsidP="00DE5D78">
      <w:pPr>
        <w:pStyle w:val="afc"/>
        <w:rPr>
          <w:color w:val="auto"/>
        </w:rPr>
      </w:pPr>
      <w:r w:rsidRPr="007B24C3">
        <w:rPr>
          <w:color w:val="auto"/>
        </w:rPr>
        <w:t>— </w:t>
      </w:r>
      <w:r w:rsidRPr="007B24C3">
        <w:rPr>
          <w:caps w:val="0"/>
          <w:color w:val="auto"/>
        </w:rPr>
        <w:t>формирование умения учиться и способности к организации своей деятельности (планированию, контролю, оценке);</w:t>
      </w:r>
    </w:p>
    <w:p w:rsidR="00DE5D78" w:rsidRPr="007B24C3" w:rsidRDefault="00B8221D" w:rsidP="00DE5D78">
      <w:pPr>
        <w:pStyle w:val="afc"/>
        <w:rPr>
          <w:color w:val="auto"/>
        </w:rPr>
      </w:pPr>
      <w:r w:rsidRPr="007B24C3">
        <w:rPr>
          <w:color w:val="auto"/>
        </w:rPr>
        <w:t>— </w:t>
      </w:r>
      <w:r w:rsidR="00DE5D78" w:rsidRPr="007B24C3">
        <w:rPr>
          <w:caps w:val="0"/>
          <w:color w:val="auto"/>
        </w:rPr>
        <w:t>развитие адекватных представлений о собственных возможностях, о насущно необходимом жизнеобеспечении.</w:t>
      </w:r>
    </w:p>
    <w:p w:rsidR="00AC3A14" w:rsidRDefault="00AC3A14" w:rsidP="00AC3A14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75C22">
        <w:rPr>
          <w:rFonts w:ascii="Times New Roman" w:hAnsi="Times New Roman" w:cs="Times New Roman"/>
          <w:color w:val="auto"/>
          <w:sz w:val="28"/>
          <w:szCs w:val="28"/>
        </w:rPr>
        <w:t xml:space="preserve">Программа формирования </w:t>
      </w:r>
      <w:r>
        <w:rPr>
          <w:rFonts w:ascii="Times New Roman" w:hAnsi="Times New Roman" w:cs="Times New Roman"/>
          <w:color w:val="auto"/>
          <w:sz w:val="28"/>
          <w:szCs w:val="28"/>
        </w:rPr>
        <w:t>универсальных учебных действий</w:t>
      </w:r>
      <w:r w:rsidRPr="00875C22">
        <w:rPr>
          <w:rFonts w:ascii="Times New Roman" w:hAnsi="Times New Roman" w:cs="Times New Roman"/>
          <w:color w:val="auto"/>
          <w:sz w:val="28"/>
          <w:szCs w:val="28"/>
        </w:rPr>
        <w:t xml:space="preserve"> реализуется в процессе всей учебной и внеурочной деятельности.</w:t>
      </w:r>
    </w:p>
    <w:p w:rsidR="00B31E8A" w:rsidRDefault="00B31E8A" w:rsidP="00B31E8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универсальных учебных действий в образовательном процессе осуществляется в </w:t>
      </w:r>
      <w:r w:rsidR="00AC3A14">
        <w:rPr>
          <w:sz w:val="28"/>
          <w:szCs w:val="28"/>
        </w:rPr>
        <w:t>процессе освоения</w:t>
      </w:r>
      <w:r w:rsidR="00AC3A14" w:rsidRPr="000D7F68">
        <w:rPr>
          <w:color w:val="auto"/>
          <w:sz w:val="28"/>
          <w:szCs w:val="28"/>
        </w:rPr>
        <w:t>всех без исключения</w:t>
      </w:r>
      <w:r w:rsidR="000F33D0">
        <w:rPr>
          <w:sz w:val="28"/>
          <w:szCs w:val="28"/>
        </w:rPr>
        <w:t>учебных предметов</w:t>
      </w:r>
      <w:r w:rsidR="00AC3A14" w:rsidRPr="000D7F68">
        <w:rPr>
          <w:color w:val="auto"/>
          <w:sz w:val="28"/>
          <w:szCs w:val="28"/>
        </w:rPr>
        <w:t>и курсов коррекционно-развивающей области</w:t>
      </w:r>
      <w:r>
        <w:rPr>
          <w:sz w:val="28"/>
          <w:szCs w:val="28"/>
        </w:rPr>
        <w:t xml:space="preserve">. </w:t>
      </w:r>
    </w:p>
    <w:p w:rsidR="00D71549" w:rsidRDefault="00D71549" w:rsidP="00B31E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Сформированность универсальных учебных действий у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с ЗПР </w:t>
      </w:r>
      <w:r w:rsidRPr="00F63254">
        <w:rPr>
          <w:rFonts w:ascii="Times New Roman" w:hAnsi="Times New Roman" w:cs="Times New Roman"/>
          <w:sz w:val="28"/>
          <w:szCs w:val="28"/>
        </w:rPr>
        <w:t>на ступени начального общего образования должна быть определена на этапе завершения обучения в начальной школе.</w:t>
      </w:r>
    </w:p>
    <w:p w:rsidR="00D60B90" w:rsidRPr="00F63254" w:rsidRDefault="00D60B90" w:rsidP="005552C2">
      <w:pPr>
        <w:spacing w:before="120" w:after="120" w:line="240" w:lineRule="auto"/>
        <w:jc w:val="center"/>
        <w:outlineLvl w:val="2"/>
        <w:rPr>
          <w:rFonts w:ascii="Times New Roman" w:hAnsi="Times New Roman" w:cs="Times New Roman"/>
          <w:iCs/>
          <w:color w:val="auto"/>
          <w:spacing w:val="-2"/>
          <w:sz w:val="28"/>
          <w:szCs w:val="28"/>
        </w:rPr>
      </w:pPr>
      <w:bookmarkStart w:id="14" w:name="_Toc415833130"/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63254">
        <w:rPr>
          <w:rFonts w:ascii="Times New Roman" w:hAnsi="Times New Roman" w:cs="Times New Roman"/>
          <w:b/>
          <w:sz w:val="28"/>
          <w:szCs w:val="28"/>
        </w:rPr>
        <w:t>.2. П</w:t>
      </w:r>
      <w:r w:rsidRPr="00F63254">
        <w:rPr>
          <w:rFonts w:ascii="Times New Roman" w:hAnsi="Times New Roman" w:cs="Times New Roman"/>
          <w:b/>
          <w:color w:val="auto"/>
          <w:sz w:val="28"/>
          <w:szCs w:val="28"/>
        </w:rPr>
        <w:t>рограммы учебных предметов</w:t>
      </w:r>
      <w:r w:rsidR="005D169A">
        <w:rPr>
          <w:rFonts w:ascii="Times New Roman" w:hAnsi="Times New Roman" w:cs="Times New Roman"/>
          <w:b/>
          <w:color w:val="auto"/>
          <w:sz w:val="28"/>
          <w:szCs w:val="28"/>
        </w:rPr>
        <w:t xml:space="preserve">, </w:t>
      </w:r>
      <w:r w:rsidR="00A94573">
        <w:rPr>
          <w:rFonts w:ascii="Times New Roman" w:hAnsi="Times New Roman" w:cs="Times New Roman"/>
          <w:b/>
          <w:color w:val="auto"/>
          <w:sz w:val="28"/>
          <w:szCs w:val="28"/>
        </w:rPr>
        <w:br/>
      </w:r>
      <w:r w:rsidR="005D169A">
        <w:rPr>
          <w:rFonts w:ascii="Times New Roman" w:hAnsi="Times New Roman" w:cs="Times New Roman"/>
          <w:b/>
          <w:color w:val="auto"/>
          <w:sz w:val="28"/>
          <w:szCs w:val="28"/>
        </w:rPr>
        <w:t>курсов коррекционно-развивающей области</w:t>
      </w:r>
      <w:bookmarkEnd w:id="14"/>
    </w:p>
    <w:p w:rsidR="005552C2" w:rsidRPr="00F63254" w:rsidRDefault="005552C2" w:rsidP="005552C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Программы отдельных учебных предметов, курсов </w:t>
      </w:r>
      <w:r w:rsidR="00050E46">
        <w:rPr>
          <w:rFonts w:ascii="Times New Roman" w:hAnsi="Times New Roman" w:cs="Times New Roman"/>
          <w:sz w:val="28"/>
          <w:szCs w:val="28"/>
        </w:rPr>
        <w:t xml:space="preserve">коррекционно-развивающей области </w:t>
      </w:r>
      <w:r w:rsidRPr="00F63254">
        <w:rPr>
          <w:rFonts w:ascii="Times New Roman" w:hAnsi="Times New Roman" w:cs="Times New Roman"/>
          <w:sz w:val="28"/>
          <w:szCs w:val="28"/>
        </w:rPr>
        <w:t>должны обеспечивать достижение планируемых результатов (личностных, метапре</w:t>
      </w:r>
      <w:r w:rsidR="007873A0">
        <w:rPr>
          <w:rFonts w:ascii="Times New Roman" w:hAnsi="Times New Roman" w:cs="Times New Roman"/>
          <w:sz w:val="28"/>
          <w:szCs w:val="28"/>
        </w:rPr>
        <w:t>дметных, предметных) освоения А</w:t>
      </w:r>
      <w:r w:rsidRPr="00F63254">
        <w:rPr>
          <w:rFonts w:ascii="Times New Roman" w:hAnsi="Times New Roman" w:cs="Times New Roman"/>
          <w:sz w:val="28"/>
          <w:szCs w:val="28"/>
        </w:rPr>
        <w:t>ОП НОО обучающихся с ЗПР.</w:t>
      </w:r>
    </w:p>
    <w:p w:rsidR="005552C2" w:rsidRPr="005330B5" w:rsidRDefault="005552C2" w:rsidP="005552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0B5">
        <w:rPr>
          <w:rFonts w:ascii="Times New Roman" w:hAnsi="Times New Roman" w:cs="Times New Roman"/>
          <w:sz w:val="28"/>
          <w:szCs w:val="28"/>
        </w:rPr>
        <w:t>Программы отдельных учебных предметов, коррекционных курсов разрабатываются на основе: требований к личностным, метапредметным и пр</w:t>
      </w:r>
      <w:r w:rsidR="007873A0">
        <w:rPr>
          <w:rFonts w:ascii="Times New Roman" w:hAnsi="Times New Roman" w:cs="Times New Roman"/>
          <w:sz w:val="28"/>
          <w:szCs w:val="28"/>
        </w:rPr>
        <w:t>едметным результатам освоения А</w:t>
      </w:r>
      <w:r w:rsidRPr="005330B5">
        <w:rPr>
          <w:rFonts w:ascii="Times New Roman" w:hAnsi="Times New Roman" w:cs="Times New Roman"/>
          <w:sz w:val="28"/>
          <w:szCs w:val="28"/>
        </w:rPr>
        <w:t>ОП НОО и программы формирования универсальных учебных действий.</w:t>
      </w:r>
    </w:p>
    <w:p w:rsidR="005552C2" w:rsidRPr="005330B5" w:rsidRDefault="005552C2" w:rsidP="005552C2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330B5">
        <w:rPr>
          <w:rFonts w:ascii="Times New Roman" w:hAnsi="Times New Roman" w:cs="Times New Roman"/>
          <w:sz w:val="28"/>
          <w:szCs w:val="28"/>
        </w:rPr>
        <w:t>Программы отдельных учебных предметов, коррекционных курсов должны содержать:</w:t>
      </w:r>
    </w:p>
    <w:p w:rsidR="005552C2" w:rsidRPr="005330B5" w:rsidRDefault="005552C2" w:rsidP="000C5522">
      <w:pPr>
        <w:numPr>
          <w:ilvl w:val="0"/>
          <w:numId w:val="2"/>
        </w:numPr>
        <w:tabs>
          <w:tab w:val="left" w:pos="1260"/>
        </w:tabs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330B5">
        <w:rPr>
          <w:rFonts w:ascii="Times New Roman" w:hAnsi="Times New Roman" w:cs="Times New Roman"/>
          <w:kern w:val="2"/>
          <w:sz w:val="28"/>
          <w:szCs w:val="28"/>
        </w:rPr>
        <w:t>пояснительную записку, в которой конкретизируются общие цели начального общего образования с учетом специфики учебного предмета</w:t>
      </w:r>
      <w:r w:rsidRPr="005330B5">
        <w:rPr>
          <w:rFonts w:ascii="Times New Roman" w:hAnsi="Times New Roman" w:cs="Times New Roman"/>
          <w:sz w:val="28"/>
          <w:szCs w:val="28"/>
        </w:rPr>
        <w:t>, коррекционного курса;</w:t>
      </w:r>
    </w:p>
    <w:p w:rsidR="005552C2" w:rsidRPr="005330B5" w:rsidRDefault="005552C2" w:rsidP="000C5522">
      <w:pPr>
        <w:numPr>
          <w:ilvl w:val="0"/>
          <w:numId w:val="2"/>
        </w:numPr>
        <w:tabs>
          <w:tab w:val="left" w:pos="1260"/>
        </w:tabs>
        <w:suppressAutoHyphens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330B5">
        <w:rPr>
          <w:rFonts w:ascii="Times New Roman" w:hAnsi="Times New Roman" w:cs="Times New Roman"/>
          <w:kern w:val="2"/>
          <w:sz w:val="28"/>
          <w:szCs w:val="28"/>
        </w:rPr>
        <w:t>общую характеристику учебного предмета</w:t>
      </w:r>
      <w:r w:rsidRPr="005330B5">
        <w:rPr>
          <w:rFonts w:ascii="Times New Roman" w:hAnsi="Times New Roman" w:cs="Times New Roman"/>
          <w:sz w:val="28"/>
          <w:szCs w:val="28"/>
        </w:rPr>
        <w:t>, коррекционного курса</w:t>
      </w:r>
      <w:r w:rsidRPr="005330B5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5552C2" w:rsidRPr="005330B5" w:rsidRDefault="005552C2" w:rsidP="000C5522">
      <w:pPr>
        <w:numPr>
          <w:ilvl w:val="0"/>
          <w:numId w:val="2"/>
        </w:numPr>
        <w:tabs>
          <w:tab w:val="left" w:pos="1260"/>
        </w:tabs>
        <w:suppressAutoHyphens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330B5">
        <w:rPr>
          <w:rFonts w:ascii="Times New Roman" w:hAnsi="Times New Roman" w:cs="Times New Roman"/>
          <w:kern w:val="2"/>
          <w:sz w:val="28"/>
          <w:szCs w:val="28"/>
        </w:rPr>
        <w:t>описание места учебного предмета</w:t>
      </w:r>
      <w:r w:rsidRPr="005330B5">
        <w:rPr>
          <w:rFonts w:ascii="Times New Roman" w:hAnsi="Times New Roman" w:cs="Times New Roman"/>
          <w:sz w:val="28"/>
          <w:szCs w:val="28"/>
        </w:rPr>
        <w:t>, коррекционного курса в учебном плане;</w:t>
      </w:r>
    </w:p>
    <w:p w:rsidR="005552C2" w:rsidRPr="005330B5" w:rsidRDefault="005552C2" w:rsidP="000C5522">
      <w:pPr>
        <w:numPr>
          <w:ilvl w:val="0"/>
          <w:numId w:val="2"/>
        </w:numPr>
        <w:tabs>
          <w:tab w:val="left" w:pos="1260"/>
        </w:tabs>
        <w:suppressAutoHyphens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330B5">
        <w:rPr>
          <w:rFonts w:ascii="Times New Roman" w:hAnsi="Times New Roman" w:cs="Times New Roman"/>
          <w:kern w:val="2"/>
          <w:sz w:val="28"/>
          <w:szCs w:val="28"/>
        </w:rPr>
        <w:t xml:space="preserve">личностные, метапредметные и предметные результаты освоения конкретного учебного предмета, </w:t>
      </w:r>
      <w:r w:rsidRPr="005330B5">
        <w:rPr>
          <w:rFonts w:ascii="Times New Roman" w:hAnsi="Times New Roman" w:cs="Times New Roman"/>
          <w:sz w:val="28"/>
          <w:szCs w:val="28"/>
        </w:rPr>
        <w:t>коррекционного курса</w:t>
      </w:r>
      <w:r w:rsidRPr="005330B5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5552C2" w:rsidRPr="005330B5" w:rsidRDefault="005552C2" w:rsidP="000C5522">
      <w:pPr>
        <w:numPr>
          <w:ilvl w:val="0"/>
          <w:numId w:val="2"/>
        </w:numPr>
        <w:tabs>
          <w:tab w:val="left" w:pos="1260"/>
        </w:tabs>
        <w:suppressAutoHyphens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330B5">
        <w:rPr>
          <w:rFonts w:ascii="Times New Roman" w:hAnsi="Times New Roman" w:cs="Times New Roman"/>
          <w:kern w:val="2"/>
          <w:sz w:val="28"/>
          <w:szCs w:val="28"/>
        </w:rPr>
        <w:t xml:space="preserve">содержание учебного предмета, </w:t>
      </w:r>
      <w:r w:rsidRPr="005330B5">
        <w:rPr>
          <w:rFonts w:ascii="Times New Roman" w:hAnsi="Times New Roman" w:cs="Times New Roman"/>
          <w:sz w:val="28"/>
          <w:szCs w:val="28"/>
        </w:rPr>
        <w:t>коррекционного курса</w:t>
      </w:r>
      <w:r w:rsidRPr="005330B5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5552C2" w:rsidRPr="005330B5" w:rsidRDefault="005552C2" w:rsidP="000C5522">
      <w:pPr>
        <w:numPr>
          <w:ilvl w:val="0"/>
          <w:numId w:val="2"/>
        </w:numPr>
        <w:tabs>
          <w:tab w:val="left" w:pos="1260"/>
        </w:tabs>
        <w:suppressAutoHyphens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330B5">
        <w:rPr>
          <w:rFonts w:ascii="Times New Roman" w:hAnsi="Times New Roman" w:cs="Times New Roman"/>
          <w:kern w:val="2"/>
          <w:sz w:val="28"/>
          <w:szCs w:val="28"/>
        </w:rPr>
        <w:t xml:space="preserve">тематическое планирование с определением основных видов учебной деятельности обучающихся; </w:t>
      </w:r>
    </w:p>
    <w:p w:rsidR="005552C2" w:rsidRPr="005330B5" w:rsidRDefault="005552C2" w:rsidP="000C5522">
      <w:pPr>
        <w:numPr>
          <w:ilvl w:val="0"/>
          <w:numId w:val="2"/>
        </w:numPr>
        <w:tabs>
          <w:tab w:val="left" w:pos="1260"/>
        </w:tabs>
        <w:suppressAutoHyphens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330B5">
        <w:rPr>
          <w:rFonts w:ascii="Times New Roman" w:hAnsi="Times New Roman" w:cs="Times New Roman"/>
          <w:kern w:val="2"/>
          <w:sz w:val="28"/>
          <w:szCs w:val="28"/>
        </w:rPr>
        <w:t>описание материально-технического обеспечения образовательного процесса.</w:t>
      </w:r>
    </w:p>
    <w:p w:rsidR="005552C2" w:rsidRPr="00F63254" w:rsidRDefault="005552C2" w:rsidP="005552C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В данном разделе </w:t>
      </w:r>
      <w:r w:rsidRPr="00F63254">
        <w:rPr>
          <w:rFonts w:ascii="Times New Roman" w:hAnsi="Times New Roman"/>
          <w:sz w:val="28"/>
          <w:szCs w:val="28"/>
        </w:rPr>
        <w:t>приводится основное содержание обязательны</w:t>
      </w:r>
      <w:r>
        <w:rPr>
          <w:rFonts w:ascii="Times New Roman" w:hAnsi="Times New Roman"/>
          <w:sz w:val="28"/>
          <w:szCs w:val="28"/>
        </w:rPr>
        <w:t>х учебных</w:t>
      </w:r>
      <w:r w:rsidRPr="00F63254">
        <w:rPr>
          <w:rFonts w:ascii="Times New Roman" w:hAnsi="Times New Roman"/>
          <w:sz w:val="28"/>
          <w:szCs w:val="28"/>
        </w:rPr>
        <w:t xml:space="preserve"> предмет</w:t>
      </w:r>
      <w:r>
        <w:rPr>
          <w:rFonts w:ascii="Times New Roman" w:hAnsi="Times New Roman"/>
          <w:sz w:val="28"/>
          <w:szCs w:val="28"/>
        </w:rPr>
        <w:t>ов</w:t>
      </w:r>
      <w:r w:rsidR="009F3E26" w:rsidRPr="00F63254">
        <w:rPr>
          <w:rFonts w:ascii="Times New Roman" w:hAnsi="Times New Roman"/>
          <w:sz w:val="28"/>
          <w:szCs w:val="28"/>
        </w:rPr>
        <w:t>(за исклю</w:t>
      </w:r>
      <w:r w:rsidR="009F3E26" w:rsidRPr="00F63254">
        <w:rPr>
          <w:rFonts w:ascii="Times New Roman" w:hAnsi="Times New Roman"/>
          <w:spacing w:val="2"/>
          <w:sz w:val="28"/>
          <w:szCs w:val="28"/>
        </w:rPr>
        <w:t xml:space="preserve">чением родного языка и литературного чтения на родном </w:t>
      </w:r>
      <w:r w:rsidR="009F3E26" w:rsidRPr="00F63254">
        <w:rPr>
          <w:rFonts w:ascii="Times New Roman" w:hAnsi="Times New Roman"/>
          <w:sz w:val="28"/>
          <w:szCs w:val="28"/>
        </w:rPr>
        <w:t>языке)</w:t>
      </w:r>
      <w:r>
        <w:rPr>
          <w:rFonts w:ascii="Times New Roman" w:hAnsi="Times New Roman"/>
          <w:sz w:val="28"/>
          <w:szCs w:val="28"/>
        </w:rPr>
        <w:t>, курсов коррекционно-развивающей области</w:t>
      </w:r>
      <w:r w:rsidRPr="00F63254">
        <w:rPr>
          <w:rFonts w:ascii="Times New Roman" w:hAnsi="Times New Roman"/>
          <w:sz w:val="28"/>
          <w:szCs w:val="28"/>
        </w:rPr>
        <w:t>, которое должно быть в полном объёме отражено в соответствующих разделах рабочих программ учебных пред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метов. Остальные разделы примерных программ учебных </w:t>
      </w:r>
      <w:r w:rsidRPr="00F63254">
        <w:rPr>
          <w:rFonts w:ascii="Times New Roman" w:hAnsi="Times New Roman"/>
          <w:sz w:val="28"/>
          <w:szCs w:val="28"/>
        </w:rPr>
        <w:t xml:space="preserve">предметов </w:t>
      </w:r>
      <w:r>
        <w:rPr>
          <w:rFonts w:ascii="Times New Roman" w:hAnsi="Times New Roman"/>
          <w:sz w:val="28"/>
          <w:szCs w:val="28"/>
        </w:rPr>
        <w:t xml:space="preserve">и курсов коррекционно-развивающей области </w:t>
      </w:r>
      <w:r w:rsidRPr="00F63254">
        <w:rPr>
          <w:rFonts w:ascii="Times New Roman" w:hAnsi="Times New Roman"/>
          <w:sz w:val="28"/>
          <w:szCs w:val="28"/>
        </w:rPr>
        <w:t xml:space="preserve">формируются с учётом </w:t>
      </w:r>
      <w:r>
        <w:rPr>
          <w:rFonts w:ascii="Times New Roman" w:hAnsi="Times New Roman"/>
          <w:sz w:val="28"/>
          <w:szCs w:val="28"/>
        </w:rPr>
        <w:t xml:space="preserve">особых образовательных потребностей обучающихся с ЗПР, а также </w:t>
      </w:r>
      <w:r w:rsidRPr="00F63254">
        <w:rPr>
          <w:rFonts w:ascii="Times New Roman" w:hAnsi="Times New Roman"/>
          <w:sz w:val="28"/>
          <w:szCs w:val="28"/>
        </w:rPr>
        <w:t>региональных, национальных и этнокультурных особенностей.</w:t>
      </w:r>
    </w:p>
    <w:p w:rsidR="005552C2" w:rsidRPr="00F63254" w:rsidRDefault="005552C2" w:rsidP="005552C2">
      <w:pPr>
        <w:pStyle w:val="af"/>
        <w:spacing w:line="360" w:lineRule="auto"/>
        <w:ind w:firstLine="454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Основное содержание </w:t>
      </w:r>
      <w:r>
        <w:rPr>
          <w:rFonts w:ascii="Times New Roman" w:hAnsi="Times New Roman"/>
          <w:sz w:val="28"/>
          <w:szCs w:val="28"/>
        </w:rPr>
        <w:t>учебных предметов</w:t>
      </w:r>
      <w:r w:rsidRPr="00F63254">
        <w:rPr>
          <w:rFonts w:ascii="Times New Roman" w:hAnsi="Times New Roman"/>
          <w:sz w:val="28"/>
          <w:szCs w:val="28"/>
        </w:rPr>
        <w:t xml:space="preserve"> «Родной язык», «Литературное чтение на родном языке» разрабатывается и утверждается органами исполнительной власти субъектов Российской Федерации, осуществляющими управление в сфере образования, с учётом требований </w:t>
      </w:r>
      <w:r w:rsidR="00572416">
        <w:rPr>
          <w:rFonts w:ascii="Times New Roman" w:hAnsi="Times New Roman"/>
          <w:sz w:val="28"/>
          <w:szCs w:val="28"/>
        </w:rPr>
        <w:t>ФГОС НОО обучающихся с ОВЗ</w:t>
      </w:r>
      <w:r w:rsidRPr="00F63254">
        <w:rPr>
          <w:rFonts w:ascii="Times New Roman" w:hAnsi="Times New Roman"/>
          <w:sz w:val="28"/>
          <w:szCs w:val="28"/>
        </w:rPr>
        <w:t xml:space="preserve"> к результатам освоения данных курсов и программы формирования универсальных учебных действий, а также специфики содержания и особенностей их изучения.</w:t>
      </w:r>
    </w:p>
    <w:p w:rsidR="00D60B90" w:rsidRPr="00F63254" w:rsidRDefault="00D60B90" w:rsidP="00304DB1">
      <w:pPr>
        <w:pStyle w:val="31"/>
        <w:spacing w:before="0" w:after="0" w:line="36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63254">
        <w:rPr>
          <w:rFonts w:ascii="Times New Roman" w:hAnsi="Times New Roman" w:cs="Times New Roman"/>
          <w:i w:val="0"/>
          <w:sz w:val="28"/>
          <w:szCs w:val="28"/>
        </w:rPr>
        <w:t>Основное содержание учебных предметов</w:t>
      </w:r>
    </w:p>
    <w:p w:rsidR="00951472" w:rsidRPr="00081B14" w:rsidRDefault="00951472" w:rsidP="00951472">
      <w:pPr>
        <w:pStyle w:val="4"/>
        <w:spacing w:before="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1B14">
        <w:rPr>
          <w:rFonts w:ascii="Times New Roman" w:hAnsi="Times New Roman" w:cs="Times New Roman"/>
          <w:b/>
          <w:sz w:val="28"/>
          <w:szCs w:val="28"/>
        </w:rPr>
        <w:t>1. Русский язык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Виды речевой деятельности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pacing w:val="-4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Слушание. </w:t>
      </w:r>
      <w:r w:rsidRPr="00F63254">
        <w:rPr>
          <w:rFonts w:ascii="Times New Roman" w:hAnsi="Times New Roman"/>
          <w:sz w:val="28"/>
          <w:szCs w:val="28"/>
        </w:rPr>
        <w:t xml:space="preserve">Осознание цели и ситуации устного общения. </w:t>
      </w:r>
      <w:r w:rsidRPr="00F63254">
        <w:rPr>
          <w:rFonts w:ascii="Times New Roman" w:hAnsi="Times New Roman"/>
          <w:spacing w:val="-4"/>
          <w:sz w:val="28"/>
          <w:szCs w:val="28"/>
        </w:rPr>
        <w:t>Адекватное восприятие звучащей речи. Понимание на слух информации, содержащейся в предъявляемом тексте, передача его содержания по вопросам.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Говорение. </w:t>
      </w:r>
      <w:r w:rsidRPr="00F63254">
        <w:rPr>
          <w:rFonts w:ascii="Times New Roman" w:hAnsi="Times New Roman"/>
          <w:sz w:val="28"/>
          <w:szCs w:val="28"/>
        </w:rPr>
        <w:t>Выбор языковых средств в соответствии с целями и условиями общения для эффективного решения ком</w:t>
      </w:r>
      <w:r w:rsidRPr="00F63254">
        <w:rPr>
          <w:rFonts w:ascii="Times New Roman" w:hAnsi="Times New Roman"/>
          <w:spacing w:val="-2"/>
          <w:sz w:val="28"/>
          <w:szCs w:val="28"/>
        </w:rPr>
        <w:t xml:space="preserve">муникативной задачи. Практическое овладение диалогической </w:t>
      </w:r>
      <w:r w:rsidRPr="00F63254">
        <w:rPr>
          <w:rFonts w:ascii="Times New Roman" w:hAnsi="Times New Roman"/>
          <w:sz w:val="28"/>
          <w:szCs w:val="28"/>
        </w:rPr>
        <w:t>формой речи.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ях учебного и бытового общения (приветствие, прощание, </w:t>
      </w:r>
      <w:r w:rsidRPr="00F63254">
        <w:rPr>
          <w:rFonts w:ascii="Times New Roman" w:hAnsi="Times New Roman"/>
          <w:sz w:val="28"/>
          <w:szCs w:val="28"/>
        </w:rPr>
        <w:t>извинение, благодарность, обращение с просьбой). Соблюдение орфоэпических норм и правильной интонации.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Чтение. </w:t>
      </w:r>
      <w:r w:rsidRPr="00F63254">
        <w:rPr>
          <w:rFonts w:ascii="Times New Roman" w:hAnsi="Times New Roman"/>
          <w:sz w:val="28"/>
          <w:szCs w:val="28"/>
        </w:rPr>
        <w:t xml:space="preserve">Понимание учебного текста. Выборочное чтение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с целью нахождения необходимого материала. Нахождение </w:t>
      </w:r>
      <w:r w:rsidRPr="00F63254">
        <w:rPr>
          <w:rFonts w:ascii="Times New Roman" w:hAnsi="Times New Roman"/>
          <w:sz w:val="28"/>
          <w:szCs w:val="28"/>
        </w:rPr>
        <w:t xml:space="preserve">информации, заданной в тексте в явном виде. Формулирование простых выводов на основе информации, содержащейся в тексте. Обобщение содержащейся в тексте информации.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pacing w:val="-2"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-2"/>
          <w:sz w:val="28"/>
          <w:szCs w:val="28"/>
        </w:rPr>
        <w:t xml:space="preserve">Письмо. </w:t>
      </w:r>
      <w:r w:rsidRPr="00F63254">
        <w:rPr>
          <w:rFonts w:ascii="Times New Roman" w:hAnsi="Times New Roman"/>
          <w:spacing w:val="-2"/>
          <w:sz w:val="28"/>
          <w:szCs w:val="28"/>
        </w:rPr>
        <w:t>Письмо букв, буквосочетаний, слогов, слов, пред</w:t>
      </w:r>
      <w:r w:rsidRPr="00F63254">
        <w:rPr>
          <w:rFonts w:ascii="Times New Roman" w:hAnsi="Times New Roman"/>
          <w:spacing w:val="-4"/>
          <w:sz w:val="28"/>
          <w:szCs w:val="28"/>
        </w:rPr>
        <w:t xml:space="preserve">ложений в системе обучения грамоте. Овладение разборчивым, </w:t>
      </w:r>
      <w:r w:rsidRPr="00F63254">
        <w:rPr>
          <w:rFonts w:ascii="Times New Roman" w:hAnsi="Times New Roman"/>
          <w:sz w:val="28"/>
          <w:szCs w:val="28"/>
        </w:rPr>
        <w:t>аккуратным письмом с учётом гигиенических требований к этому виду учебной работы. Списывание, письмо под дик</w:t>
      </w:r>
      <w:r w:rsidRPr="00F63254">
        <w:rPr>
          <w:rFonts w:ascii="Times New Roman" w:hAnsi="Times New Roman"/>
          <w:spacing w:val="-2"/>
          <w:sz w:val="28"/>
          <w:szCs w:val="28"/>
        </w:rPr>
        <w:t>товку в соответствии с изученными правилами. Письменное изложение содержания прослушанного и прочитанного текста</w:t>
      </w:r>
      <w:r w:rsidRPr="00F63254">
        <w:rPr>
          <w:rFonts w:ascii="Times New Roman" w:hAnsi="Times New Roman"/>
          <w:sz w:val="28"/>
          <w:szCs w:val="28"/>
        </w:rPr>
        <w:t xml:space="preserve">. Создание небольших собственных </w:t>
      </w:r>
      <w:r w:rsidRPr="00F63254">
        <w:rPr>
          <w:rFonts w:ascii="Times New Roman" w:hAnsi="Times New Roman"/>
          <w:spacing w:val="-2"/>
          <w:sz w:val="28"/>
          <w:szCs w:val="28"/>
        </w:rPr>
        <w:t>текстов по интересной детям тематике (на основе впечатлений, литературных произведений, сюжетных картин, серий картин, просмотра фрагмента видеозаписи и</w:t>
      </w:r>
      <w:r w:rsidRPr="00F63254">
        <w:rPr>
          <w:rFonts w:ascii="Times New Roman" w:hAnsi="Times New Roman"/>
          <w:spacing w:val="-2"/>
          <w:sz w:val="28"/>
          <w:szCs w:val="28"/>
        </w:rPr>
        <w:t> </w:t>
      </w:r>
      <w:r w:rsidRPr="00F63254">
        <w:rPr>
          <w:rFonts w:ascii="Times New Roman" w:hAnsi="Times New Roman"/>
          <w:spacing w:val="-2"/>
          <w:sz w:val="28"/>
          <w:szCs w:val="28"/>
        </w:rPr>
        <w:t>т.п.).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Обучение грамоте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2"/>
          <w:sz w:val="28"/>
          <w:szCs w:val="28"/>
        </w:rPr>
        <w:t xml:space="preserve">Фонетика.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Звуки речи. Осознание единства звукового </w:t>
      </w:r>
      <w:r w:rsidRPr="00F63254">
        <w:rPr>
          <w:rFonts w:ascii="Times New Roman" w:hAnsi="Times New Roman"/>
          <w:sz w:val="28"/>
          <w:szCs w:val="28"/>
        </w:rPr>
        <w:t>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Различение гласных и согласных звуков, гласных ударных и безударных, согласных твёрдых и мягких, звонких и глухих.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Слог как минимальная произносительная единица. Деление слов на слоги. Определение места ударения.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Графика. </w:t>
      </w:r>
      <w:r w:rsidRPr="00F63254">
        <w:rPr>
          <w:rFonts w:ascii="Times New Roman" w:hAnsi="Times New Roman"/>
          <w:sz w:val="28"/>
          <w:szCs w:val="28"/>
        </w:rPr>
        <w:t>Различение звука и буквы: буква как знак зву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ка. Овладение позиционным способом обозначения звуков </w:t>
      </w:r>
      <w:r w:rsidRPr="00F63254">
        <w:rPr>
          <w:rFonts w:ascii="Times New Roman" w:hAnsi="Times New Roman"/>
          <w:sz w:val="28"/>
          <w:szCs w:val="28"/>
        </w:rPr>
        <w:t xml:space="preserve">буквами. Буквы гласных как показатель твёрдости—мягкости согласных звуков. Функция букв </w:t>
      </w: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 xml:space="preserve">е, ё, ю, я. </w:t>
      </w:r>
      <w:r w:rsidRPr="00F63254">
        <w:rPr>
          <w:rFonts w:ascii="Times New Roman" w:hAnsi="Times New Roman"/>
          <w:sz w:val="28"/>
          <w:szCs w:val="28"/>
        </w:rPr>
        <w:t>Мягкий знаккак показатель мягкости предшествующего согласного звука.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Знакомство с русским алфавитом как последовательностью букв.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pacing w:val="-2"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-2"/>
          <w:sz w:val="28"/>
          <w:szCs w:val="28"/>
        </w:rPr>
        <w:t xml:space="preserve">Чтение. </w:t>
      </w:r>
      <w:r w:rsidRPr="00F63254">
        <w:rPr>
          <w:rFonts w:ascii="Times New Roman" w:hAnsi="Times New Roman"/>
          <w:spacing w:val="-2"/>
          <w:sz w:val="28"/>
          <w:szCs w:val="28"/>
        </w:rP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ющей индивидуальному темпу ребёнка. Осознанное чтение </w:t>
      </w:r>
      <w:r w:rsidRPr="00F63254">
        <w:rPr>
          <w:rFonts w:ascii="Times New Roman" w:hAnsi="Times New Roman"/>
          <w:spacing w:val="-2"/>
          <w:sz w:val="28"/>
          <w:szCs w:val="28"/>
        </w:rPr>
        <w:t>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-2"/>
          <w:sz w:val="28"/>
          <w:szCs w:val="28"/>
        </w:rPr>
        <w:t>Знакомство с орфоэпическим чтением (при переходе к чте</w:t>
      </w:r>
      <w:r w:rsidRPr="00F63254">
        <w:rPr>
          <w:rFonts w:ascii="Times New Roman" w:hAnsi="Times New Roman"/>
          <w:sz w:val="28"/>
          <w:szCs w:val="28"/>
        </w:rPr>
        <w:t>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Письмо. </w:t>
      </w:r>
      <w:r w:rsidRPr="00F63254">
        <w:rPr>
          <w:rFonts w:ascii="Times New Roman" w:hAnsi="Times New Roman"/>
          <w:iCs/>
          <w:sz w:val="28"/>
          <w:szCs w:val="28"/>
        </w:rPr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 w:cs="Times New Roman"/>
          <w:spacing w:val="2"/>
          <w:sz w:val="28"/>
          <w:szCs w:val="28"/>
        </w:rPr>
        <w:t>Овладение начертанием письменных прописных (заглав</w:t>
      </w:r>
      <w:r w:rsidRPr="00F63254">
        <w:rPr>
          <w:rFonts w:ascii="Times New Roman" w:hAnsi="Times New Roman" w:cs="Times New Roman"/>
          <w:sz w:val="28"/>
          <w:szCs w:val="28"/>
        </w:rPr>
        <w:t xml:space="preserve">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</w:t>
      </w:r>
      <w:r w:rsidRPr="00F63254">
        <w:rPr>
          <w:rFonts w:ascii="Times New Roman" w:hAnsi="Times New Roman"/>
          <w:sz w:val="28"/>
          <w:szCs w:val="28"/>
        </w:rPr>
        <w:t>Проверка написанного при помощи сличения с текстом- образом и послогового чтения написанных слов.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Правильное оформление написанных предложений (большая буква в начале предложения, точка в конце). Выработка навыка писать большую букву в именах людей и кличках животных.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Понимание функции небуквенных графических средств: </w:t>
      </w:r>
      <w:r w:rsidRPr="00F63254">
        <w:rPr>
          <w:rFonts w:ascii="Times New Roman" w:hAnsi="Times New Roman"/>
          <w:sz w:val="28"/>
          <w:szCs w:val="28"/>
        </w:rPr>
        <w:t>пробела между словами, знака переноса.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Слово и предложение. </w:t>
      </w:r>
      <w:r w:rsidRPr="00F63254">
        <w:rPr>
          <w:rFonts w:ascii="Times New Roman" w:hAnsi="Times New Roman"/>
          <w:sz w:val="28"/>
          <w:szCs w:val="28"/>
        </w:rPr>
        <w:t>Восприятие слова как объекта изучения, материала для анализа. Наблюдение над значением слова.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-2"/>
          <w:sz w:val="28"/>
          <w:szCs w:val="28"/>
        </w:rPr>
        <w:t xml:space="preserve">Орфография. </w:t>
      </w:r>
      <w:r w:rsidRPr="00F63254">
        <w:rPr>
          <w:rFonts w:ascii="Times New Roman" w:hAnsi="Times New Roman"/>
          <w:spacing w:val="-2"/>
          <w:sz w:val="28"/>
          <w:szCs w:val="28"/>
        </w:rPr>
        <w:t xml:space="preserve">Знакомство с правилами правописания и их </w:t>
      </w:r>
      <w:r w:rsidRPr="00F63254">
        <w:rPr>
          <w:rFonts w:ascii="Times New Roman" w:hAnsi="Times New Roman"/>
          <w:sz w:val="28"/>
          <w:szCs w:val="28"/>
        </w:rPr>
        <w:t>применение: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раздельное написание слов;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обозначение гласных после шипящих (</w:t>
      </w: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ча</w:t>
      </w:r>
      <w:r w:rsidRPr="00F63254">
        <w:rPr>
          <w:rFonts w:ascii="Times New Roman" w:hAnsi="Times New Roman"/>
          <w:b/>
          <w:bCs/>
          <w:sz w:val="28"/>
          <w:szCs w:val="28"/>
        </w:rPr>
        <w:t>—</w:t>
      </w: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ща</w:t>
      </w:r>
      <w:r w:rsidRPr="00F63254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чу</w:t>
      </w:r>
      <w:r w:rsidRPr="00F63254">
        <w:rPr>
          <w:rFonts w:ascii="Times New Roman" w:hAnsi="Times New Roman"/>
          <w:b/>
          <w:bCs/>
          <w:sz w:val="28"/>
          <w:szCs w:val="28"/>
        </w:rPr>
        <w:t>—</w:t>
      </w: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щу</w:t>
      </w:r>
      <w:r w:rsidRPr="00F63254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жи</w:t>
      </w:r>
      <w:r w:rsidRPr="00F63254">
        <w:rPr>
          <w:rFonts w:ascii="Times New Roman" w:hAnsi="Times New Roman"/>
          <w:b/>
          <w:bCs/>
          <w:sz w:val="28"/>
          <w:szCs w:val="28"/>
        </w:rPr>
        <w:t>—</w:t>
      </w: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ши</w:t>
      </w:r>
      <w:r w:rsidRPr="00F63254">
        <w:rPr>
          <w:rFonts w:ascii="Times New Roman" w:hAnsi="Times New Roman"/>
          <w:sz w:val="28"/>
          <w:szCs w:val="28"/>
        </w:rPr>
        <w:t>);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-2"/>
          <w:sz w:val="28"/>
          <w:szCs w:val="28"/>
        </w:rPr>
        <w:t>прописная (заглавная) буква в начале предложения, в име</w:t>
      </w:r>
      <w:r w:rsidRPr="00F63254">
        <w:rPr>
          <w:rFonts w:ascii="Times New Roman" w:hAnsi="Times New Roman"/>
          <w:sz w:val="28"/>
          <w:szCs w:val="28"/>
        </w:rPr>
        <w:t>нах собственных;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перенос слов по слогам без стечения согласных;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знаки препинания в конце предложения.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Развитие речи. </w:t>
      </w:r>
      <w:r w:rsidRPr="00F63254">
        <w:rPr>
          <w:rFonts w:ascii="Times New Roman" w:hAnsi="Times New Roman"/>
          <w:sz w:val="28"/>
          <w:szCs w:val="28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Систематический курс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sz w:val="28"/>
          <w:szCs w:val="28"/>
        </w:rPr>
        <w:t>Фонетика и орфоэпия.</w:t>
      </w:r>
      <w:r w:rsidRPr="00F63254">
        <w:rPr>
          <w:rFonts w:ascii="Times New Roman" w:hAnsi="Times New Roman"/>
          <w:sz w:val="28"/>
          <w:szCs w:val="28"/>
        </w:rPr>
        <w:t xml:space="preserve"> Гласные и согласные звуки, различение гласных и согласных звуков. Мягкие и твердые согласные звуки, различение мягких и твёрдых согласных звуков, определение парных и непарных по твёрдости — мягкости согласных звуков. Звонкие и глухие согласные звуки, различение звонких и глухих согласных звуков, определе</w:t>
      </w:r>
      <w:r w:rsidRPr="00F63254">
        <w:rPr>
          <w:rFonts w:ascii="Times New Roman" w:hAnsi="Times New Roman"/>
          <w:spacing w:val="2"/>
          <w:sz w:val="28"/>
          <w:szCs w:val="28"/>
        </w:rPr>
        <w:t>ние парных и непарных по звонкости—глухости согласных звуков. Ударение, н</w:t>
      </w:r>
      <w:r w:rsidRPr="00F63254">
        <w:rPr>
          <w:rFonts w:ascii="Times New Roman" w:hAnsi="Times New Roman"/>
          <w:sz w:val="28"/>
          <w:szCs w:val="28"/>
        </w:rPr>
        <w:t>ахождение в слове ударных и безударных гласных звуков.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 Деление слов на слоги. Определение качественной характеристики звука: </w:t>
      </w:r>
      <w:r w:rsidRPr="00F63254">
        <w:rPr>
          <w:rFonts w:ascii="Times New Roman" w:hAnsi="Times New Roman"/>
          <w:sz w:val="28"/>
          <w:szCs w:val="28"/>
        </w:rPr>
        <w:t xml:space="preserve">гласный — согласный; гласный ударный — безударный; согласный твёрдый — мягкий, парный — непарный; согласный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звонкий — глухой, парный — непарный.Произношение звуков и сочетаний звуков </w:t>
      </w:r>
      <w:r w:rsidRPr="00F63254">
        <w:rPr>
          <w:rFonts w:ascii="Times New Roman" w:hAnsi="Times New Roman"/>
          <w:sz w:val="28"/>
          <w:szCs w:val="28"/>
        </w:rPr>
        <w:t>в соответствии с нормами современного русского литературного языка.</w:t>
      </w:r>
      <w:r w:rsidRPr="00F63254">
        <w:rPr>
          <w:rFonts w:ascii="Times New Roman" w:hAnsi="Times New Roman"/>
          <w:iCs/>
          <w:sz w:val="28"/>
          <w:szCs w:val="28"/>
        </w:rPr>
        <w:t xml:space="preserve"> Фонетический разбор слова</w:t>
      </w:r>
      <w:r w:rsidRPr="00F63254">
        <w:rPr>
          <w:rFonts w:ascii="Times New Roman" w:hAnsi="Times New Roman"/>
          <w:sz w:val="28"/>
          <w:szCs w:val="28"/>
        </w:rPr>
        <w:t>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pacing w:val="-2"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-2"/>
          <w:sz w:val="28"/>
          <w:szCs w:val="28"/>
        </w:rPr>
        <w:t xml:space="preserve">Графика. </w:t>
      </w:r>
      <w:r w:rsidRPr="00F63254">
        <w:rPr>
          <w:rFonts w:ascii="Times New Roman" w:hAnsi="Times New Roman"/>
          <w:sz w:val="28"/>
          <w:szCs w:val="28"/>
        </w:rPr>
        <w:t>Различение звука и буквы: буква как знак зву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ка.Овладение позиционным способом обозначения звуков </w:t>
      </w:r>
      <w:r w:rsidRPr="00F63254">
        <w:rPr>
          <w:rFonts w:ascii="Times New Roman" w:hAnsi="Times New Roman"/>
          <w:sz w:val="28"/>
          <w:szCs w:val="28"/>
        </w:rPr>
        <w:t>буквами.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spacing w:val="-2"/>
          <w:sz w:val="28"/>
          <w:szCs w:val="28"/>
        </w:rPr>
        <w:t>Обозначение на пись</w:t>
      </w:r>
      <w:r w:rsidRPr="00F63254">
        <w:rPr>
          <w:rFonts w:ascii="Times New Roman" w:hAnsi="Times New Roman"/>
          <w:sz w:val="28"/>
          <w:szCs w:val="28"/>
        </w:rPr>
        <w:t xml:space="preserve">ме твёрдости и мягкости согласных звуков. Буквы гласных как показатель твёрдости—мягкости согласных звуков. Функция букв </w:t>
      </w: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 xml:space="preserve">е, ё, ю, я. </w:t>
      </w:r>
      <w:r w:rsidRPr="00F63254">
        <w:rPr>
          <w:rFonts w:ascii="Times New Roman" w:hAnsi="Times New Roman"/>
          <w:sz w:val="28"/>
          <w:szCs w:val="28"/>
        </w:rPr>
        <w:t>Мягкий знаккак показатель мягкости предшествующего согласного звука. Использование на письме разделительных</w:t>
      </w:r>
      <w:r w:rsidRPr="00F63254">
        <w:rPr>
          <w:rFonts w:ascii="Times New Roman" w:hAnsi="Times New Roman"/>
          <w:bCs/>
          <w:i/>
          <w:iCs/>
          <w:sz w:val="28"/>
          <w:szCs w:val="28"/>
        </w:rPr>
        <w:t>ъ</w:t>
      </w:r>
      <w:r w:rsidRPr="00F63254">
        <w:rPr>
          <w:rFonts w:ascii="Times New Roman" w:hAnsi="Times New Roman"/>
          <w:sz w:val="28"/>
          <w:szCs w:val="28"/>
        </w:rPr>
        <w:t xml:space="preserve">и </w:t>
      </w:r>
      <w:r w:rsidRPr="00F63254">
        <w:rPr>
          <w:rFonts w:ascii="Times New Roman" w:hAnsi="Times New Roman"/>
          <w:bCs/>
          <w:i/>
          <w:iCs/>
          <w:sz w:val="28"/>
          <w:szCs w:val="28"/>
        </w:rPr>
        <w:t>ь</w:t>
      </w:r>
      <w:r w:rsidRPr="00F63254">
        <w:rPr>
          <w:rFonts w:ascii="Times New Roman" w:hAnsi="Times New Roman"/>
          <w:b/>
          <w:bCs/>
          <w:sz w:val="28"/>
          <w:szCs w:val="28"/>
        </w:rPr>
        <w:t>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-4"/>
          <w:sz w:val="28"/>
          <w:szCs w:val="28"/>
        </w:rPr>
        <w:t xml:space="preserve">Установление соотношения звукового и буквенного состава </w:t>
      </w:r>
      <w:r w:rsidRPr="00F63254">
        <w:rPr>
          <w:rFonts w:ascii="Times New Roman" w:hAnsi="Times New Roman"/>
          <w:sz w:val="28"/>
          <w:szCs w:val="28"/>
        </w:rPr>
        <w:t xml:space="preserve">слова в словах типа </w:t>
      </w:r>
      <w:r w:rsidRPr="00F63254">
        <w:rPr>
          <w:rFonts w:ascii="Times New Roman" w:hAnsi="Times New Roman"/>
          <w:i/>
          <w:iCs/>
          <w:sz w:val="28"/>
          <w:szCs w:val="28"/>
        </w:rPr>
        <w:t>стол, конь</w:t>
      </w:r>
      <w:r w:rsidRPr="00F63254">
        <w:rPr>
          <w:rFonts w:ascii="Times New Roman" w:hAnsi="Times New Roman"/>
          <w:sz w:val="28"/>
          <w:szCs w:val="28"/>
        </w:rPr>
        <w:t xml:space="preserve">; в словах с йотированными </w:t>
      </w:r>
      <w:r w:rsidRPr="00F63254">
        <w:rPr>
          <w:rFonts w:ascii="Times New Roman" w:hAnsi="Times New Roman"/>
          <w:spacing w:val="-4"/>
          <w:sz w:val="28"/>
          <w:szCs w:val="28"/>
        </w:rPr>
        <w:t xml:space="preserve">гласными </w:t>
      </w:r>
      <w:r w:rsidRPr="00F63254">
        <w:rPr>
          <w:rFonts w:ascii="Times New Roman" w:hAnsi="Times New Roman"/>
          <w:b/>
          <w:bCs/>
          <w:i/>
          <w:iCs/>
          <w:spacing w:val="-4"/>
          <w:sz w:val="28"/>
          <w:szCs w:val="28"/>
        </w:rPr>
        <w:t>е</w:t>
      </w:r>
      <w:r w:rsidRPr="00F63254">
        <w:rPr>
          <w:rFonts w:ascii="Times New Roman" w:hAnsi="Times New Roman"/>
          <w:b/>
          <w:bCs/>
          <w:spacing w:val="-4"/>
          <w:sz w:val="28"/>
          <w:szCs w:val="28"/>
        </w:rPr>
        <w:t xml:space="preserve">, </w:t>
      </w:r>
      <w:r w:rsidRPr="00F63254">
        <w:rPr>
          <w:rFonts w:ascii="Times New Roman" w:hAnsi="Times New Roman"/>
          <w:b/>
          <w:bCs/>
          <w:i/>
          <w:iCs/>
          <w:spacing w:val="-4"/>
          <w:sz w:val="28"/>
          <w:szCs w:val="28"/>
        </w:rPr>
        <w:t>ё</w:t>
      </w:r>
      <w:r w:rsidRPr="00F63254">
        <w:rPr>
          <w:rFonts w:ascii="Times New Roman" w:hAnsi="Times New Roman"/>
          <w:b/>
          <w:bCs/>
          <w:spacing w:val="-4"/>
          <w:sz w:val="28"/>
          <w:szCs w:val="28"/>
        </w:rPr>
        <w:t xml:space="preserve">, </w:t>
      </w:r>
      <w:r w:rsidRPr="00F63254">
        <w:rPr>
          <w:rFonts w:ascii="Times New Roman" w:hAnsi="Times New Roman"/>
          <w:b/>
          <w:bCs/>
          <w:i/>
          <w:iCs/>
          <w:spacing w:val="-4"/>
          <w:sz w:val="28"/>
          <w:szCs w:val="28"/>
        </w:rPr>
        <w:t>ю</w:t>
      </w:r>
      <w:r w:rsidRPr="00F63254">
        <w:rPr>
          <w:rFonts w:ascii="Times New Roman" w:hAnsi="Times New Roman"/>
          <w:b/>
          <w:bCs/>
          <w:spacing w:val="-4"/>
          <w:sz w:val="28"/>
          <w:szCs w:val="28"/>
        </w:rPr>
        <w:t xml:space="preserve">, </w:t>
      </w:r>
      <w:r w:rsidRPr="00F63254">
        <w:rPr>
          <w:rFonts w:ascii="Times New Roman" w:hAnsi="Times New Roman"/>
          <w:b/>
          <w:bCs/>
          <w:i/>
          <w:iCs/>
          <w:spacing w:val="-4"/>
          <w:sz w:val="28"/>
          <w:szCs w:val="28"/>
        </w:rPr>
        <w:t>я</w:t>
      </w:r>
      <w:r w:rsidRPr="00F63254">
        <w:rPr>
          <w:rFonts w:ascii="Times New Roman" w:hAnsi="Times New Roman"/>
          <w:spacing w:val="-4"/>
          <w:sz w:val="28"/>
          <w:szCs w:val="28"/>
        </w:rPr>
        <w:t>;в словах с непроизносимыми согласными.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Использование небуквенных графических средств: пробела между словами, знака переноса, абзаца.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Знакомство с русским алфавитом как последовательностью букв.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Знание алфавита: правильное название букв, знание их </w:t>
      </w:r>
      <w:r w:rsidRPr="00F63254">
        <w:rPr>
          <w:rFonts w:ascii="Times New Roman" w:hAnsi="Times New Roman"/>
          <w:sz w:val="28"/>
          <w:szCs w:val="28"/>
        </w:rPr>
        <w:t>последовательности. Использование алфавита при работе со словарями, справочниками, каталогами: у</w:t>
      </w:r>
      <w:r w:rsidRPr="00F63254">
        <w:rPr>
          <w:sz w:val="28"/>
          <w:szCs w:val="28"/>
        </w:rPr>
        <w:t>мение найти слово в школьном орфографическом словаре по первой букве, умение расположить слова в алфавитном порядке (например, фамилии, имена).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/>
          <w:sz w:val="28"/>
          <w:szCs w:val="28"/>
        </w:rPr>
        <w:t>Состав слова</w:t>
      </w:r>
      <w:r w:rsidRPr="00F63254">
        <w:rPr>
          <w:rFonts w:ascii="Times New Roman" w:hAnsi="Times New Roman" w:cs="Times New Roman"/>
          <w:b/>
          <w:bCs/>
          <w:sz w:val="28"/>
          <w:szCs w:val="28"/>
        </w:rPr>
        <w:t xml:space="preserve"> (морфемика). </w:t>
      </w:r>
      <w:r w:rsidRPr="00F63254">
        <w:rPr>
          <w:rFonts w:ascii="Times New Roman" w:hAnsi="Times New Roman" w:cs="Times New Roman"/>
          <w:sz w:val="28"/>
          <w:szCs w:val="28"/>
        </w:rPr>
        <w:t xml:space="preserve"> Общее понятие о частях слова: корне, приставке, суффиксе, окончании. Выделение в словах с однозначно выделяемыми морфемами окончания, корня, приставки, суффикса.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Корень, общее понятие о корне слова. Однокоренные слова, овладение понятием «родственные (однокоренные) слова». Выделение корней в однокоренных (родственных) словах. Наблюдение за единообразием написания корней (корм — кормить — кормушка, лес — лесник — лесной). Различение однокоренных слов и различных форм одного и того же слова. 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iCs/>
          <w:sz w:val="28"/>
          <w:szCs w:val="28"/>
        </w:rPr>
        <w:t>Представление о значении суффиксов и приставок</w:t>
      </w:r>
      <w:r w:rsidRPr="00F63254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F63254">
        <w:rPr>
          <w:rFonts w:ascii="Times New Roman" w:hAnsi="Times New Roman" w:cs="Times New Roman"/>
          <w:sz w:val="28"/>
          <w:szCs w:val="28"/>
        </w:rPr>
        <w:t>Умение отличать приставку от предлога. Умение подбирать однокоренные слова с приставками и суффиксами.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Различение изменяемых и неизменяемых слов.</w:t>
      </w:r>
      <w:r w:rsidRPr="00F63254">
        <w:rPr>
          <w:rFonts w:ascii="Times New Roman" w:hAnsi="Times New Roman" w:cs="Times New Roman"/>
          <w:iCs/>
          <w:sz w:val="28"/>
          <w:szCs w:val="28"/>
        </w:rPr>
        <w:t>Разбор слова по составу.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/>
          <w:bCs/>
          <w:sz w:val="28"/>
          <w:szCs w:val="28"/>
        </w:rPr>
        <w:t xml:space="preserve">Морфология. </w:t>
      </w:r>
      <w:r w:rsidRPr="00F63254">
        <w:rPr>
          <w:rFonts w:ascii="Times New Roman" w:hAnsi="Times New Roman" w:cs="Times New Roman"/>
          <w:sz w:val="28"/>
          <w:szCs w:val="28"/>
        </w:rPr>
        <w:t>Общие сведения о частях речи: имя существительное, имя прилагательное, местоимение, глагол, предлог.</w:t>
      </w:r>
      <w:r w:rsidRPr="00F63254">
        <w:rPr>
          <w:rFonts w:ascii="Times New Roman" w:hAnsi="Times New Roman" w:cs="Times New Roman"/>
          <w:iCs/>
          <w:sz w:val="28"/>
          <w:szCs w:val="28"/>
        </w:rPr>
        <w:t>Деление частей речи на самостоятельные и служебные.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i/>
          <w:sz w:val="28"/>
          <w:szCs w:val="28"/>
        </w:rPr>
        <w:t>Имя существительное</w:t>
      </w:r>
      <w:r w:rsidRPr="00F63254">
        <w:rPr>
          <w:rFonts w:ascii="Times New Roman" w:hAnsi="Times New Roman" w:cs="Times New Roman"/>
          <w:sz w:val="28"/>
          <w:szCs w:val="28"/>
        </w:rPr>
        <w:t>. Его значение и употребление в речи. Вопросы, р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 xml:space="preserve">азличение имён </w:t>
      </w:r>
      <w:r w:rsidRPr="00F63254">
        <w:rPr>
          <w:rFonts w:ascii="Times New Roman" w:hAnsi="Times New Roman" w:cs="Times New Roman"/>
          <w:sz w:val="28"/>
          <w:szCs w:val="28"/>
        </w:rPr>
        <w:t xml:space="preserve">существительных, отвечающих на вопросы «кто?» и «что?». 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>Умение опознавать имена собственные</w:t>
      </w:r>
      <w:r w:rsidRPr="00F63254">
        <w:rPr>
          <w:rFonts w:ascii="Times New Roman" w:hAnsi="Times New Roman" w:cs="Times New Roman"/>
          <w:sz w:val="28"/>
          <w:szCs w:val="28"/>
        </w:rPr>
        <w:t>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Род существительных: мужской, женский, средний. 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 xml:space="preserve">Различение имён существительных мужского, женского и </w:t>
      </w:r>
      <w:r w:rsidRPr="00F63254">
        <w:rPr>
          <w:rFonts w:ascii="Times New Roman" w:hAnsi="Times New Roman" w:cs="Times New Roman"/>
          <w:sz w:val="28"/>
          <w:szCs w:val="28"/>
        </w:rPr>
        <w:t>среднего рода.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Изменение имен существительных по числам. 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Изменение имен существительных по падежам в единственном числе (склонение). 1, 2, 3-е склонение, определение принадлежности имён существительных к 1, 2, 3­му склонению. 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>Определение паде</w:t>
      </w:r>
      <w:r w:rsidRPr="00F63254">
        <w:rPr>
          <w:rFonts w:ascii="Times New Roman" w:hAnsi="Times New Roman" w:cs="Times New Roman"/>
          <w:sz w:val="28"/>
          <w:szCs w:val="28"/>
        </w:rPr>
        <w:t>жа, в котором употреблено имя существительное. Умение правильно употреблять предлоги с именами существительными в различных падежах.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Склонение имен существительных во множественном числе. 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iCs/>
          <w:sz w:val="28"/>
          <w:szCs w:val="28"/>
        </w:rPr>
        <w:t>Морфологический разбор имён существительных</w:t>
      </w:r>
      <w:r w:rsidRPr="00F63254">
        <w:rPr>
          <w:rFonts w:ascii="Times New Roman" w:hAnsi="Times New Roman" w:cs="Times New Roman"/>
          <w:sz w:val="28"/>
          <w:szCs w:val="28"/>
        </w:rPr>
        <w:t>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i/>
          <w:sz w:val="28"/>
          <w:szCs w:val="28"/>
        </w:rPr>
        <w:t>Имя прилагательное</w:t>
      </w:r>
      <w:r w:rsidRPr="00F63254">
        <w:rPr>
          <w:rFonts w:ascii="Times New Roman" w:hAnsi="Times New Roman" w:cs="Times New Roman"/>
          <w:sz w:val="28"/>
          <w:szCs w:val="28"/>
        </w:rPr>
        <w:t xml:space="preserve">. Его значение 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>и употребление в речи</w:t>
      </w:r>
      <w:r w:rsidRPr="00F63254">
        <w:rPr>
          <w:rFonts w:ascii="Times New Roman" w:hAnsi="Times New Roman" w:cs="Times New Roman"/>
          <w:sz w:val="28"/>
          <w:szCs w:val="28"/>
        </w:rPr>
        <w:t>, вопросы. Изменение имен прилагательных по родам, числам и падежам, в сочетании с существительными (кроме прилагательных на -</w:t>
      </w:r>
      <w:r w:rsidRPr="00F63254">
        <w:rPr>
          <w:rFonts w:ascii="Times New Roman" w:hAnsi="Times New Roman" w:cs="Times New Roman"/>
          <w:i/>
          <w:sz w:val="28"/>
          <w:szCs w:val="28"/>
        </w:rPr>
        <w:t>ий, -ья, -ье, -ов, -ин</w:t>
      </w:r>
      <w:r w:rsidRPr="00F63254">
        <w:rPr>
          <w:rFonts w:ascii="Times New Roman" w:hAnsi="Times New Roman" w:cs="Times New Roman"/>
          <w:sz w:val="28"/>
          <w:szCs w:val="28"/>
        </w:rPr>
        <w:t xml:space="preserve">). </w:t>
      </w:r>
      <w:r w:rsidRPr="00F63254">
        <w:rPr>
          <w:rFonts w:ascii="Times New Roman" w:hAnsi="Times New Roman" w:cs="Times New Roman"/>
          <w:iCs/>
          <w:sz w:val="28"/>
          <w:szCs w:val="28"/>
        </w:rPr>
        <w:t>Морфологический разбор имён прилагательных</w:t>
      </w:r>
      <w:r w:rsidRPr="00F63254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3254">
        <w:rPr>
          <w:rFonts w:ascii="Times New Roman" w:hAnsi="Times New Roman" w:cs="Times New Roman"/>
          <w:i/>
          <w:sz w:val="28"/>
          <w:szCs w:val="28"/>
        </w:rPr>
        <w:t>Местоимение</w:t>
      </w:r>
      <w:r w:rsidRPr="00F63254">
        <w:rPr>
          <w:rFonts w:ascii="Times New Roman" w:hAnsi="Times New Roman" w:cs="Times New Roman"/>
          <w:sz w:val="28"/>
          <w:szCs w:val="28"/>
        </w:rPr>
        <w:t xml:space="preserve">. Общее представление о местоимении. </w:t>
      </w:r>
      <w:r w:rsidRPr="00F63254">
        <w:rPr>
          <w:rFonts w:ascii="Times New Roman" w:hAnsi="Times New Roman" w:cs="Times New Roman"/>
          <w:iCs/>
          <w:sz w:val="28"/>
          <w:szCs w:val="28"/>
        </w:rPr>
        <w:t>Личные местоимения, значение и употребление в речи.Личные местоимения 1</w:t>
      </w:r>
      <w:r w:rsidRPr="00F63254">
        <w:rPr>
          <w:rFonts w:ascii="Times New Roman" w:hAnsi="Times New Roman" w:cs="Times New Roman"/>
          <w:sz w:val="28"/>
          <w:szCs w:val="28"/>
        </w:rPr>
        <w:t xml:space="preserve">, </w:t>
      </w:r>
      <w:r w:rsidRPr="00F63254">
        <w:rPr>
          <w:rFonts w:ascii="Times New Roman" w:hAnsi="Times New Roman" w:cs="Times New Roman"/>
          <w:iCs/>
          <w:sz w:val="28"/>
          <w:szCs w:val="28"/>
        </w:rPr>
        <w:t>2</w:t>
      </w:r>
      <w:r w:rsidRPr="00F63254">
        <w:rPr>
          <w:rFonts w:ascii="Times New Roman" w:hAnsi="Times New Roman" w:cs="Times New Roman"/>
          <w:sz w:val="28"/>
          <w:szCs w:val="28"/>
        </w:rPr>
        <w:t xml:space="preserve">, </w:t>
      </w:r>
      <w:r w:rsidRPr="00F63254">
        <w:rPr>
          <w:rFonts w:ascii="Times New Roman" w:hAnsi="Times New Roman" w:cs="Times New Roman"/>
          <w:iCs/>
          <w:sz w:val="28"/>
          <w:szCs w:val="28"/>
        </w:rPr>
        <w:t>3­го</w:t>
      </w:r>
      <w:r w:rsidRPr="00F63254">
        <w:rPr>
          <w:rFonts w:ascii="Times New Roman" w:hAnsi="Times New Roman" w:cs="Times New Roman"/>
          <w:sz w:val="28"/>
          <w:szCs w:val="28"/>
        </w:rPr>
        <w:t> </w:t>
      </w:r>
      <w:r w:rsidRPr="00F63254">
        <w:rPr>
          <w:rFonts w:ascii="Times New Roman" w:hAnsi="Times New Roman" w:cs="Times New Roman"/>
          <w:iCs/>
          <w:sz w:val="28"/>
          <w:szCs w:val="28"/>
        </w:rPr>
        <w:t>лица единственного и множественного числа.Склонение личных местоимений</w:t>
      </w:r>
      <w:r w:rsidRPr="00F63254">
        <w:rPr>
          <w:rFonts w:ascii="Times New Roman" w:hAnsi="Times New Roman" w:cs="Times New Roman"/>
          <w:sz w:val="28"/>
          <w:szCs w:val="28"/>
        </w:rPr>
        <w:t xml:space="preserve">. Правильное употребление местоимений в речи </w:t>
      </w:r>
      <w:r w:rsidRPr="00F63254">
        <w:rPr>
          <w:rFonts w:ascii="Times New Roman" w:hAnsi="Times New Roman" w:cs="Times New Roman"/>
          <w:i/>
          <w:sz w:val="28"/>
          <w:szCs w:val="28"/>
        </w:rPr>
        <w:t>(меня, мною, у него, с ней, о нем).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i/>
          <w:sz w:val="28"/>
          <w:szCs w:val="28"/>
        </w:rPr>
        <w:t>Глагол.</w:t>
      </w:r>
      <w:r w:rsidRPr="00F63254">
        <w:rPr>
          <w:rFonts w:ascii="Times New Roman" w:hAnsi="Times New Roman" w:cs="Times New Roman"/>
          <w:sz w:val="28"/>
          <w:szCs w:val="28"/>
        </w:rPr>
        <w:t xml:space="preserve"> Его значение и употребление в речи, вопросы. Общее понятие о неопределенной форме глагола. Различение глаголов, отвечающих на вопросы «что сделать?» и «что делать?». Время глагола: настоящее, прошедшее, будущее. Изменение глаголов по лицам и числам в настоящем и будущем времени (спряжение). 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 xml:space="preserve">Способы определения I </w:t>
      </w:r>
      <w:r w:rsidRPr="00F63254">
        <w:rPr>
          <w:rFonts w:ascii="Times New Roman" w:hAnsi="Times New Roman" w:cs="Times New Roman"/>
          <w:sz w:val="28"/>
          <w:szCs w:val="28"/>
        </w:rPr>
        <w:t xml:space="preserve">и II спряжения глаголов (практическое овладение). Изменение глаголов в прошедшем времени по родам и числам. </w:t>
      </w:r>
      <w:r w:rsidRPr="00F63254">
        <w:rPr>
          <w:rFonts w:ascii="Times New Roman" w:hAnsi="Times New Roman" w:cs="Times New Roman"/>
          <w:iCs/>
          <w:sz w:val="28"/>
          <w:szCs w:val="28"/>
        </w:rPr>
        <w:t>Морфологический разбор глаголов</w:t>
      </w:r>
      <w:r w:rsidRPr="00F63254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i/>
          <w:spacing w:val="-4"/>
          <w:sz w:val="28"/>
          <w:szCs w:val="28"/>
        </w:rPr>
        <w:t>Предлог.</w:t>
      </w:r>
      <w:r w:rsidRPr="00F63254">
        <w:rPr>
          <w:rFonts w:ascii="Times New Roman" w:hAnsi="Times New Roman" w:cs="Times New Roman"/>
          <w:iCs/>
          <w:spacing w:val="-4"/>
          <w:sz w:val="28"/>
          <w:szCs w:val="28"/>
        </w:rPr>
        <w:t>Знакомство с наиболее употребительными пред</w:t>
      </w:r>
      <w:r w:rsidRPr="00F63254">
        <w:rPr>
          <w:rFonts w:ascii="Times New Roman" w:hAnsi="Times New Roman" w:cs="Times New Roman"/>
          <w:iCs/>
          <w:sz w:val="28"/>
          <w:szCs w:val="28"/>
        </w:rPr>
        <w:t>логами.Функция предлогов: образование падежных форм имён существительных и местоимений.</w:t>
      </w:r>
      <w:r w:rsidRPr="00F63254">
        <w:rPr>
          <w:rFonts w:ascii="Times New Roman" w:hAnsi="Times New Roman" w:cs="Times New Roman"/>
          <w:sz w:val="28"/>
          <w:szCs w:val="28"/>
        </w:rPr>
        <w:t>Отличие предлогов от приставок.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/>
          <w:bCs/>
          <w:sz w:val="28"/>
          <w:szCs w:val="28"/>
        </w:rPr>
        <w:t>Лексика</w:t>
      </w:r>
      <w:r w:rsidRPr="00F63254">
        <w:rPr>
          <w:rStyle w:val="15"/>
          <w:b/>
          <w:bCs/>
          <w:spacing w:val="2"/>
          <w:sz w:val="28"/>
          <w:szCs w:val="28"/>
        </w:rPr>
        <w:footnoteReference w:id="8"/>
      </w:r>
      <w:r w:rsidRPr="00F6325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F63254">
        <w:rPr>
          <w:rFonts w:ascii="Times New Roman" w:hAnsi="Times New Roman" w:cs="Times New Roman"/>
          <w:sz w:val="28"/>
          <w:szCs w:val="28"/>
        </w:rPr>
        <w:t xml:space="preserve">Выявление слов, значение которых требует уточнения. </w:t>
      </w:r>
      <w:r w:rsidRPr="00F63254">
        <w:rPr>
          <w:rFonts w:ascii="Times New Roman" w:hAnsi="Times New Roman" w:cs="Times New Roman"/>
          <w:iCs/>
          <w:sz w:val="28"/>
          <w:szCs w:val="28"/>
        </w:rPr>
        <w:t>Определение значения слова по тексту или уточнение зна</w:t>
      </w:r>
      <w:r w:rsidRPr="00F63254">
        <w:rPr>
          <w:rFonts w:ascii="Times New Roman" w:hAnsi="Times New Roman" w:cs="Times New Roman"/>
          <w:iCs/>
          <w:spacing w:val="2"/>
          <w:sz w:val="28"/>
          <w:szCs w:val="28"/>
        </w:rPr>
        <w:t xml:space="preserve">чения с помощью толкового словаря. Представление об </w:t>
      </w:r>
      <w:r w:rsidRPr="00F63254">
        <w:rPr>
          <w:rFonts w:ascii="Times New Roman" w:hAnsi="Times New Roman" w:cs="Times New Roman"/>
          <w:iCs/>
          <w:sz w:val="28"/>
          <w:szCs w:val="28"/>
        </w:rPr>
        <w:t>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Синтаксис. 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 xml:space="preserve">Различение предложения, словосочетания, </w:t>
      </w:r>
      <w:r w:rsidRPr="00F63254">
        <w:rPr>
          <w:rFonts w:ascii="Times New Roman" w:hAnsi="Times New Roman" w:cs="Times New Roman"/>
          <w:sz w:val="28"/>
          <w:szCs w:val="28"/>
        </w:rPr>
        <w:t>слова. Умение выделить словосочетания (пары слов), связанные между собой по смыслу (без предлога и с предлогом); составить предложение с изученными грамматическими формами и распространить предложение.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Предложения по цели высказывания: повествовательные, вопросительные и побудительные; по эмоциональной окраске (интонации): восклицательные и невосклицательные. Выделение голосом важного по смыслу слова в предложении.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Главные члены предложения: подлежащее и сказуемое. Второстепенные члены предложения (без разделения на виды). 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>Нахождение главных членов предложения.</w:t>
      </w:r>
      <w:r w:rsidRPr="00F63254">
        <w:rPr>
          <w:rFonts w:ascii="Times New Roman" w:hAnsi="Times New Roman" w:cs="Times New Roman"/>
          <w:sz w:val="28"/>
          <w:szCs w:val="28"/>
        </w:rPr>
        <w:t xml:space="preserve"> Различение главных и второстепенных членов 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 xml:space="preserve">предложения. Установление связи (при помощи смысловых </w:t>
      </w:r>
      <w:r w:rsidRPr="00F63254">
        <w:rPr>
          <w:rFonts w:ascii="Times New Roman" w:hAnsi="Times New Roman" w:cs="Times New Roman"/>
          <w:sz w:val="28"/>
          <w:szCs w:val="28"/>
        </w:rPr>
        <w:t>вопросов) между словами в словосочетании и предложении.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Предложения с однородными членами с союзами </w:t>
      </w:r>
      <w:r w:rsidRPr="00F63254">
        <w:rPr>
          <w:rFonts w:ascii="Times New Roman" w:hAnsi="Times New Roman" w:cs="Times New Roman"/>
          <w:i/>
          <w:sz w:val="28"/>
          <w:szCs w:val="28"/>
        </w:rPr>
        <w:t>и</w:t>
      </w:r>
      <w:r w:rsidRPr="00F63254">
        <w:rPr>
          <w:rFonts w:ascii="Times New Roman" w:hAnsi="Times New Roman" w:cs="Times New Roman"/>
          <w:sz w:val="28"/>
          <w:szCs w:val="28"/>
        </w:rPr>
        <w:t xml:space="preserve"> (без перечисления), </w:t>
      </w:r>
      <w:r w:rsidRPr="00F63254">
        <w:rPr>
          <w:rFonts w:ascii="Times New Roman" w:hAnsi="Times New Roman" w:cs="Times New Roman"/>
          <w:i/>
          <w:sz w:val="28"/>
          <w:szCs w:val="28"/>
        </w:rPr>
        <w:t xml:space="preserve">а, но </w:t>
      </w:r>
      <w:r w:rsidRPr="00F63254">
        <w:rPr>
          <w:rFonts w:ascii="Times New Roman" w:hAnsi="Times New Roman" w:cs="Times New Roman"/>
          <w:sz w:val="28"/>
          <w:szCs w:val="28"/>
        </w:rPr>
        <w:t>и без союзов. Ис</w:t>
      </w:r>
      <w:r w:rsidRPr="00F63254">
        <w:rPr>
          <w:rFonts w:ascii="Times New Roman" w:hAnsi="Times New Roman" w:cs="Times New Roman"/>
          <w:spacing w:val="-2"/>
          <w:sz w:val="28"/>
          <w:szCs w:val="28"/>
        </w:rPr>
        <w:t>пользование интонации перечисления в предложениях с одно</w:t>
      </w:r>
      <w:r w:rsidRPr="00F63254">
        <w:rPr>
          <w:rFonts w:ascii="Times New Roman" w:hAnsi="Times New Roman" w:cs="Times New Roman"/>
          <w:sz w:val="28"/>
          <w:szCs w:val="28"/>
        </w:rPr>
        <w:t xml:space="preserve">родными членами, запятая при перечислении. Умение составить предложения с однородными членами без союзов и с союзами </w:t>
      </w:r>
      <w:r w:rsidRPr="00F63254">
        <w:rPr>
          <w:rFonts w:ascii="Times New Roman" w:hAnsi="Times New Roman" w:cs="Times New Roman"/>
          <w:bCs/>
          <w:i/>
          <w:iCs/>
          <w:sz w:val="28"/>
          <w:szCs w:val="28"/>
        </w:rPr>
        <w:t>и, а, но</w:t>
      </w:r>
      <w:r w:rsidRPr="00F632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Знакомство со сложным предложением. Сложные предложения, состоящие из двух простых. </w:t>
      </w:r>
      <w:r w:rsidRPr="00F63254">
        <w:rPr>
          <w:rFonts w:ascii="Times New Roman" w:hAnsi="Times New Roman" w:cs="Times New Roman"/>
          <w:iCs/>
          <w:sz w:val="28"/>
          <w:szCs w:val="28"/>
        </w:rPr>
        <w:t>Различение простых и сложных предложений</w:t>
      </w:r>
      <w:r w:rsidRPr="00F63254">
        <w:rPr>
          <w:rFonts w:ascii="Times New Roman" w:hAnsi="Times New Roman" w:cs="Times New Roman"/>
          <w:sz w:val="28"/>
          <w:szCs w:val="28"/>
        </w:rPr>
        <w:t xml:space="preserve">. Запятая в сложных предложениях. Умение составить сложное предложение и поставить запятую перед союзами </w:t>
      </w:r>
      <w:r w:rsidRPr="00F63254">
        <w:rPr>
          <w:rFonts w:ascii="Times New Roman" w:hAnsi="Times New Roman" w:cs="Times New Roman"/>
          <w:i/>
          <w:sz w:val="28"/>
          <w:szCs w:val="28"/>
        </w:rPr>
        <w:t xml:space="preserve">и, а, но.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>Орфография и пунктуация.</w:t>
      </w:r>
      <w:r w:rsidRPr="00F63254">
        <w:rPr>
          <w:rFonts w:ascii="Times New Roman" w:hAnsi="Times New Roman"/>
          <w:sz w:val="28"/>
          <w:szCs w:val="28"/>
        </w:rPr>
        <w:t xml:space="preserve"> Формирование орфографической зоркости. Использование орфографического словаря.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Применение правил правописания: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сочетания </w:t>
      </w: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жи—ши</w:t>
      </w:r>
      <w:r w:rsidRPr="00F63254">
        <w:rPr>
          <w:rStyle w:val="15"/>
          <w:spacing w:val="2"/>
          <w:sz w:val="28"/>
          <w:szCs w:val="28"/>
        </w:rPr>
        <w:footnoteReference w:id="9"/>
      </w: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, ча—ща, чу—щу</w:t>
      </w:r>
      <w:r w:rsidRPr="00F63254">
        <w:rPr>
          <w:rFonts w:ascii="Times New Roman" w:hAnsi="Times New Roman"/>
          <w:sz w:val="28"/>
          <w:szCs w:val="28"/>
        </w:rPr>
        <w:t>в положении под ударением;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сочетания </w:t>
      </w: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чк—чн, чт, щн</w:t>
      </w:r>
      <w:r w:rsidRPr="00F63254">
        <w:rPr>
          <w:rFonts w:ascii="Times New Roman" w:hAnsi="Times New Roman"/>
          <w:sz w:val="28"/>
          <w:szCs w:val="28"/>
        </w:rPr>
        <w:t>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перенос слов;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прописная буква в начале предложения, в именах собственных;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проверяемые безударные гласные в корне слова;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парные звонкие и глухие согласные в корне слова;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непроизносимые согласные;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непроверяемые гласные и согласные в корне слова (на ограниченном перечне слов);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гласные и согласные в неизменяемых на письме при</w:t>
      </w:r>
      <w:r w:rsidRPr="00F63254">
        <w:rPr>
          <w:rFonts w:ascii="Times New Roman" w:hAnsi="Times New Roman"/>
          <w:sz w:val="28"/>
          <w:szCs w:val="28"/>
        </w:rPr>
        <w:t>ставках;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разделительные </w:t>
      </w: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 xml:space="preserve">ъ </w:t>
      </w:r>
      <w:r w:rsidRPr="00F63254">
        <w:rPr>
          <w:rFonts w:ascii="Times New Roman" w:hAnsi="Times New Roman"/>
          <w:sz w:val="28"/>
          <w:szCs w:val="28"/>
        </w:rPr>
        <w:t xml:space="preserve">и </w:t>
      </w: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ь</w:t>
      </w:r>
      <w:r w:rsidRPr="00F63254">
        <w:rPr>
          <w:rFonts w:ascii="Times New Roman" w:hAnsi="Times New Roman"/>
          <w:sz w:val="28"/>
          <w:szCs w:val="28"/>
        </w:rPr>
        <w:t>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мягкий знак после шипящих на конце имён существительных (</w:t>
      </w: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ночь, нож, рожь, мышь</w:t>
      </w:r>
      <w:r w:rsidRPr="00F63254">
        <w:rPr>
          <w:rFonts w:ascii="Times New Roman" w:hAnsi="Times New Roman"/>
          <w:sz w:val="28"/>
          <w:szCs w:val="28"/>
        </w:rPr>
        <w:t>);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pacing w:val="-2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безударные падежные окончания имён существительных </w:t>
      </w:r>
      <w:r w:rsidRPr="00F63254">
        <w:rPr>
          <w:rFonts w:ascii="Times New Roman" w:hAnsi="Times New Roman"/>
          <w:spacing w:val="-2"/>
          <w:sz w:val="28"/>
          <w:szCs w:val="28"/>
        </w:rPr>
        <w:t>(кроме существительных на ­</w:t>
      </w:r>
      <w:r w:rsidRPr="00F63254">
        <w:rPr>
          <w:rFonts w:ascii="Times New Roman" w:hAnsi="Times New Roman"/>
          <w:b/>
          <w:bCs/>
          <w:i/>
          <w:iCs/>
          <w:spacing w:val="-2"/>
          <w:sz w:val="28"/>
          <w:szCs w:val="28"/>
        </w:rPr>
        <w:t>мя, ­ий, ­ья, ­ье, ­ия, ­ов, ­ин</w:t>
      </w:r>
      <w:r w:rsidRPr="00F63254">
        <w:rPr>
          <w:rFonts w:ascii="Times New Roman" w:hAnsi="Times New Roman"/>
          <w:spacing w:val="-2"/>
          <w:sz w:val="28"/>
          <w:szCs w:val="28"/>
        </w:rPr>
        <w:t>);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безударные окончания имён прилагательных;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раздельное написание предлогов с личными местоиме</w:t>
      </w:r>
      <w:r w:rsidRPr="00F63254">
        <w:rPr>
          <w:rFonts w:ascii="Times New Roman" w:hAnsi="Times New Roman"/>
          <w:sz w:val="28"/>
          <w:szCs w:val="28"/>
        </w:rPr>
        <w:t>ниями;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 xml:space="preserve">не </w:t>
      </w:r>
      <w:r w:rsidRPr="00F63254">
        <w:rPr>
          <w:rFonts w:ascii="Times New Roman" w:hAnsi="Times New Roman"/>
          <w:sz w:val="28"/>
          <w:szCs w:val="28"/>
        </w:rPr>
        <w:t>с глаголами;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мягкий знак после шипящих на конце глаголов в форме 2­го лица единственного числа (</w:t>
      </w: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пишешь, учишь</w:t>
      </w:r>
      <w:r w:rsidRPr="00F63254">
        <w:rPr>
          <w:rFonts w:ascii="Times New Roman" w:hAnsi="Times New Roman"/>
          <w:sz w:val="28"/>
          <w:szCs w:val="28"/>
        </w:rPr>
        <w:t>);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мягкий знак в глаголах в сочетании ­</w:t>
      </w: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ться</w:t>
      </w:r>
      <w:r w:rsidRPr="00F63254">
        <w:rPr>
          <w:rFonts w:ascii="Times New Roman" w:hAnsi="Times New Roman"/>
          <w:sz w:val="28"/>
          <w:szCs w:val="28"/>
        </w:rPr>
        <w:t>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Cs/>
          <w:sz w:val="28"/>
          <w:szCs w:val="28"/>
        </w:rPr>
        <w:t>безударные личные окончания глаголов</w:t>
      </w:r>
      <w:r w:rsidRPr="00F63254">
        <w:rPr>
          <w:rFonts w:ascii="Times New Roman" w:hAnsi="Times New Roman"/>
          <w:sz w:val="28"/>
          <w:szCs w:val="28"/>
        </w:rPr>
        <w:t>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раздельное написание предлогов с другими словами;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знаки препинания в конце предложения: точка, вопросительный и восклицательный знаки;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знаки препинания (запятая) в предложениях с однородными членами.</w:t>
      </w:r>
    </w:p>
    <w:p w:rsidR="00951472" w:rsidRPr="00F63254" w:rsidRDefault="00951472" w:rsidP="009514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3254">
        <w:rPr>
          <w:rFonts w:ascii="Times New Roman" w:hAnsi="Times New Roman" w:cs="Times New Roman"/>
          <w:b/>
          <w:i/>
          <w:sz w:val="28"/>
          <w:szCs w:val="28"/>
        </w:rPr>
        <w:t>Развитие речи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Осознание ситуации общения: с какой</w:t>
      </w:r>
      <w:r w:rsidRPr="00F63254">
        <w:rPr>
          <w:rFonts w:ascii="Times New Roman" w:hAnsi="Times New Roman"/>
          <w:sz w:val="28"/>
          <w:szCs w:val="28"/>
        </w:rPr>
        <w:t>целью, с кем и где происходит общение.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pacing w:val="-2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Овладение краткими и полными ответами на вопросы. Составление вопросов устно и письменно. Составление диалогов в форме вопросов и ответов.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-2"/>
          <w:sz w:val="28"/>
          <w:szCs w:val="28"/>
        </w:rPr>
        <w:t>Практическое овладение устными монологическими выска</w:t>
      </w:r>
      <w:r w:rsidRPr="00F63254">
        <w:rPr>
          <w:rFonts w:ascii="Times New Roman" w:hAnsi="Times New Roman"/>
          <w:sz w:val="28"/>
          <w:szCs w:val="28"/>
        </w:rPr>
        <w:t>зываниями на определённую тему с использованием разных типов речи (повествование, описание). Составление и запись рассказов повествовательного характера по сюжетным картинкам, с помощью вопросов; составление сюжетных рассказов по готовому плану (в форме вопросов, повествовательных предложений). Введение в рассказы элементов описания. Построение устного ответа по учебному материалу (специфика учебно-деловой речи).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Текст.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</w:t>
      </w:r>
      <w:r w:rsidRPr="00F63254">
        <w:rPr>
          <w:rFonts w:ascii="Times New Roman" w:hAnsi="Times New Roman"/>
          <w:iCs/>
          <w:sz w:val="28"/>
          <w:szCs w:val="28"/>
        </w:rPr>
        <w:t>абзацев</w:t>
      </w:r>
      <w:r w:rsidRPr="00F63254">
        <w:rPr>
          <w:rFonts w:ascii="Times New Roman" w:hAnsi="Times New Roman"/>
          <w:sz w:val="28"/>
          <w:szCs w:val="28"/>
        </w:rPr>
        <w:t>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Комплексная работа над структурой текста: озаглавливание, корректирование порядка предложений и частей текста (</w:t>
      </w:r>
      <w:r w:rsidRPr="00F63254">
        <w:rPr>
          <w:rFonts w:ascii="Times New Roman" w:hAnsi="Times New Roman"/>
          <w:iCs/>
          <w:sz w:val="28"/>
          <w:szCs w:val="28"/>
        </w:rPr>
        <w:t>абзацев</w:t>
      </w:r>
      <w:r w:rsidRPr="00F63254">
        <w:rPr>
          <w:rFonts w:ascii="Times New Roman" w:hAnsi="Times New Roman"/>
          <w:sz w:val="28"/>
          <w:szCs w:val="28"/>
        </w:rPr>
        <w:t xml:space="preserve">). План текста. Составление планов к данным текстам.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Типы текстов: описание, повествование, рассуждение, их особенности.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Знакомство с жанрами письма и поздравления.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-2"/>
          <w:sz w:val="28"/>
          <w:szCs w:val="28"/>
        </w:rPr>
        <w:t xml:space="preserve">Создание собственных текстов и корректирование заданных </w:t>
      </w:r>
      <w:r w:rsidRPr="00F63254">
        <w:rPr>
          <w:rFonts w:ascii="Times New Roman" w:hAnsi="Times New Roman"/>
          <w:sz w:val="28"/>
          <w:szCs w:val="28"/>
        </w:rPr>
        <w:t>текстов с учётом точности, правильности, богатства и выра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зительности письменной речи; </w:t>
      </w:r>
      <w:r w:rsidRPr="00F63254">
        <w:rPr>
          <w:rFonts w:ascii="Times New Roman" w:hAnsi="Times New Roman"/>
          <w:iCs/>
          <w:spacing w:val="2"/>
          <w:sz w:val="28"/>
          <w:szCs w:val="28"/>
        </w:rPr>
        <w:t xml:space="preserve">использование в текстах </w:t>
      </w:r>
      <w:r w:rsidRPr="00F63254">
        <w:rPr>
          <w:rFonts w:ascii="Times New Roman" w:hAnsi="Times New Roman"/>
          <w:iCs/>
          <w:sz w:val="28"/>
          <w:szCs w:val="28"/>
        </w:rPr>
        <w:t>синонимов и антонимов</w:t>
      </w:r>
      <w:r w:rsidRPr="00F63254">
        <w:rPr>
          <w:rFonts w:ascii="Times New Roman" w:hAnsi="Times New Roman"/>
          <w:sz w:val="28"/>
          <w:szCs w:val="28"/>
        </w:rPr>
        <w:t>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pacing w:val="-4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Понятие об изложении и сочинении. Изложение под руководством учителя, по готовому и коллективно составленному плану. Подробный и сжатый рассказ (сочинение) по картинке и серии картинок.</w:t>
      </w:r>
    </w:p>
    <w:p w:rsidR="00951472" w:rsidRPr="00081B14" w:rsidRDefault="00951472" w:rsidP="0095147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1B14">
        <w:rPr>
          <w:rFonts w:ascii="Times New Roman" w:hAnsi="Times New Roman" w:cs="Times New Roman"/>
          <w:b/>
          <w:i/>
          <w:sz w:val="28"/>
          <w:szCs w:val="28"/>
        </w:rPr>
        <w:t>2. Литературное чтение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Виды речевой и читательской деятельности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Аудирование (слушание). </w:t>
      </w:r>
      <w:r w:rsidRPr="00F63254">
        <w:rPr>
          <w:rFonts w:ascii="Times New Roman" w:hAnsi="Times New Roman"/>
          <w:sz w:val="28"/>
          <w:szCs w:val="28"/>
        </w:rPr>
        <w:t xml:space="preserve">Восприятие на слух звучащей речи (высказывание собеседника, чтение различных текстов).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Адекватное понимание содержания звучащей речи, умение </w:t>
      </w:r>
      <w:r w:rsidRPr="00F63254">
        <w:rPr>
          <w:rFonts w:ascii="Times New Roman" w:hAnsi="Times New Roman"/>
          <w:sz w:val="28"/>
          <w:szCs w:val="28"/>
        </w:rPr>
        <w:t xml:space="preserve">отвечать на вопросы по содержанию услышанного произведения, определение последовательности событий, осознание </w:t>
      </w:r>
      <w:r w:rsidRPr="00F63254">
        <w:rPr>
          <w:rFonts w:ascii="Times New Roman" w:hAnsi="Times New Roman"/>
          <w:spacing w:val="2"/>
          <w:sz w:val="28"/>
          <w:szCs w:val="28"/>
        </w:rPr>
        <w:t>цели речевого высказывания, умение задавать вопрос по услышанному учебному, научно</w:t>
      </w:r>
      <w:r w:rsidRPr="00F63254">
        <w:rPr>
          <w:rFonts w:ascii="Times New Roman" w:hAnsi="Times New Roman"/>
          <w:spacing w:val="2"/>
          <w:sz w:val="28"/>
          <w:szCs w:val="28"/>
        </w:rPr>
        <w:noBreakHyphen/>
        <w:t>познавательному и художе</w:t>
      </w:r>
      <w:r w:rsidRPr="00F63254">
        <w:rPr>
          <w:rFonts w:ascii="Times New Roman" w:hAnsi="Times New Roman"/>
          <w:sz w:val="28"/>
          <w:szCs w:val="28"/>
        </w:rPr>
        <w:t>ственному произведению.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Чтение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>Чтение вслух.</w:t>
      </w:r>
      <w:r w:rsidRPr="00F63254">
        <w:rPr>
          <w:rFonts w:ascii="Times New Roman" w:hAnsi="Times New Roman"/>
          <w:sz w:val="28"/>
          <w:szCs w:val="28"/>
        </w:rPr>
        <w:t xml:space="preserve"> Постепенный переход от слогового к плав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ному осмысленному правильному чтению целыми словами вслух (скорость чтения в соответствии с индивидуальным темпом чтения), постепенное увеличение скорости чтения, позволяющей осознать текст. Соблюдение орфоэпических и интонационных норм чтения. Чтение предложений </w:t>
      </w:r>
      <w:r w:rsidRPr="00F63254">
        <w:rPr>
          <w:rFonts w:ascii="Times New Roman" w:hAnsi="Times New Roman"/>
          <w:sz w:val="28"/>
          <w:szCs w:val="28"/>
        </w:rPr>
        <w:t xml:space="preserve">с интонационным выделением знаков препинания.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pacing w:val="-2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>Чтение про себя.</w:t>
      </w:r>
      <w:r w:rsidRPr="00F63254">
        <w:rPr>
          <w:rFonts w:ascii="Times New Roman" w:hAnsi="Times New Roman"/>
          <w:sz w:val="28"/>
          <w:szCs w:val="28"/>
        </w:rPr>
        <w:t xml:space="preserve"> Осознание смысла произведения при </w:t>
      </w:r>
      <w:r w:rsidRPr="00F63254">
        <w:rPr>
          <w:rFonts w:ascii="Times New Roman" w:hAnsi="Times New Roman"/>
          <w:spacing w:val="-2"/>
          <w:sz w:val="28"/>
          <w:szCs w:val="28"/>
        </w:rPr>
        <w:t xml:space="preserve">чтении про себя (доступных по объёму и жанру произведений). Умение находить в тексте необходимую информацию.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>Работа с разными видами текста.</w:t>
      </w:r>
      <w:r w:rsidRPr="00F63254">
        <w:rPr>
          <w:rFonts w:ascii="Times New Roman" w:hAnsi="Times New Roman"/>
          <w:sz w:val="28"/>
          <w:szCs w:val="28"/>
        </w:rPr>
        <w:t xml:space="preserve"> Общее представление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о разных видах текста: художественный, учебный, научно-популярный, их сравнение. </w:t>
      </w:r>
      <w:r w:rsidRPr="00F63254">
        <w:rPr>
          <w:rFonts w:ascii="Times New Roman" w:hAnsi="Times New Roman"/>
          <w:sz w:val="28"/>
          <w:szCs w:val="28"/>
        </w:rPr>
        <w:t>Определение целей создания этих видов текста. Особенности фольклорного текста.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Практическое освоение умения отличать текст от набора предложений. Прогнозирование содержания книги по её названию и оформлению.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-2"/>
          <w:sz w:val="28"/>
          <w:szCs w:val="28"/>
        </w:rPr>
        <w:t xml:space="preserve">Самостоятельное </w:t>
      </w:r>
      <w:r w:rsidRPr="00F63254">
        <w:rPr>
          <w:rFonts w:ascii="Times New Roman" w:hAnsi="Times New Roman"/>
          <w:sz w:val="28"/>
          <w:szCs w:val="28"/>
        </w:rPr>
        <w:t>деление текста на смысловые части, их озаглавливание. Умение работать с разными видами информации.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Участие в коллективном обсуждении: умение отвечать </w:t>
      </w:r>
      <w:r w:rsidRPr="00F63254">
        <w:rPr>
          <w:rFonts w:ascii="Times New Roman" w:hAnsi="Times New Roman"/>
          <w:sz w:val="28"/>
          <w:szCs w:val="28"/>
        </w:rPr>
        <w:t>на вопросы, выступать по теме, слушать выступления товарищей, дополнять ответы по ходу беседы, используя текст. Привлечение справочных и иллюстративно­изобразительных материалов.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2"/>
          <w:sz w:val="28"/>
          <w:szCs w:val="28"/>
        </w:rPr>
        <w:t>Библиографическая культура.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 Книга как особый вид </w:t>
      </w:r>
      <w:r w:rsidRPr="00F63254">
        <w:rPr>
          <w:rFonts w:ascii="Times New Roman" w:hAnsi="Times New Roman"/>
          <w:sz w:val="28"/>
          <w:szCs w:val="28"/>
        </w:rPr>
        <w:t xml:space="preserve">искусства. Книга как источник необходимых знаний. Книга учебная, художественная, справочная. Элементы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книги, </w:t>
      </w:r>
      <w:r w:rsidRPr="00F63254">
        <w:rPr>
          <w:rFonts w:ascii="Times New Roman" w:hAnsi="Times New Roman"/>
          <w:sz w:val="28"/>
          <w:szCs w:val="28"/>
        </w:rPr>
        <w:t>её справочно­иллюстративный материал).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-2"/>
          <w:sz w:val="28"/>
          <w:szCs w:val="28"/>
        </w:rPr>
        <w:t>Типы книг (изданий): книга</w:t>
      </w:r>
      <w:r w:rsidRPr="00F63254">
        <w:rPr>
          <w:rFonts w:ascii="Times New Roman" w:hAnsi="Times New Roman"/>
          <w:spacing w:val="-2"/>
          <w:sz w:val="28"/>
          <w:szCs w:val="28"/>
        </w:rPr>
        <w:noBreakHyphen/>
        <w:t>произведение, книга</w:t>
      </w:r>
      <w:r w:rsidRPr="00F63254">
        <w:rPr>
          <w:rFonts w:ascii="Times New Roman" w:hAnsi="Times New Roman"/>
          <w:spacing w:val="-2"/>
          <w:sz w:val="28"/>
          <w:szCs w:val="28"/>
        </w:rPr>
        <w:noBreakHyphen/>
        <w:t xml:space="preserve">сборник, </w:t>
      </w:r>
      <w:r w:rsidRPr="00F63254">
        <w:rPr>
          <w:rFonts w:ascii="Times New Roman" w:hAnsi="Times New Roman"/>
          <w:sz w:val="28"/>
          <w:szCs w:val="28"/>
        </w:rPr>
        <w:t>собрание сочинений, периодическая печать, справочные издания (справочники, словари, энциклопедии).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Выбор книг на основе рекомендованного списка, кар</w:t>
      </w:r>
      <w:r w:rsidRPr="00F63254">
        <w:rPr>
          <w:rFonts w:ascii="Times New Roman" w:hAnsi="Times New Roman"/>
          <w:sz w:val="28"/>
          <w:szCs w:val="28"/>
        </w:rPr>
        <w:t>тотеки, открытого доступа к детским книгам в библиотеке. Алфавитный каталог. Самостоятельное пользование соответствующими возрасту словарями и справочной литературой.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>Работа с текстом художественного произведения.</w:t>
      </w:r>
      <w:r w:rsidRPr="00F63254">
        <w:rPr>
          <w:rFonts w:ascii="Times New Roman" w:hAnsi="Times New Roman"/>
          <w:sz w:val="28"/>
          <w:szCs w:val="28"/>
        </w:rPr>
        <w:t xml:space="preserve"> Понимание заглавия произведения, его адекватное соотношение с содержанием. Определение особенностей художественного </w:t>
      </w:r>
      <w:r w:rsidRPr="00F63254">
        <w:rPr>
          <w:rFonts w:ascii="Times New Roman" w:hAnsi="Times New Roman"/>
          <w:spacing w:val="2"/>
          <w:sz w:val="28"/>
          <w:szCs w:val="28"/>
        </w:rPr>
        <w:t>текста: своеобразие выразительных средств языка (с помо</w:t>
      </w:r>
      <w:r w:rsidRPr="00F63254">
        <w:rPr>
          <w:rFonts w:ascii="Times New Roman" w:hAnsi="Times New Roman"/>
          <w:sz w:val="28"/>
          <w:szCs w:val="28"/>
        </w:rPr>
        <w:t>щью учителя). Осознание того, что фольклор есть выражение общечеловеческих нравственных правил и отношений.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-2"/>
          <w:sz w:val="28"/>
          <w:szCs w:val="28"/>
        </w:rPr>
        <w:t>Понимание нравственного содержания прочитанного, осоз</w:t>
      </w:r>
      <w:r w:rsidRPr="00F63254">
        <w:rPr>
          <w:rFonts w:ascii="Times New Roman" w:hAnsi="Times New Roman"/>
          <w:sz w:val="28"/>
          <w:szCs w:val="28"/>
        </w:rPr>
        <w:t xml:space="preserve">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тем, идей, героев в фольклоре разных народов. Самостоятельное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воспроизведение текста с использованием выразительных средств языка: последовательное воспроизведение эпизода </w:t>
      </w:r>
      <w:r w:rsidRPr="00F63254">
        <w:rPr>
          <w:rFonts w:ascii="Times New Roman" w:hAnsi="Times New Roman"/>
          <w:sz w:val="28"/>
          <w:szCs w:val="28"/>
        </w:rPr>
        <w:t xml:space="preserve">с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использованием специфической для данного произведения лексики (по вопросам учителя), рассказ по иллюстрациям, </w:t>
      </w:r>
      <w:r w:rsidRPr="00F63254">
        <w:rPr>
          <w:rFonts w:ascii="Times New Roman" w:hAnsi="Times New Roman"/>
          <w:sz w:val="28"/>
          <w:szCs w:val="28"/>
        </w:rPr>
        <w:t>пересказ.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Характеристика героя произведения. Нахож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дение в тексте слов и выражений, характеризующих героя </w:t>
      </w:r>
      <w:r w:rsidRPr="00F63254">
        <w:rPr>
          <w:rFonts w:ascii="Times New Roman" w:hAnsi="Times New Roman"/>
          <w:sz w:val="28"/>
          <w:szCs w:val="28"/>
        </w:rPr>
        <w:t xml:space="preserve">и событие. Анализ (с помощью учителя), мотивы поступка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персонажа. Сопоставление поступков героев по аналогии </w:t>
      </w:r>
      <w:r w:rsidRPr="00F63254">
        <w:rPr>
          <w:rFonts w:ascii="Times New Roman" w:hAnsi="Times New Roman"/>
          <w:sz w:val="28"/>
          <w:szCs w:val="28"/>
        </w:rPr>
        <w:t>или по контрасту. Выявление авторского отношения к герою на основе анализа текста, авторских помет, имён героев.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Характеристика героя произведения. Портрет, характер героя, выраженные через поступки и речь.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Освоение разных видов пересказа художественного текста: подробный, выборочный и краткий (передача основных мыслей).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Подробный пересказ текста: определение главной мыс</w:t>
      </w:r>
      <w:r w:rsidRPr="00F63254">
        <w:rPr>
          <w:rFonts w:ascii="Times New Roman" w:hAnsi="Times New Roman"/>
          <w:sz w:val="28"/>
          <w:szCs w:val="28"/>
        </w:rPr>
        <w:t>ли фрагмента, выделение опорных или ключевых слов, оза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главливание, подробный пересказ эпизода; деление текста </w:t>
      </w:r>
      <w:r w:rsidRPr="00F63254">
        <w:rPr>
          <w:rFonts w:ascii="Times New Roman" w:hAnsi="Times New Roman"/>
          <w:sz w:val="28"/>
          <w:szCs w:val="28"/>
        </w:rPr>
        <w:t>на части, озаглавливание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Самостоятельный выборочный пересказ по заданному </w:t>
      </w:r>
      <w:r w:rsidRPr="00F63254">
        <w:rPr>
          <w:rFonts w:ascii="Times New Roman" w:hAnsi="Times New Roman"/>
          <w:sz w:val="28"/>
          <w:szCs w:val="28"/>
        </w:rPr>
        <w:t xml:space="preserve">фрагменту: характеристика героя произведения (отбор слов,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выражений в тексте, позволяющих составить рассказ о герое), описание места действия (выбор слов, выражений в </w:t>
      </w:r>
      <w:r w:rsidRPr="00F63254">
        <w:rPr>
          <w:rFonts w:ascii="Times New Roman" w:hAnsi="Times New Roman"/>
          <w:sz w:val="28"/>
          <w:szCs w:val="28"/>
        </w:rPr>
        <w:t xml:space="preserve">тексте, позволяющих составить данное описание на основе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текста).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2"/>
          <w:sz w:val="28"/>
          <w:szCs w:val="28"/>
        </w:rPr>
        <w:t xml:space="preserve">Работа с учебными, научно­популярными и другими текстами.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Понимание заглавия произведения; адекватное </w:t>
      </w:r>
      <w:r w:rsidRPr="00F63254">
        <w:rPr>
          <w:rFonts w:ascii="Times New Roman" w:hAnsi="Times New Roman"/>
          <w:sz w:val="28"/>
          <w:szCs w:val="28"/>
        </w:rPr>
        <w:t xml:space="preserve">соотношение с его содержанием. Определение особенностей учебного и научно­популярного текстов (передача информации). Деление текста на части. Определение микротем. Ключевые или опорные слова.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Воспроизведение текста с опорой </w:t>
      </w:r>
      <w:r w:rsidRPr="00F63254">
        <w:rPr>
          <w:rFonts w:ascii="Times New Roman" w:hAnsi="Times New Roman"/>
          <w:sz w:val="28"/>
          <w:szCs w:val="28"/>
        </w:rPr>
        <w:t>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Говорение (культура речевого общения)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pacing w:val="2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Осознание диалога как вида речи. Особенности диалогического общения: понимать вопросы, отвечать на них и самостоятельно задавать вопросы по тексту; выслушивать, не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перебивая, собеседника и в вежливой форме высказывать </w:t>
      </w:r>
      <w:r w:rsidRPr="00F63254">
        <w:rPr>
          <w:rFonts w:ascii="Times New Roman" w:hAnsi="Times New Roman"/>
          <w:sz w:val="28"/>
          <w:szCs w:val="28"/>
        </w:rPr>
        <w:t>свою точку зрения по обсуждаемому произведению (учебному, научно­познавательному, художественному тексту)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. Использование норм речевого этикета в условиях внеучебного общения.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Работа со словом (распознание прямого и переносного </w:t>
      </w:r>
      <w:r w:rsidRPr="00F63254">
        <w:rPr>
          <w:rFonts w:ascii="Times New Roman" w:hAnsi="Times New Roman"/>
          <w:spacing w:val="-2"/>
          <w:sz w:val="28"/>
          <w:szCs w:val="28"/>
        </w:rPr>
        <w:t>значения слов, их многозначности), попол</w:t>
      </w:r>
      <w:r w:rsidRPr="00F63254">
        <w:rPr>
          <w:rFonts w:ascii="Times New Roman" w:hAnsi="Times New Roman"/>
          <w:sz w:val="28"/>
          <w:szCs w:val="28"/>
        </w:rPr>
        <w:t>нение активного словарного запаса.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pacing w:val="2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Монолог как форма речевого высказывания. Монологиче</w:t>
      </w:r>
      <w:r w:rsidRPr="00F63254">
        <w:rPr>
          <w:rFonts w:ascii="Times New Roman" w:hAnsi="Times New Roman"/>
          <w:spacing w:val="2"/>
          <w:sz w:val="28"/>
          <w:szCs w:val="28"/>
        </w:rPr>
        <w:t>ское речевое высказывание небольшого объёма с опорой на авторский текст, по предложенной теме или в виде (форме) ответа на вопрос. Отражение основной мысли текста в вы</w:t>
      </w:r>
      <w:r w:rsidRPr="00F63254">
        <w:rPr>
          <w:rFonts w:ascii="Times New Roman" w:hAnsi="Times New Roman"/>
          <w:sz w:val="28"/>
          <w:szCs w:val="28"/>
        </w:rPr>
        <w:t>сказывании. Передача содержания прочитанного или прослу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шанного с учётом специфики учебного и художественного текста. Передача впечатлений (из </w:t>
      </w:r>
      <w:r w:rsidRPr="00F63254">
        <w:rPr>
          <w:rFonts w:ascii="Times New Roman" w:hAnsi="Times New Roman"/>
          <w:sz w:val="28"/>
          <w:szCs w:val="28"/>
        </w:rPr>
        <w:t>повседневной жизни, от художественного произведения, про</w:t>
      </w:r>
      <w:r w:rsidRPr="00F63254">
        <w:rPr>
          <w:rFonts w:ascii="Times New Roman" w:hAnsi="Times New Roman"/>
          <w:spacing w:val="2"/>
          <w:sz w:val="28"/>
          <w:szCs w:val="28"/>
        </w:rPr>
        <w:t>изведения изобразительного искусства) в рассказе (описание, рассуждение, повествование). Построение плана собственного высказывания. Отбор и использование выразительных средств языка (синонимы, антонимы, сравнение) с учётом особенностей монологического высказывания.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Письмо (культура письменной речи)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Нормы письменной речи: соответствие содержания заголовку (отражение темы, места действия, характеров героев), </w:t>
      </w:r>
      <w:r w:rsidRPr="00F63254">
        <w:rPr>
          <w:rFonts w:ascii="Times New Roman" w:hAnsi="Times New Roman"/>
          <w:spacing w:val="2"/>
          <w:sz w:val="28"/>
          <w:szCs w:val="28"/>
        </w:rPr>
        <w:t>использование выразительных средств языка (сравнение) в мини­сочинениях</w:t>
      </w:r>
      <w:r w:rsidRPr="00F63254">
        <w:rPr>
          <w:rFonts w:ascii="Times New Roman" w:hAnsi="Times New Roman"/>
          <w:sz w:val="28"/>
          <w:szCs w:val="28"/>
        </w:rPr>
        <w:t>, рассказ на заданную тему.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Круг детского чтения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Произведения устного народного творчества разных народов России. Произведения классиков отечественной литературы XIX—ХХ вв., классиков детской литературы, произведения современной отечественной (с учётом многонационального характера России) и зарубежной литературы, доступные для восприятия младших школьников с задержкой психического развития.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Представленность разных видов книг: историческая, приключенческая, фантастическая, научно­популярная, справоч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но­энциклопедическая литература; детские периодические </w:t>
      </w:r>
      <w:r w:rsidRPr="00F63254">
        <w:rPr>
          <w:rFonts w:ascii="Times New Roman" w:hAnsi="Times New Roman"/>
          <w:sz w:val="28"/>
          <w:szCs w:val="28"/>
        </w:rPr>
        <w:t>издания (по выбору).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Основные темы детского чтения: фольклор разных народов, произведения о Родине, природе, детях, братьях наших меньших, труде, добре и зле, хороших и плохих поступках, юмористические произведения.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pacing w:val="2"/>
          <w:sz w:val="28"/>
          <w:szCs w:val="28"/>
        </w:rPr>
        <w:t xml:space="preserve">Литературоведческая пропедевтика (практическое </w:t>
      </w: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освоение)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Нахождение в тексте, определение значения в художе</w:t>
      </w:r>
      <w:r w:rsidRPr="00F63254">
        <w:rPr>
          <w:rFonts w:ascii="Times New Roman" w:hAnsi="Times New Roman"/>
          <w:sz w:val="28"/>
          <w:szCs w:val="28"/>
        </w:rPr>
        <w:t>ственной речи (с помощью учителя) средств выразительности: синонимов, антонимов, сравнений.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Ориентировка в литературных понятиях: художественное </w:t>
      </w:r>
      <w:r w:rsidRPr="00F63254">
        <w:rPr>
          <w:rFonts w:ascii="Times New Roman" w:hAnsi="Times New Roman"/>
          <w:sz w:val="28"/>
          <w:szCs w:val="28"/>
        </w:rPr>
        <w:t>произведение, автор (рассказчик), сюжет, тема; герой произведения: его портрет, речь, поступки, мысли; отношение автора к герою.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Прозаическая и стихотворная речь: узнавание, различение, выделение особенностей стихотворного произведения (ритм, рифма).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Фольклор и авторские художественные произведения (различение).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pacing w:val="2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Жанровое разнообразие произведений. Малые фольклор</w:t>
      </w:r>
      <w:r w:rsidRPr="00F63254">
        <w:rPr>
          <w:rFonts w:ascii="Times New Roman" w:hAnsi="Times New Roman"/>
          <w:spacing w:val="2"/>
          <w:sz w:val="28"/>
          <w:szCs w:val="28"/>
        </w:rPr>
        <w:t>ные формы (колыбельные песни, потешки, пословицы и поговорки, загадки) — узнавание, различение, определение основного смысла.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Сказки (о животных, бытовые, волшебные).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Художественные особенности сказок: лексика, построение </w:t>
      </w:r>
      <w:r w:rsidRPr="00F63254">
        <w:rPr>
          <w:rFonts w:ascii="Times New Roman" w:hAnsi="Times New Roman"/>
          <w:sz w:val="28"/>
          <w:szCs w:val="28"/>
        </w:rPr>
        <w:t>(композиция). Литературная (авторская) сказка.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Рассказ, стихотворение, басня — общее представление о жанре, особенностях построения и выразительных средствах.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Творческая деятельность обучающихся (на основе литературных произведений)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Интерпретация текста литературного произведения в творческой деятельности учащихся: чтение по ролям, инсцениро</w:t>
      </w:r>
      <w:r w:rsidRPr="00F63254">
        <w:rPr>
          <w:rFonts w:ascii="Times New Roman" w:hAnsi="Times New Roman"/>
          <w:spacing w:val="2"/>
          <w:sz w:val="28"/>
          <w:szCs w:val="28"/>
        </w:rPr>
        <w:t>вание, драматизация; устное словесное рисование, знаком</w:t>
      </w:r>
      <w:r w:rsidRPr="00F63254">
        <w:rPr>
          <w:rFonts w:ascii="Times New Roman" w:hAnsi="Times New Roman"/>
          <w:sz w:val="28"/>
          <w:szCs w:val="28"/>
        </w:rPr>
        <w:t xml:space="preserve">ство с различными способами работы с деформированным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текстом и использование их (установление причинно­следственных связей, последовательности событий: соблюдение </w:t>
      </w:r>
      <w:r w:rsidRPr="00F63254">
        <w:rPr>
          <w:rFonts w:ascii="Times New Roman" w:hAnsi="Times New Roman"/>
          <w:sz w:val="28"/>
          <w:szCs w:val="28"/>
        </w:rPr>
        <w:t xml:space="preserve">этапности в выполнении действий); изложение с элементами сочинения, </w:t>
      </w:r>
      <w:r w:rsidRPr="00F63254">
        <w:rPr>
          <w:rFonts w:ascii="Times New Roman" w:hAnsi="Times New Roman"/>
          <w:iCs/>
          <w:sz w:val="28"/>
          <w:szCs w:val="28"/>
        </w:rPr>
        <w:t>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опыта.</w:t>
      </w:r>
    </w:p>
    <w:p w:rsidR="00951472" w:rsidRPr="00081B14" w:rsidRDefault="00951472" w:rsidP="00951472">
      <w:pPr>
        <w:pStyle w:val="4"/>
        <w:spacing w:before="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1B14">
        <w:rPr>
          <w:rFonts w:ascii="Times New Roman" w:hAnsi="Times New Roman" w:cs="Times New Roman"/>
          <w:b/>
          <w:sz w:val="28"/>
          <w:szCs w:val="28"/>
        </w:rPr>
        <w:t>3. Иностранный язык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Предметное содержание речи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Знакомство. </w:t>
      </w:r>
      <w:r w:rsidRPr="00F63254">
        <w:rPr>
          <w:rFonts w:ascii="Times New Roman" w:hAnsi="Times New Roman"/>
          <w:sz w:val="28"/>
          <w:szCs w:val="28"/>
        </w:rPr>
        <w:t xml:space="preserve">С одноклассниками, учителем, персонажами детских произведений: имя, возраст. </w:t>
      </w:r>
      <w:r w:rsidRPr="00F63254">
        <w:rPr>
          <w:rFonts w:ascii="Times New Roman" w:hAnsi="Times New Roman"/>
          <w:color w:val="auto"/>
          <w:sz w:val="28"/>
          <w:szCs w:val="28"/>
        </w:rPr>
        <w:t>Приветствие, прощание, поздравление, ответ на поздравление, благодарность, извинения (с</w:t>
      </w:r>
      <w:r w:rsidRPr="00F63254">
        <w:rPr>
          <w:rFonts w:ascii="Times New Roman" w:hAnsi="Times New Roman"/>
          <w:sz w:val="28"/>
          <w:szCs w:val="28"/>
        </w:rPr>
        <w:t xml:space="preserve"> использованием типичных фраз речевого этикета).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Я и моя семья. </w:t>
      </w:r>
      <w:r w:rsidRPr="00F63254">
        <w:rPr>
          <w:rFonts w:ascii="Times New Roman" w:hAnsi="Times New Roman"/>
          <w:sz w:val="28"/>
          <w:szCs w:val="28"/>
        </w:rPr>
        <w:t>Члены семьи, их имена, возраст, внешность, характер. Мой день (распо</w:t>
      </w:r>
      <w:r w:rsidRPr="00F63254">
        <w:rPr>
          <w:rFonts w:ascii="Times New Roman" w:hAnsi="Times New Roman"/>
          <w:spacing w:val="2"/>
          <w:sz w:val="28"/>
          <w:szCs w:val="28"/>
        </w:rPr>
        <w:t>рядок дня)</w:t>
      </w:r>
      <w:r w:rsidRPr="00F63254">
        <w:rPr>
          <w:rFonts w:ascii="Times New Roman" w:hAnsi="Times New Roman"/>
          <w:i/>
          <w:iCs/>
          <w:spacing w:val="2"/>
          <w:sz w:val="28"/>
          <w:szCs w:val="28"/>
        </w:rPr>
        <w:t xml:space="preserve">.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Любимая еда. </w:t>
      </w:r>
      <w:r w:rsidRPr="00F63254">
        <w:rPr>
          <w:rFonts w:ascii="Times New Roman" w:hAnsi="Times New Roman"/>
          <w:sz w:val="28"/>
          <w:szCs w:val="28"/>
        </w:rPr>
        <w:t xml:space="preserve">Семейные праздники: день рождения, Новый год/Рождество.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2"/>
          <w:sz w:val="28"/>
          <w:szCs w:val="28"/>
        </w:rPr>
        <w:t xml:space="preserve">Мир моих увлечений.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Мои любимые занятия. </w:t>
      </w:r>
      <w:r w:rsidRPr="00F63254">
        <w:rPr>
          <w:rFonts w:ascii="Times New Roman" w:hAnsi="Times New Roman"/>
          <w:iCs/>
          <w:sz w:val="28"/>
          <w:szCs w:val="28"/>
        </w:rPr>
        <w:t>Мои любимые сказки</w:t>
      </w:r>
      <w:r w:rsidRPr="00F63254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F63254">
        <w:rPr>
          <w:rFonts w:ascii="Times New Roman" w:hAnsi="Times New Roman"/>
          <w:sz w:val="28"/>
          <w:szCs w:val="28"/>
        </w:rPr>
        <w:t>Выходной день</w:t>
      </w:r>
      <w:r w:rsidRPr="00F63254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F63254">
        <w:rPr>
          <w:rFonts w:ascii="Times New Roman" w:hAnsi="Times New Roman"/>
          <w:sz w:val="28"/>
          <w:szCs w:val="28"/>
        </w:rPr>
        <w:t>каникулы.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Я и мои друзья. </w:t>
      </w:r>
      <w:r w:rsidRPr="00F63254">
        <w:rPr>
          <w:rFonts w:ascii="Times New Roman" w:hAnsi="Times New Roman"/>
          <w:sz w:val="28"/>
          <w:szCs w:val="28"/>
        </w:rPr>
        <w:t>Имя, возраст, внешность, характер, увлечения/хобби. Любимое домашнее животное: имя, возраст, цвет, размер, характер.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2"/>
          <w:sz w:val="28"/>
          <w:szCs w:val="28"/>
        </w:rPr>
        <w:t xml:space="preserve">Моя школа.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Классная комната, учебные предметы, </w:t>
      </w:r>
      <w:r w:rsidRPr="00F63254">
        <w:rPr>
          <w:rFonts w:ascii="Times New Roman" w:hAnsi="Times New Roman"/>
          <w:sz w:val="28"/>
          <w:szCs w:val="28"/>
        </w:rPr>
        <w:t xml:space="preserve">школьные принадлежности.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Мир вокруг меня. </w:t>
      </w:r>
      <w:r w:rsidRPr="00F63254">
        <w:rPr>
          <w:rFonts w:ascii="Times New Roman" w:hAnsi="Times New Roman"/>
          <w:sz w:val="28"/>
          <w:szCs w:val="28"/>
        </w:rPr>
        <w:t xml:space="preserve">Мой дом/квартира/комната: названия комнат. Природа. </w:t>
      </w:r>
      <w:r w:rsidRPr="00F63254">
        <w:rPr>
          <w:rFonts w:ascii="Times New Roman" w:hAnsi="Times New Roman"/>
          <w:iCs/>
          <w:sz w:val="28"/>
          <w:szCs w:val="28"/>
        </w:rPr>
        <w:t>Дикие и домашние животные</w:t>
      </w:r>
      <w:r w:rsidRPr="00F63254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F63254">
        <w:rPr>
          <w:rFonts w:ascii="Times New Roman" w:hAnsi="Times New Roman"/>
          <w:sz w:val="28"/>
          <w:szCs w:val="28"/>
        </w:rPr>
        <w:t>Любимое время года. Погода.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2"/>
          <w:sz w:val="28"/>
          <w:szCs w:val="28"/>
        </w:rPr>
        <w:t xml:space="preserve">Страна/страны изучаемого языка и родная страна. </w:t>
      </w:r>
      <w:r w:rsidRPr="00F63254">
        <w:rPr>
          <w:rFonts w:ascii="Times New Roman" w:hAnsi="Times New Roman"/>
          <w:sz w:val="28"/>
          <w:szCs w:val="28"/>
        </w:rPr>
        <w:t xml:space="preserve">Общие сведения: название, столица. </w:t>
      </w:r>
      <w:r w:rsidRPr="00F63254">
        <w:rPr>
          <w:rFonts w:ascii="Times New Roman" w:hAnsi="Times New Roman"/>
          <w:iCs/>
          <w:sz w:val="28"/>
          <w:szCs w:val="28"/>
        </w:rPr>
        <w:t>Небольшие произведения детского фольклора на изучаемом иностранном языке (рифмовки, стихи, песни, сказки).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Коммуникативные умения по видам речевой деятельности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>В русле говорения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>1.</w:t>
      </w:r>
      <w:r w:rsidRPr="00F63254">
        <w:rPr>
          <w:rFonts w:ascii="Times New Roman" w:hAnsi="Times New Roman"/>
          <w:i/>
          <w:iCs/>
          <w:sz w:val="28"/>
          <w:szCs w:val="28"/>
        </w:rPr>
        <w:t> </w:t>
      </w:r>
      <w:r w:rsidRPr="00F63254">
        <w:rPr>
          <w:rFonts w:ascii="Times New Roman" w:hAnsi="Times New Roman"/>
          <w:i/>
          <w:iCs/>
          <w:sz w:val="28"/>
          <w:szCs w:val="28"/>
        </w:rPr>
        <w:t>Диалогическая форма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Уметь вести: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этикетные диалоги в типичных ситуациях бытового и учебно­трудового общения</w:t>
      </w:r>
      <w:r w:rsidRPr="00F63254">
        <w:rPr>
          <w:rFonts w:ascii="Times New Roman" w:hAnsi="Times New Roman"/>
          <w:sz w:val="28"/>
          <w:szCs w:val="28"/>
        </w:rPr>
        <w:t>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>диалог­расспрос (запрос информации и ответ на него) с опорой на картинку и модель, объем диалогического высказывания 2-3 реплики с каждой стороны;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диалог — побуждение к действию.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>2.</w:t>
      </w:r>
      <w:r w:rsidRPr="00F63254">
        <w:rPr>
          <w:rFonts w:ascii="Times New Roman" w:hAnsi="Times New Roman"/>
          <w:i/>
          <w:iCs/>
          <w:sz w:val="28"/>
          <w:szCs w:val="28"/>
        </w:rPr>
        <w:t> </w:t>
      </w:r>
      <w:r w:rsidRPr="00F63254">
        <w:rPr>
          <w:rFonts w:ascii="Times New Roman" w:hAnsi="Times New Roman"/>
          <w:i/>
          <w:iCs/>
          <w:sz w:val="28"/>
          <w:szCs w:val="28"/>
        </w:rPr>
        <w:t>Монологическая форма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Уметь пользоваться основными коммуникативными типами речи: описание, рассказ, </w:t>
      </w:r>
      <w:r w:rsidRPr="00F63254">
        <w:rPr>
          <w:rFonts w:ascii="Times New Roman" w:hAnsi="Times New Roman"/>
          <w:iCs/>
          <w:color w:val="auto"/>
          <w:spacing w:val="2"/>
          <w:sz w:val="28"/>
          <w:szCs w:val="28"/>
        </w:rPr>
        <w:t>характеристика (персона</w:t>
      </w:r>
      <w:r w:rsidRPr="00F63254">
        <w:rPr>
          <w:rFonts w:ascii="Times New Roman" w:hAnsi="Times New Roman"/>
          <w:iCs/>
          <w:color w:val="auto"/>
          <w:sz w:val="28"/>
          <w:szCs w:val="28"/>
        </w:rPr>
        <w:t>жей) с опорой на картинку (небольшой объем).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>В русле аудирования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Воспринимать на слух и понимать: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речь учителя и одноклассников в процессе общения на уроке и вербально/невербально реагировать на услышанное.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>В русле чтения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>Читать (использовать метод глобального чтения):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color w:val="auto"/>
          <w:spacing w:val="2"/>
          <w:sz w:val="28"/>
          <w:szCs w:val="28"/>
        </w:rPr>
        <w:t>вслух читать слова изучаемой лексики</w:t>
      </w:r>
      <w:r w:rsidRPr="00F63254">
        <w:rPr>
          <w:rFonts w:ascii="Times New Roman" w:hAnsi="Times New Roman"/>
          <w:sz w:val="28"/>
          <w:szCs w:val="28"/>
        </w:rPr>
        <w:t xml:space="preserve"> и понимать </w:t>
      </w:r>
      <w:r w:rsidRPr="00F63254">
        <w:rPr>
          <w:rFonts w:ascii="Times New Roman" w:hAnsi="Times New Roman"/>
          <w:color w:val="auto"/>
          <w:spacing w:val="2"/>
          <w:sz w:val="28"/>
          <w:szCs w:val="28"/>
        </w:rPr>
        <w:t>небольшие диалоги,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 построенные на изученном </w:t>
      </w:r>
      <w:r w:rsidRPr="00F63254">
        <w:rPr>
          <w:rFonts w:ascii="Times New Roman" w:hAnsi="Times New Roman"/>
          <w:sz w:val="28"/>
          <w:szCs w:val="28"/>
        </w:rPr>
        <w:t>языковом материале; находить необходимую информацию (имена персонажей, где происходит действие и</w:t>
      </w:r>
      <w:r w:rsidRPr="00F63254">
        <w:rPr>
          <w:rFonts w:ascii="Cambria Math" w:hAnsi="Cambria Math" w:cs="Cambria Math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>т.</w:t>
      </w:r>
      <w:r w:rsidRPr="00F63254">
        <w:rPr>
          <w:rFonts w:ascii="Cambria Math" w:hAnsi="Cambria Math" w:cs="Cambria Math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>д.).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>В русле письма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>Знать и уметь писать буквы английского алфавита.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Владеть:</w:t>
      </w:r>
    </w:p>
    <w:p w:rsidR="00951472" w:rsidRPr="00F63254" w:rsidRDefault="00951472" w:rsidP="00951472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умением выписывать из текста слова, словосочетания и предложения.</w:t>
      </w:r>
    </w:p>
    <w:p w:rsidR="00951472" w:rsidRPr="00F63254" w:rsidRDefault="00951472" w:rsidP="00951472">
      <w:pPr>
        <w:pStyle w:val="af4"/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Языковые средства и навыки пользования ими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Английский язык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Графика, каллиграфия, орфография. </w:t>
      </w:r>
      <w:r w:rsidRPr="00F63254">
        <w:rPr>
          <w:rFonts w:ascii="Times New Roman" w:hAnsi="Times New Roman"/>
          <w:bCs/>
          <w:sz w:val="28"/>
          <w:szCs w:val="28"/>
        </w:rPr>
        <w:t>Б</w:t>
      </w:r>
      <w:r w:rsidRPr="00F63254">
        <w:rPr>
          <w:rFonts w:ascii="Times New Roman" w:hAnsi="Times New Roman"/>
          <w:sz w:val="28"/>
          <w:szCs w:val="28"/>
        </w:rPr>
        <w:t>уквы английского алфавита. Основные буквосочетания. Звуко­буквенные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соответствия. Апостроф.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Фонетическая сторона речи. </w:t>
      </w:r>
      <w:r w:rsidRPr="00F63254">
        <w:rPr>
          <w:rFonts w:ascii="Times New Roman" w:hAnsi="Times New Roman"/>
          <w:bCs/>
          <w:sz w:val="28"/>
          <w:szCs w:val="28"/>
        </w:rPr>
        <w:t>П</w:t>
      </w:r>
      <w:r w:rsidRPr="00F63254">
        <w:rPr>
          <w:rFonts w:ascii="Times New Roman" w:hAnsi="Times New Roman"/>
          <w:sz w:val="28"/>
          <w:szCs w:val="28"/>
        </w:rPr>
        <w:t>роизношение и различение на слух звуков и звукосочетаний англий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ского языка. Соблюдение норм произношения: долгота и </w:t>
      </w:r>
      <w:r w:rsidRPr="00F63254">
        <w:rPr>
          <w:rFonts w:ascii="Times New Roman" w:hAnsi="Times New Roman"/>
          <w:sz w:val="28"/>
          <w:szCs w:val="28"/>
        </w:rPr>
        <w:t xml:space="preserve">краткость гласных, отсутствие оглушения звонких согласных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в конце слога или слова, отсутствие смягчения согласных перед гласными. Дифтонги. </w:t>
      </w:r>
      <w:r w:rsidRPr="00F63254">
        <w:rPr>
          <w:rFonts w:ascii="Times New Roman" w:hAnsi="Times New Roman"/>
          <w:iCs/>
          <w:spacing w:val="2"/>
          <w:sz w:val="28"/>
          <w:szCs w:val="28"/>
        </w:rPr>
        <w:t>Связующее «r» (thereis/thereare).</w:t>
      </w:r>
      <w:r w:rsidRPr="00F63254">
        <w:rPr>
          <w:rFonts w:ascii="Times New Roman" w:hAnsi="Times New Roman"/>
          <w:spacing w:val="2"/>
          <w:sz w:val="28"/>
          <w:szCs w:val="28"/>
        </w:rPr>
        <w:t>Ударение в слове, фразе.</w:t>
      </w:r>
      <w:r w:rsidRPr="00F63254">
        <w:rPr>
          <w:rFonts w:ascii="Times New Roman" w:hAnsi="Times New Roman"/>
          <w:iCs/>
          <w:spacing w:val="2"/>
          <w:sz w:val="28"/>
          <w:szCs w:val="28"/>
        </w:rPr>
        <w:t>Отсутствие ударения на служебных словах (артиклях, союзах, предлогах).Членение предложений на смысловые группы.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Ритмико­интонационные особенности повествовательного, побудительного </w:t>
      </w:r>
      <w:r w:rsidRPr="00F63254">
        <w:rPr>
          <w:rFonts w:ascii="Times New Roman" w:hAnsi="Times New Roman"/>
          <w:sz w:val="28"/>
          <w:szCs w:val="28"/>
        </w:rPr>
        <w:t>и вопросительного (общий и специальный вопрос) предложе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ний. </w:t>
      </w:r>
      <w:r w:rsidRPr="00F63254">
        <w:rPr>
          <w:rFonts w:ascii="Times New Roman" w:hAnsi="Times New Roman"/>
          <w:iCs/>
          <w:spacing w:val="2"/>
          <w:sz w:val="28"/>
          <w:szCs w:val="28"/>
        </w:rPr>
        <w:t xml:space="preserve">Интонация перечисления.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-2"/>
          <w:sz w:val="28"/>
          <w:szCs w:val="28"/>
        </w:rPr>
        <w:t xml:space="preserve">Лексическая сторона речи. </w:t>
      </w:r>
      <w:r w:rsidRPr="00F63254">
        <w:rPr>
          <w:rFonts w:ascii="Times New Roman" w:hAnsi="Times New Roman"/>
          <w:spacing w:val="-2"/>
          <w:sz w:val="28"/>
          <w:szCs w:val="28"/>
        </w:rPr>
        <w:t>Лексические единицы, обслу</w:t>
      </w:r>
      <w:r w:rsidRPr="00F63254">
        <w:rPr>
          <w:rFonts w:ascii="Times New Roman" w:hAnsi="Times New Roman"/>
          <w:sz w:val="28"/>
          <w:szCs w:val="28"/>
        </w:rPr>
        <w:t xml:space="preserve">живающие ситуации общения, в пределах тематики начальной школы, в объёме 300 лексических единиц для усвоения, простейшие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устойчивые словосочетания, оценочная лексика и речевые </w:t>
      </w:r>
      <w:r w:rsidRPr="00F63254">
        <w:rPr>
          <w:rFonts w:ascii="Times New Roman" w:hAnsi="Times New Roman"/>
          <w:sz w:val="28"/>
          <w:szCs w:val="28"/>
        </w:rPr>
        <w:t xml:space="preserve">клише как элементы речевого этикета, отражающие культуру англоговорящих стран. Интернациональные слова (например,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doctor, film).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Грамматическая сторона речи. </w:t>
      </w:r>
      <w:r w:rsidRPr="00F63254">
        <w:rPr>
          <w:rFonts w:ascii="Times New Roman" w:hAnsi="Times New Roman"/>
          <w:sz w:val="28"/>
          <w:szCs w:val="28"/>
        </w:rPr>
        <w:t xml:space="preserve">Основные коммуникативные типы предложений: повествовательное, вопросительное,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побудительное. Общий и специальный вопросы. Вопросительные слова: what, who, when, where, why, how. Порядок </w:t>
      </w:r>
      <w:r w:rsidRPr="00F63254">
        <w:rPr>
          <w:rFonts w:ascii="Times New Roman" w:hAnsi="Times New Roman"/>
          <w:sz w:val="28"/>
          <w:szCs w:val="28"/>
        </w:rPr>
        <w:t xml:space="preserve">слов в предложении. Утвердительные и отрицательные предложения. Простое предложение с простым глагольным сказуемым (HespeaksEnglish.), составным именным (Myfamilyisbig.) и составным глагольным (I liketodance.Shecanskatewell.) сказуемым. Побудительные предложения в утвердительной (Helpme, please.) и отрицательной (Don’tbelate!) формах. </w:t>
      </w:r>
      <w:r w:rsidRPr="00F63254">
        <w:rPr>
          <w:rFonts w:ascii="Times New Roman" w:hAnsi="Times New Roman"/>
          <w:iCs/>
          <w:sz w:val="28"/>
          <w:szCs w:val="28"/>
        </w:rPr>
        <w:t>Безличные предложения в настоящем времени (Itiscold.It’sfiveo</w:t>
      </w:r>
      <w:r w:rsidRPr="00F63254">
        <w:rPr>
          <w:rFonts w:ascii="Times New Roman" w:hAnsi="Times New Roman"/>
          <w:sz w:val="28"/>
          <w:szCs w:val="28"/>
        </w:rPr>
        <w:t>’</w:t>
      </w:r>
      <w:r w:rsidRPr="00F63254">
        <w:rPr>
          <w:rFonts w:ascii="Times New Roman" w:hAnsi="Times New Roman"/>
          <w:iCs/>
          <w:sz w:val="28"/>
          <w:szCs w:val="28"/>
        </w:rPr>
        <w:t>clock.)</w:t>
      </w:r>
      <w:r w:rsidRPr="00F63254">
        <w:rPr>
          <w:rFonts w:ascii="Times New Roman" w:hAnsi="Times New Roman"/>
          <w:i/>
          <w:iCs/>
          <w:sz w:val="28"/>
          <w:szCs w:val="28"/>
        </w:rPr>
        <w:t>.</w:t>
      </w:r>
      <w:r w:rsidRPr="00F63254">
        <w:rPr>
          <w:rFonts w:ascii="Times New Roman" w:hAnsi="Times New Roman"/>
          <w:sz w:val="28"/>
          <w:szCs w:val="28"/>
        </w:rPr>
        <w:t xml:space="preserve"> Предложения с оборотом thereis/thereare. Простые распространённые предложения. Предложения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с однородными членами.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Глагольные конструкции I’dliketo… Существительные в единственном и множественном числе (образованные по </w:t>
      </w:r>
      <w:r w:rsidRPr="00F63254">
        <w:rPr>
          <w:rFonts w:ascii="Times New Roman" w:hAnsi="Times New Roman"/>
          <w:sz w:val="28"/>
          <w:szCs w:val="28"/>
        </w:rPr>
        <w:t xml:space="preserve">правилу и исключения), существительные с неопределённым, определённым и нулевым артиклем.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Местоимения: личные (в именительном и объектном падежах), притяжательные, вопросительные, указательные (this/these, that/those), </w:t>
      </w:r>
      <w:r w:rsidRPr="00F63254">
        <w:rPr>
          <w:rFonts w:ascii="Times New Roman" w:hAnsi="Times New Roman"/>
          <w:iCs/>
          <w:sz w:val="28"/>
          <w:szCs w:val="28"/>
        </w:rPr>
        <w:t>неопределённые (some, any — некоторые случаи употребления).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Cs/>
          <w:spacing w:val="2"/>
          <w:sz w:val="28"/>
          <w:szCs w:val="28"/>
        </w:rPr>
        <w:t>Наречиявремени</w:t>
      </w:r>
      <w:r w:rsidRPr="00F63254">
        <w:rPr>
          <w:rFonts w:ascii="Times New Roman" w:hAnsi="Times New Roman"/>
          <w:iCs/>
          <w:spacing w:val="2"/>
          <w:sz w:val="28"/>
          <w:szCs w:val="28"/>
          <w:lang w:val="en-US"/>
        </w:rPr>
        <w:t xml:space="preserve"> (yesterday, tomorrow, never, usually, </w:t>
      </w:r>
      <w:r w:rsidRPr="00F63254">
        <w:rPr>
          <w:rFonts w:ascii="Times New Roman" w:hAnsi="Times New Roman"/>
          <w:iCs/>
          <w:sz w:val="28"/>
          <w:szCs w:val="28"/>
          <w:lang w:val="en-US"/>
        </w:rPr>
        <w:t xml:space="preserve">often, sometimes). </w:t>
      </w:r>
      <w:r w:rsidRPr="00F63254">
        <w:rPr>
          <w:rFonts w:ascii="Times New Roman" w:hAnsi="Times New Roman"/>
          <w:iCs/>
          <w:sz w:val="28"/>
          <w:szCs w:val="28"/>
        </w:rPr>
        <w:t>Наречия степени (much, little, very).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Количественные числительные (до 100), порядковые числительные (до 10).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Наиболееупотребительныепредлоги</w:t>
      </w:r>
      <w:r w:rsidRPr="00F63254">
        <w:rPr>
          <w:rFonts w:ascii="Times New Roman" w:hAnsi="Times New Roman"/>
          <w:spacing w:val="2"/>
          <w:sz w:val="28"/>
          <w:szCs w:val="28"/>
          <w:lang w:val="en-US"/>
        </w:rPr>
        <w:t xml:space="preserve">: in, on, at, into, to, </w:t>
      </w:r>
      <w:r w:rsidRPr="00F63254">
        <w:rPr>
          <w:rFonts w:ascii="Times New Roman" w:hAnsi="Times New Roman"/>
          <w:sz w:val="28"/>
          <w:szCs w:val="28"/>
          <w:lang w:val="en-US"/>
        </w:rPr>
        <w:t>from, of, with.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Социокультурная осведомлённость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В процессе обучения иностранному языку в начальной школе обучающиеся знакомятся: с названиями стран из</w:t>
      </w:r>
      <w:r w:rsidRPr="00F63254">
        <w:rPr>
          <w:rFonts w:ascii="Times New Roman" w:hAnsi="Times New Roman"/>
          <w:sz w:val="28"/>
          <w:szCs w:val="28"/>
        </w:rPr>
        <w:t xml:space="preserve">учаемого языка; с некоторыми литературными персонажами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популярных детских произведений; с сюжетами некоторых популярных сказок, а также небольшими произведениями </w:t>
      </w:r>
      <w:r w:rsidRPr="00F63254">
        <w:rPr>
          <w:rFonts w:ascii="Times New Roman" w:hAnsi="Times New Roman"/>
          <w:sz w:val="28"/>
          <w:szCs w:val="28"/>
        </w:rPr>
        <w:t>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 w:rsidR="00951472" w:rsidRPr="00081B14" w:rsidRDefault="00951472" w:rsidP="00951472">
      <w:pPr>
        <w:pStyle w:val="4"/>
        <w:spacing w:before="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1B14">
        <w:rPr>
          <w:rFonts w:ascii="Times New Roman" w:hAnsi="Times New Roman" w:cs="Times New Roman"/>
          <w:b/>
          <w:sz w:val="28"/>
          <w:szCs w:val="28"/>
        </w:rPr>
        <w:t>4. Математика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Числа и величины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Счёт предметов. Чтение и запись чисел от нуля до миллиона. Классы и разряды. Представление многозначных чисел в виде суммы разрядных слагаемых. Сравнение и упорядочение чисел, знаки сравнения.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Измерение величин; сравнение и упорядочение величин. Единицы массы (грамм, килограмм, центнер, тонна), вместимости (литр), времени (секунда, минута, час). Соотношения между единицами измерения однородных величин. Сравне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ние и упорядочение однородных величин. Доля величины </w:t>
      </w:r>
      <w:r w:rsidRPr="00F63254">
        <w:rPr>
          <w:rFonts w:ascii="Times New Roman" w:hAnsi="Times New Roman"/>
          <w:sz w:val="28"/>
          <w:szCs w:val="28"/>
        </w:rPr>
        <w:t>(половина, треть, четверть, десятая, сотая, тысячная).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Арифметические действия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Сложение, вычитание, умножение и деление. Названия </w:t>
      </w:r>
      <w:r w:rsidRPr="00F63254">
        <w:rPr>
          <w:rFonts w:ascii="Times New Roman" w:hAnsi="Times New Roman"/>
          <w:sz w:val="28"/>
          <w:szCs w:val="28"/>
        </w:rPr>
        <w:t>компонентов арифметических действий, знаки действий. Таблица сложения. Таблица умножения. Связь между сложени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ем, вычитанием, умножением и делением. Нахождение неизвестного компонента арифметического действия. Деление </w:t>
      </w:r>
      <w:r w:rsidRPr="00F63254">
        <w:rPr>
          <w:rFonts w:ascii="Times New Roman" w:hAnsi="Times New Roman"/>
          <w:sz w:val="28"/>
          <w:szCs w:val="28"/>
        </w:rPr>
        <w:t>с остатком.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</w:t>
      </w:r>
      <w:r w:rsidRPr="00F63254">
        <w:rPr>
          <w:rFonts w:ascii="Times New Roman" w:hAnsi="Times New Roman"/>
          <w:spacing w:val="2"/>
          <w:sz w:val="28"/>
          <w:szCs w:val="28"/>
        </w:rPr>
        <w:t>свойств арифметических действий в вычислениях (переста</w:t>
      </w:r>
      <w:r w:rsidRPr="00F63254">
        <w:rPr>
          <w:rFonts w:ascii="Times New Roman" w:hAnsi="Times New Roman"/>
          <w:sz w:val="28"/>
          <w:szCs w:val="28"/>
        </w:rPr>
        <w:t>новка и группировка слагаемых в сумме, множителей в произведении; умножение суммы и разности на число).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Алгоритмы письменного сложения, вычитания, умножения и деления многозначных чисел.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Способы проверки правильности вычислений (алгоритм, </w:t>
      </w:r>
      <w:r w:rsidRPr="00F63254">
        <w:rPr>
          <w:rFonts w:ascii="Times New Roman" w:hAnsi="Times New Roman"/>
          <w:sz w:val="28"/>
          <w:szCs w:val="28"/>
        </w:rPr>
        <w:t>обратное действие, оценка достоверности, прикидки результата, вычисление на калькуляторе).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Работа с текстовыми задачами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-2"/>
          <w:sz w:val="28"/>
          <w:szCs w:val="28"/>
        </w:rPr>
        <w:t>Решение текстовых задач арифметическим способом. Зада</w:t>
      </w:r>
      <w:r w:rsidRPr="00F63254">
        <w:rPr>
          <w:rFonts w:ascii="Times New Roman" w:hAnsi="Times New Roman"/>
          <w:sz w:val="28"/>
          <w:szCs w:val="28"/>
        </w:rPr>
        <w:t>чи, содержащие отношения «больше (меньше) на…», «больше (меньше) в…». Зависимости между величинами, характеризу</w:t>
      </w:r>
      <w:r w:rsidRPr="00F63254">
        <w:rPr>
          <w:rFonts w:ascii="Times New Roman" w:hAnsi="Times New Roman"/>
          <w:spacing w:val="2"/>
          <w:sz w:val="28"/>
          <w:szCs w:val="28"/>
        </w:rPr>
        <w:t>ющими процессы движения, работы, купли</w:t>
      </w:r>
      <w:r w:rsidRPr="00F63254">
        <w:rPr>
          <w:rFonts w:ascii="Times New Roman" w:hAnsi="Times New Roman"/>
          <w:spacing w:val="2"/>
          <w:sz w:val="28"/>
          <w:szCs w:val="28"/>
        </w:rPr>
        <w:noBreakHyphen/>
        <w:t>продажи и</w:t>
      </w:r>
      <w:r w:rsidRPr="00F63254">
        <w:rPr>
          <w:rFonts w:ascii="Times New Roman" w:hAnsi="Times New Roman"/>
          <w:spacing w:val="2"/>
          <w:sz w:val="28"/>
          <w:szCs w:val="28"/>
        </w:rPr>
        <w:t> 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др. </w:t>
      </w:r>
      <w:r w:rsidRPr="00F63254">
        <w:rPr>
          <w:rFonts w:ascii="Times New Roman" w:hAnsi="Times New Roman"/>
          <w:sz w:val="28"/>
          <w:szCs w:val="28"/>
        </w:rPr>
        <w:t>Скорость, время, путь; объём работы, время, производительность труда; количество товара, его цена и стоимость и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 xml:space="preserve">др.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Планирование хода решения задачи. Представление текста </w:t>
      </w:r>
      <w:r w:rsidRPr="00F63254">
        <w:rPr>
          <w:rFonts w:ascii="Times New Roman" w:hAnsi="Times New Roman"/>
          <w:sz w:val="28"/>
          <w:szCs w:val="28"/>
        </w:rPr>
        <w:t>задачи (схема, таблица и другие модели).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Задачи на нахождение доли целого и целого по его доле.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pacing w:val="2"/>
          <w:sz w:val="28"/>
          <w:szCs w:val="28"/>
        </w:rPr>
        <w:t>Пространственные отношения. Геометрические фи</w:t>
      </w: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гуры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Взаимное расположение предметов в пространстве и на плоскости (выше—ниже, слева—справа, сверху—снизу, ближе—дальше, между и пр.). Распознавание и изображение </w:t>
      </w:r>
      <w:r w:rsidRPr="00F63254">
        <w:rPr>
          <w:rFonts w:ascii="Times New Roman" w:hAnsi="Times New Roman"/>
          <w:sz w:val="28"/>
          <w:szCs w:val="28"/>
        </w:rPr>
        <w:t>геометрических фигур: точка, линия (кривая, прямая), отрезок, ломаная, угол, многоугольник, треугольник, прямоуголь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ник, квадрат, окружность, круг. Использование чертёжных инструментов для выполнения построений. Геометрические формы в окружающем мире. Распознавание и называние: </w:t>
      </w:r>
      <w:r w:rsidRPr="00F63254">
        <w:rPr>
          <w:rFonts w:ascii="Times New Roman" w:hAnsi="Times New Roman"/>
          <w:sz w:val="28"/>
          <w:szCs w:val="28"/>
        </w:rPr>
        <w:t>куб, шар, параллелепипед, пирамида, цилиндр, конус.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Геометрические величины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Геометрические величины и их измерение. Измерение </w:t>
      </w:r>
      <w:r w:rsidRPr="00F63254">
        <w:rPr>
          <w:rFonts w:ascii="Times New Roman" w:hAnsi="Times New Roman"/>
          <w:sz w:val="28"/>
          <w:szCs w:val="28"/>
        </w:rPr>
        <w:t>длины отрезка. Единицы длины (мм, см, дм, м, км). Периметр. Вычисление периметра многоугольника.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Площадь геометрической фигуры. Единицы площади (см</w:t>
      </w:r>
      <w:r w:rsidRPr="00F63254">
        <w:rPr>
          <w:rFonts w:ascii="Times New Roman" w:hAnsi="Times New Roman"/>
          <w:sz w:val="28"/>
          <w:szCs w:val="28"/>
          <w:vertAlign w:val="superscript"/>
        </w:rPr>
        <w:t>2</w:t>
      </w:r>
      <w:r w:rsidRPr="00F63254">
        <w:rPr>
          <w:rFonts w:ascii="Times New Roman" w:hAnsi="Times New Roman"/>
          <w:sz w:val="28"/>
          <w:szCs w:val="28"/>
        </w:rPr>
        <w:t xml:space="preserve">, </w:t>
      </w:r>
      <w:r w:rsidRPr="00F63254">
        <w:rPr>
          <w:rFonts w:ascii="Times New Roman" w:hAnsi="Times New Roman"/>
          <w:spacing w:val="2"/>
          <w:sz w:val="28"/>
          <w:szCs w:val="28"/>
        </w:rPr>
        <w:t>дм</w:t>
      </w:r>
      <w:r w:rsidRPr="00F63254">
        <w:rPr>
          <w:rFonts w:ascii="Times New Roman" w:hAnsi="Times New Roman"/>
          <w:spacing w:val="2"/>
          <w:sz w:val="28"/>
          <w:szCs w:val="28"/>
          <w:vertAlign w:val="superscript"/>
        </w:rPr>
        <w:t>2</w:t>
      </w:r>
      <w:r w:rsidRPr="00F63254">
        <w:rPr>
          <w:rFonts w:ascii="Times New Roman" w:hAnsi="Times New Roman"/>
          <w:spacing w:val="2"/>
          <w:sz w:val="28"/>
          <w:szCs w:val="28"/>
        </w:rPr>
        <w:t>, м</w:t>
      </w:r>
      <w:r w:rsidRPr="00F63254">
        <w:rPr>
          <w:rFonts w:ascii="Times New Roman" w:hAnsi="Times New Roman"/>
          <w:spacing w:val="2"/>
          <w:sz w:val="28"/>
          <w:szCs w:val="28"/>
          <w:vertAlign w:val="superscript"/>
        </w:rPr>
        <w:t>2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). </w:t>
      </w:r>
      <w:r w:rsidRPr="00F63254">
        <w:rPr>
          <w:rFonts w:ascii="Times New Roman" w:hAnsi="Times New Roman"/>
          <w:sz w:val="28"/>
          <w:szCs w:val="28"/>
        </w:rPr>
        <w:t>Вычисление площади прямоугольника.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Работа с информацией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Сбор и представление информации, связанной со счётом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(пересчётом), измерением величин; фиксирование, анализ </w:t>
      </w:r>
      <w:r w:rsidRPr="00F63254">
        <w:rPr>
          <w:rFonts w:ascii="Times New Roman" w:hAnsi="Times New Roman"/>
          <w:sz w:val="28"/>
          <w:szCs w:val="28"/>
        </w:rPr>
        <w:t>полученной информации.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pacing w:val="-2"/>
          <w:sz w:val="28"/>
          <w:szCs w:val="28"/>
        </w:rPr>
      </w:pPr>
      <w:r w:rsidRPr="00F63254">
        <w:rPr>
          <w:rFonts w:ascii="Times New Roman" w:hAnsi="Times New Roman"/>
          <w:spacing w:val="-2"/>
          <w:sz w:val="28"/>
          <w:szCs w:val="28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-2"/>
          <w:sz w:val="28"/>
          <w:szCs w:val="28"/>
        </w:rPr>
        <w:t>Составление конечной последовательности (цепочки) пред</w:t>
      </w:r>
      <w:r w:rsidRPr="00F63254">
        <w:rPr>
          <w:rFonts w:ascii="Times New Roman" w:hAnsi="Times New Roman"/>
          <w:spacing w:val="2"/>
          <w:sz w:val="28"/>
          <w:szCs w:val="28"/>
        </w:rPr>
        <w:t>метов, чисел, геометрических фигур и</w:t>
      </w:r>
      <w:r w:rsidRPr="00F63254">
        <w:rPr>
          <w:rFonts w:ascii="Times New Roman" w:hAnsi="Times New Roman"/>
          <w:spacing w:val="2"/>
          <w:sz w:val="28"/>
          <w:szCs w:val="28"/>
        </w:rPr>
        <w:t> 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др. по правилу. </w:t>
      </w:r>
      <w:r w:rsidRPr="00F63254">
        <w:rPr>
          <w:rFonts w:ascii="Times New Roman" w:hAnsi="Times New Roman"/>
          <w:sz w:val="28"/>
          <w:szCs w:val="28"/>
        </w:rPr>
        <w:t>Составление, запись и выполнение простого алгоритма, плана поиска информации.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Чтение и заполнение таблицы. Интерпретация данных </w:t>
      </w:r>
      <w:r w:rsidRPr="00F63254">
        <w:rPr>
          <w:rFonts w:ascii="Times New Roman" w:hAnsi="Times New Roman"/>
          <w:sz w:val="28"/>
          <w:szCs w:val="28"/>
        </w:rPr>
        <w:t>таблицы. Чтение столбчатой диаграммы. Создание простейшей информационной модели (схема, таблица, цепочка).</w:t>
      </w:r>
    </w:p>
    <w:p w:rsidR="00951472" w:rsidRPr="00081B14" w:rsidRDefault="00951472" w:rsidP="00951472">
      <w:pPr>
        <w:pStyle w:val="4"/>
        <w:spacing w:before="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1B14">
        <w:rPr>
          <w:rFonts w:ascii="Times New Roman" w:hAnsi="Times New Roman" w:cs="Times New Roman"/>
          <w:b/>
          <w:sz w:val="28"/>
          <w:szCs w:val="28"/>
        </w:rPr>
        <w:t>5. Окружающий мир (Человек, природа, общество)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Человек и природа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-2"/>
          <w:sz w:val="28"/>
          <w:szCs w:val="28"/>
        </w:rPr>
        <w:t>Природа — это то, что нас окружает, но не создано челове</w:t>
      </w:r>
      <w:r w:rsidRPr="00F63254">
        <w:rPr>
          <w:rFonts w:ascii="Times New Roman" w:hAnsi="Times New Roman"/>
          <w:sz w:val="28"/>
          <w:szCs w:val="28"/>
        </w:rPr>
        <w:t>ком. Природные объекты и предметы, созданные человеком. Неживая и живая природа. Признаки предметов (цвет, форма, сравнительные размеры и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>др.). Расположение предметов в пространстве (право, лево, верх, низ и пр.). Примеры явлений природы: смена времён года, снегопад, листопад, перелёты птиц, смена времени суток, рассвет, закат, ветер, дождь, гроза.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Вещество — то, из чего состоят все природные объекты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и предметы. Разнообразие веществ в окружающем мире. </w:t>
      </w:r>
      <w:r w:rsidRPr="00F63254">
        <w:rPr>
          <w:rFonts w:ascii="Times New Roman" w:hAnsi="Times New Roman"/>
          <w:sz w:val="28"/>
          <w:szCs w:val="28"/>
        </w:rPr>
        <w:t>Примеры веществ: соль, сахар, вода, природный газ. Твёрдые тела, жидкости, газы. Простейшие практические работы с веществами, жидкостями, газами.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Звёзды и планеты. </w:t>
      </w:r>
      <w:r w:rsidRPr="00F63254">
        <w:rPr>
          <w:rFonts w:ascii="Times New Roman" w:hAnsi="Times New Roman"/>
          <w:iCs/>
          <w:spacing w:val="2"/>
          <w:sz w:val="28"/>
          <w:szCs w:val="28"/>
        </w:rPr>
        <w:t>Солнце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 — </w:t>
      </w:r>
      <w:r w:rsidRPr="00F63254">
        <w:rPr>
          <w:rFonts w:ascii="Times New Roman" w:hAnsi="Times New Roman"/>
          <w:iCs/>
          <w:spacing w:val="2"/>
          <w:sz w:val="28"/>
          <w:szCs w:val="28"/>
        </w:rPr>
        <w:t>ближайшая к нам звез</w:t>
      </w:r>
      <w:r w:rsidRPr="00F63254">
        <w:rPr>
          <w:rFonts w:ascii="Times New Roman" w:hAnsi="Times New Roman"/>
          <w:iCs/>
          <w:sz w:val="28"/>
          <w:szCs w:val="28"/>
        </w:rPr>
        <w:t xml:space="preserve">да, источник света и тепла для всего живого на Земле. </w:t>
      </w:r>
      <w:r w:rsidRPr="00F63254">
        <w:rPr>
          <w:rFonts w:ascii="Times New Roman" w:hAnsi="Times New Roman"/>
          <w:spacing w:val="2"/>
          <w:sz w:val="28"/>
          <w:szCs w:val="28"/>
        </w:rPr>
        <w:t>Земля — планета, общее представление о форме и размерах Земли. Глобус как модель Земли. Географическая кар</w:t>
      </w:r>
      <w:r w:rsidRPr="00F63254">
        <w:rPr>
          <w:rFonts w:ascii="Times New Roman" w:hAnsi="Times New Roman"/>
          <w:sz w:val="28"/>
          <w:szCs w:val="28"/>
        </w:rPr>
        <w:t xml:space="preserve">та и план. Материки и океаны, их названия, расположение на глобусе и карте. </w:t>
      </w:r>
      <w:r w:rsidRPr="00F63254">
        <w:rPr>
          <w:rFonts w:ascii="Times New Roman" w:hAnsi="Times New Roman"/>
          <w:iCs/>
          <w:sz w:val="28"/>
          <w:szCs w:val="28"/>
        </w:rPr>
        <w:t>Важнейшие природные объекты своей страны, района</w:t>
      </w:r>
      <w:r w:rsidRPr="00F63254">
        <w:rPr>
          <w:rFonts w:ascii="Times New Roman" w:hAnsi="Times New Roman"/>
          <w:sz w:val="28"/>
          <w:szCs w:val="28"/>
        </w:rPr>
        <w:t>. Ориентирование на местности. Компас.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Смена дня и ночи на Земле. Вращение Земли как при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чина смены дня и ночи. Времена года, их особенности (на основе наблюдений). </w:t>
      </w:r>
      <w:r w:rsidRPr="00F63254">
        <w:rPr>
          <w:rFonts w:ascii="Times New Roman" w:hAnsi="Times New Roman"/>
          <w:iCs/>
          <w:sz w:val="28"/>
          <w:szCs w:val="28"/>
        </w:rPr>
        <w:t>Обращение Земли вокруг Солнца как причина смены времён года</w:t>
      </w:r>
      <w:r w:rsidRPr="00F63254">
        <w:rPr>
          <w:rFonts w:ascii="Times New Roman" w:hAnsi="Times New Roman"/>
          <w:sz w:val="28"/>
          <w:szCs w:val="28"/>
        </w:rPr>
        <w:t>. Смена времён года в родном крае на основе наблюдений.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-2"/>
          <w:sz w:val="28"/>
          <w:szCs w:val="28"/>
        </w:rPr>
        <w:t xml:space="preserve">Погода, её составляющие (температура воздуха, облачность, </w:t>
      </w:r>
      <w:r w:rsidRPr="00F63254">
        <w:rPr>
          <w:rFonts w:ascii="Times New Roman" w:hAnsi="Times New Roman"/>
          <w:sz w:val="28"/>
          <w:szCs w:val="28"/>
        </w:rPr>
        <w:t xml:space="preserve">осадки, ветер). Наблюдение за погодой своего края.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Водоёмы, их разнообразие (океан, море, река, озеро, </w:t>
      </w:r>
      <w:r w:rsidRPr="00F63254">
        <w:rPr>
          <w:rFonts w:ascii="Times New Roman" w:hAnsi="Times New Roman"/>
          <w:sz w:val="28"/>
          <w:szCs w:val="28"/>
        </w:rPr>
        <w:t>пруд, болото); использование человеком. Водоёмы родного края (названия, краткая характеристика на основе наблюдений).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Воздух — смесь газов. Свойства воздуха. Значение воздуха для растений, животных, человека. Охрана, бережное использование  воздуха.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-2"/>
          <w:sz w:val="28"/>
          <w:szCs w:val="28"/>
        </w:rPr>
        <w:t xml:space="preserve">Вода. Свойства воды. Состояния воды, её распространение </w:t>
      </w:r>
      <w:r w:rsidRPr="00F63254">
        <w:rPr>
          <w:rFonts w:ascii="Times New Roman" w:hAnsi="Times New Roman"/>
          <w:sz w:val="28"/>
          <w:szCs w:val="28"/>
        </w:rPr>
        <w:t>в природе, значение для живых организмов и хозяйственной жизни человека. Круговорот воды в природе. Охрана, бережное использование  воды.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(2—3 примера).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Почва, её состав, значение для живой природы и для </w:t>
      </w:r>
      <w:r w:rsidRPr="00F63254">
        <w:rPr>
          <w:rFonts w:ascii="Times New Roman" w:hAnsi="Times New Roman"/>
          <w:sz w:val="28"/>
          <w:szCs w:val="28"/>
        </w:rPr>
        <w:t>хозяйственной жизни человека. Охрана, бережное использование почв.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ста растений, фиксация изменений. Деревья, кустарники, </w:t>
      </w:r>
      <w:r w:rsidRPr="00F63254">
        <w:rPr>
          <w:rFonts w:ascii="Times New Roman" w:hAnsi="Times New Roman"/>
          <w:sz w:val="28"/>
          <w:szCs w:val="28"/>
        </w:rPr>
        <w:t>травы. Дикорастущие, культурные и комнатные растения. Роль растений в природе и жизни людей, бережное отношение человека к дикорастущим растениям, уход за комнатными и культурными растениям. Растения родного края, названия и краткая характеристика на основе наблюдений.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Грибы: съедобные и ядовитые. Правила сбора грибов.</w:t>
      </w:r>
    </w:p>
    <w:p w:rsidR="00951472" w:rsidRPr="00F63254" w:rsidRDefault="00951472" w:rsidP="00266955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Животные, их разнообразие. Условия, необходимые для жизни животных (воздух, вода, тепло, пища). Насекомые,</w:t>
      </w:r>
      <w:r w:rsidRPr="00F63254">
        <w:rPr>
          <w:rFonts w:ascii="Times New Roman" w:hAnsi="Times New Roman"/>
          <w:sz w:val="28"/>
          <w:szCs w:val="28"/>
        </w:rPr>
        <w:t xml:space="preserve"> рыбы, земноводные, пресмыкающиеся, птицы, звери, их отличия. Особенности питания разных животных. Раз</w:t>
      </w:r>
      <w:r w:rsidRPr="00F63254">
        <w:rPr>
          <w:rFonts w:ascii="Times New Roman" w:hAnsi="Times New Roman"/>
          <w:spacing w:val="-2"/>
          <w:sz w:val="28"/>
          <w:szCs w:val="28"/>
        </w:rPr>
        <w:t xml:space="preserve">множение животных. Дикие </w:t>
      </w:r>
      <w:r w:rsidRPr="00F63254">
        <w:rPr>
          <w:rFonts w:ascii="Times New Roman" w:hAnsi="Times New Roman"/>
          <w:sz w:val="28"/>
          <w:szCs w:val="28"/>
        </w:rPr>
        <w:t>и домашние животные. Роль животных в природе и жизни людей. Охрана и бережное отношение человека к диким животным, уход за домашними животными. Животные родного края, их названия, краткая характеристика на основе наблюдений.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pacing w:val="-2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Лес, луг, водоём — единство живой и неживой природы (солнечный свет, воздух, вода, почва, растения, животные).</w:t>
      </w:r>
      <w:r w:rsidRPr="00F63254">
        <w:rPr>
          <w:rFonts w:ascii="Times New Roman" w:hAnsi="Times New Roman"/>
          <w:iCs/>
          <w:spacing w:val="-2"/>
          <w:sz w:val="28"/>
          <w:szCs w:val="28"/>
        </w:rPr>
        <w:t>Круговорот веществ. Взаимосвязи в природном сообществе: растения — пища и укрытие для животных; животные — распространители плодов и семян растений. Влияние че</w:t>
      </w:r>
      <w:r w:rsidRPr="00F63254">
        <w:rPr>
          <w:rFonts w:ascii="Times New Roman" w:hAnsi="Times New Roman"/>
          <w:iCs/>
          <w:sz w:val="28"/>
          <w:szCs w:val="28"/>
        </w:rPr>
        <w:t xml:space="preserve">ловека на природные сообщества. Природные сообщества </w:t>
      </w:r>
      <w:r w:rsidRPr="00F63254">
        <w:rPr>
          <w:rFonts w:ascii="Times New Roman" w:hAnsi="Times New Roman"/>
          <w:iCs/>
          <w:spacing w:val="-2"/>
          <w:sz w:val="28"/>
          <w:szCs w:val="28"/>
        </w:rPr>
        <w:t>родного края (2—3</w:t>
      </w:r>
      <w:r w:rsidRPr="00F63254">
        <w:rPr>
          <w:rFonts w:ascii="Times New Roman" w:hAnsi="Times New Roman"/>
          <w:spacing w:val="-2"/>
          <w:sz w:val="28"/>
          <w:szCs w:val="28"/>
        </w:rPr>
        <w:t> </w:t>
      </w:r>
      <w:r w:rsidRPr="00F63254">
        <w:rPr>
          <w:rFonts w:ascii="Times New Roman" w:hAnsi="Times New Roman"/>
          <w:iCs/>
          <w:spacing w:val="-2"/>
          <w:sz w:val="28"/>
          <w:szCs w:val="28"/>
        </w:rPr>
        <w:t>примера на основе наблюдений)</w:t>
      </w:r>
      <w:r w:rsidRPr="00F63254">
        <w:rPr>
          <w:rFonts w:ascii="Times New Roman" w:hAnsi="Times New Roman"/>
          <w:spacing w:val="-2"/>
          <w:sz w:val="28"/>
          <w:szCs w:val="28"/>
        </w:rPr>
        <w:t>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Природные зоны России: общее представление, основные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природные зоны (климат, растительный и животный мир, </w:t>
      </w:r>
      <w:r w:rsidRPr="00F63254">
        <w:rPr>
          <w:rFonts w:ascii="Times New Roman" w:hAnsi="Times New Roman"/>
          <w:sz w:val="28"/>
          <w:szCs w:val="28"/>
        </w:rPr>
        <w:t>особенности труда и быта людей, влияние человека на природу изучаемых зон, охрана природы).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Человек — часть природы. Зависимость жизни человека </w:t>
      </w:r>
      <w:r w:rsidRPr="00F63254">
        <w:rPr>
          <w:rFonts w:ascii="Times New Roman" w:hAnsi="Times New Roman"/>
          <w:sz w:val="28"/>
          <w:szCs w:val="28"/>
        </w:rPr>
        <w:t>от природы. Этическое и эстетическое значение приро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ды в жизни человека. Освоение человеком законов жизни </w:t>
      </w:r>
      <w:r w:rsidRPr="00F63254">
        <w:rPr>
          <w:rFonts w:ascii="Times New Roman" w:hAnsi="Times New Roman"/>
          <w:sz w:val="28"/>
          <w:szCs w:val="28"/>
        </w:rPr>
        <w:t>при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роды посредством практической деятельности. Народный </w:t>
      </w:r>
      <w:r w:rsidRPr="00F63254">
        <w:rPr>
          <w:rFonts w:ascii="Times New Roman" w:hAnsi="Times New Roman"/>
          <w:sz w:val="28"/>
          <w:szCs w:val="28"/>
        </w:rPr>
        <w:t>календарь (приметы, поговорки, пословицы), определяющий сезонный труд людей.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Положительное и отрицательное влияние деятельности </w:t>
      </w:r>
      <w:r w:rsidRPr="00F63254">
        <w:rPr>
          <w:rFonts w:ascii="Times New Roman" w:hAnsi="Times New Roman"/>
          <w:sz w:val="28"/>
          <w:szCs w:val="28"/>
        </w:rPr>
        <w:t xml:space="preserve">человека на природу (в том числе на примере окружающей </w:t>
      </w:r>
      <w:r w:rsidRPr="00F63254">
        <w:rPr>
          <w:rFonts w:ascii="Times New Roman" w:hAnsi="Times New Roman"/>
          <w:spacing w:val="-2"/>
          <w:sz w:val="28"/>
          <w:szCs w:val="28"/>
        </w:rPr>
        <w:t xml:space="preserve">местности). Правила поведения в природе. Охрана природных </w:t>
      </w:r>
      <w:r w:rsidRPr="00F63254">
        <w:rPr>
          <w:rFonts w:ascii="Times New Roman" w:hAnsi="Times New Roman"/>
          <w:sz w:val="28"/>
          <w:szCs w:val="28"/>
        </w:rPr>
        <w:t>богатств: воды, воздуха, полезных ископаемых, растительно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го и животного мира. Заповедники, национальные парки, </w:t>
      </w:r>
      <w:r w:rsidRPr="00F63254">
        <w:rPr>
          <w:rFonts w:ascii="Times New Roman" w:hAnsi="Times New Roman"/>
          <w:sz w:val="28"/>
          <w:szCs w:val="28"/>
        </w:rPr>
        <w:t>их роль в охране природы. Красная книга России, её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Человек. Ребенок, взрослый, пожилой человек. Мужчины и женщины, мальчики и девочки. Общее представление о строении тела человека. Системы </w:t>
      </w:r>
      <w:r w:rsidRPr="00F63254">
        <w:rPr>
          <w:rFonts w:ascii="Times New Roman" w:hAnsi="Times New Roman"/>
          <w:spacing w:val="2"/>
          <w:sz w:val="28"/>
          <w:szCs w:val="28"/>
        </w:rPr>
        <w:t>органов (опорно­двигательная, пищеварительная, дыхатель</w:t>
      </w:r>
      <w:r w:rsidRPr="00F63254">
        <w:rPr>
          <w:rFonts w:ascii="Times New Roman" w:hAnsi="Times New Roman"/>
          <w:sz w:val="28"/>
          <w:szCs w:val="28"/>
        </w:rPr>
        <w:t xml:space="preserve">ная, кровеносная, нервная, органы чувств), их роль в жизнедеятельности организма. Гигиена: уход за кожей, ногтями, волосами, зубами. Здоровый образ жизни, соблюдение режима, профилактика нарушений деятельности органов чувств, опорно-двигательной, пищеварительной, дыхательной, нервной систем.  Измерение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температуры тела человека, частоты пульса. Понимание состояния своего здоровья, личная ответственность каждого человека за состояние своего здоровья </w:t>
      </w:r>
      <w:r w:rsidRPr="00F63254">
        <w:rPr>
          <w:rFonts w:ascii="Times New Roman" w:hAnsi="Times New Roman"/>
          <w:sz w:val="28"/>
          <w:szCs w:val="28"/>
        </w:rPr>
        <w:t>и здоровья окружающих его людей. Внимание, уважительное отношение к людям с ограниченными возможностями здоровья, забота о них.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Человек и общество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Общество - совокупность людей, которые объединены </w:t>
      </w:r>
      <w:r w:rsidRPr="00F63254">
        <w:rPr>
          <w:rFonts w:ascii="Times New Roman" w:hAnsi="Times New Roman"/>
          <w:sz w:val="28"/>
          <w:szCs w:val="28"/>
        </w:rPr>
        <w:t>общей культурой и связаны друг с другом совместной дея</w:t>
      </w:r>
      <w:r w:rsidRPr="00F63254">
        <w:rPr>
          <w:rFonts w:ascii="Times New Roman" w:hAnsi="Times New Roman"/>
          <w:spacing w:val="-4"/>
          <w:sz w:val="28"/>
          <w:szCs w:val="28"/>
        </w:rPr>
        <w:t>тельностью во имя общей цели. Духовно­нравственные и куль</w:t>
      </w:r>
      <w:r w:rsidRPr="00F63254">
        <w:rPr>
          <w:rFonts w:ascii="Times New Roman" w:hAnsi="Times New Roman"/>
          <w:sz w:val="28"/>
          <w:szCs w:val="28"/>
        </w:rPr>
        <w:t xml:space="preserve">турные ценности  российского общества, отраженные в государственных праздниках и народных традициях региона.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Человек — член общества, создатель и носитель культуры. Могонациональность – особенность нашей страны.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Общее представление о вкладе </w:t>
      </w:r>
      <w:r w:rsidRPr="00F63254">
        <w:rPr>
          <w:rFonts w:ascii="Times New Roman" w:hAnsi="Times New Roman"/>
          <w:spacing w:val="-2"/>
          <w:sz w:val="28"/>
          <w:szCs w:val="28"/>
        </w:rPr>
        <w:t>разных народов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 в многонациональную культуру нашей страны</w:t>
      </w:r>
      <w:r w:rsidRPr="00F63254">
        <w:rPr>
          <w:rFonts w:ascii="Times New Roman" w:hAnsi="Times New Roman"/>
          <w:spacing w:val="-2"/>
          <w:sz w:val="28"/>
          <w:szCs w:val="28"/>
        </w:rPr>
        <w:t xml:space="preserve">. Ценность каждого народа для него самого и для всей страны. </w:t>
      </w:r>
      <w:r w:rsidRPr="00F63254">
        <w:rPr>
          <w:rFonts w:ascii="Times New Roman" w:hAnsi="Times New Roman"/>
          <w:sz w:val="28"/>
          <w:szCs w:val="28"/>
        </w:rPr>
        <w:t xml:space="preserve">Взаимоотношения человека с другими людьми. Культура общения. Уважение к чужому мнению.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Семья — самое близкое окружение человека. Семейные </w:t>
      </w:r>
      <w:r w:rsidRPr="00F63254">
        <w:rPr>
          <w:rFonts w:ascii="Times New Roman" w:hAnsi="Times New Roman"/>
          <w:sz w:val="28"/>
          <w:szCs w:val="28"/>
        </w:rPr>
        <w:t>традиции. Взаимоотношения в семье и взаимопомощь членов семьи. Оказание посильной помощи взрослым. Забота о детях, престарелых, больных — долг каждого человека. Родословная. Свои фамилия, имя, отчество, возраст. Имена и фамилии членов семьи. Знаковые даты и события в истории семьи, участие семьи в событиях страны и региона (стройках, Великой отечественной войне, в работе в тылу и пр.) семейные праздники, традиции. День Матери. День любви, семьи  и верности.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Младший школьник. Правила поведения в школе, на уроке. Обращение к учителю.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Классный, школьный </w:t>
      </w:r>
      <w:r w:rsidRPr="00F63254">
        <w:rPr>
          <w:rFonts w:ascii="Times New Roman" w:hAnsi="Times New Roman"/>
          <w:sz w:val="28"/>
          <w:szCs w:val="28"/>
        </w:rPr>
        <w:t xml:space="preserve">коллектив, совместная учёба, игры, отдых. Школьные праздники и торжественные даты. День учителя. Составление режима дня школьника.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Друзья, взаимоотношения между ними; ценность друж</w:t>
      </w:r>
      <w:r w:rsidRPr="00F63254">
        <w:rPr>
          <w:rFonts w:ascii="Times New Roman" w:hAnsi="Times New Roman"/>
          <w:sz w:val="28"/>
          <w:szCs w:val="28"/>
        </w:rPr>
        <w:t xml:space="preserve">бы, согласия, взаимной помощи. Правила взаимоотношений со взрослыми, сверстниками. Правила взаимодействия со знакомыми и незнакомыми взрослыми и сверстниками. Культура поведения в школе и других общественных местах. 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Общественный транспорт. Транспорт города или села. Наземный, воздушный и водный транспорт. Правила пользования транспортом.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iCs/>
          <w:spacing w:val="-2"/>
          <w:sz w:val="28"/>
          <w:szCs w:val="28"/>
        </w:rPr>
      </w:pPr>
      <w:r w:rsidRPr="00F63254">
        <w:rPr>
          <w:rFonts w:ascii="Times New Roman" w:hAnsi="Times New Roman"/>
          <w:iCs/>
          <w:spacing w:val="2"/>
          <w:sz w:val="28"/>
          <w:szCs w:val="28"/>
        </w:rPr>
        <w:t xml:space="preserve">Средства массовой информации: радио, телевидение, </w:t>
      </w:r>
      <w:r w:rsidRPr="00F63254">
        <w:rPr>
          <w:rFonts w:ascii="Times New Roman" w:hAnsi="Times New Roman"/>
          <w:iCs/>
          <w:spacing w:val="-2"/>
          <w:sz w:val="28"/>
          <w:szCs w:val="28"/>
        </w:rPr>
        <w:t xml:space="preserve">пресса, Интернет.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Наша Родина — Россия, Российская Федерация. Ценност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но­смысловое содержание понятий «Родина», «Отечество», </w:t>
      </w:r>
      <w:r w:rsidRPr="00F63254">
        <w:rPr>
          <w:rFonts w:ascii="Times New Roman" w:hAnsi="Times New Roman"/>
          <w:sz w:val="28"/>
          <w:szCs w:val="28"/>
        </w:rPr>
        <w:t>«Отчизна». Государственная символика России: Государствен</w:t>
      </w:r>
      <w:r w:rsidRPr="00F63254">
        <w:rPr>
          <w:rFonts w:ascii="Times New Roman" w:hAnsi="Times New Roman"/>
          <w:spacing w:val="2"/>
          <w:sz w:val="28"/>
          <w:szCs w:val="28"/>
        </w:rPr>
        <w:t>ный герб России, Государственный флаг России, Государ</w:t>
      </w:r>
      <w:r w:rsidRPr="00F63254">
        <w:rPr>
          <w:rFonts w:ascii="Times New Roman" w:hAnsi="Times New Roman"/>
          <w:sz w:val="28"/>
          <w:szCs w:val="28"/>
        </w:rPr>
        <w:t>ственный гимн России; правила поведения при прослуши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вании гимна. Конституция — Основной закон Российской </w:t>
      </w:r>
      <w:r w:rsidRPr="00F63254">
        <w:rPr>
          <w:rFonts w:ascii="Times New Roman" w:hAnsi="Times New Roman"/>
          <w:sz w:val="28"/>
          <w:szCs w:val="28"/>
        </w:rPr>
        <w:t>Федерации. Права ребёнка.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Президент Российской Федерации — глава государства. </w:t>
      </w:r>
      <w:r w:rsidRPr="00F63254">
        <w:rPr>
          <w:rFonts w:ascii="Times New Roman" w:hAnsi="Times New Roman"/>
          <w:sz w:val="28"/>
          <w:szCs w:val="28"/>
        </w:rPr>
        <w:t>Ответственность главы государства за социальное и духовно­нравственное благополучие граждан.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Праздник в жизни общества как средство укрепления об</w:t>
      </w:r>
      <w:r w:rsidRPr="00F63254">
        <w:rPr>
          <w:rFonts w:ascii="Times New Roman" w:hAnsi="Times New Roman"/>
          <w:spacing w:val="2"/>
          <w:sz w:val="28"/>
          <w:szCs w:val="28"/>
        </w:rPr>
        <w:t>щественной солидарности и упрочения духовно­нравственных связей между соотечественниками. Новый год, Рождество, День защитника Отечества, 8 Марта, День весны и труда, День Победы, День России, День защиты детей,</w:t>
      </w:r>
      <w:r w:rsidRPr="00F63254">
        <w:rPr>
          <w:rFonts w:ascii="Times New Roman" w:hAnsi="Times New Roman"/>
          <w:sz w:val="28"/>
          <w:szCs w:val="28"/>
        </w:rPr>
        <w:t xml:space="preserve"> День народного единства, День Конституции. Праздники и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памятные даты своего региона. Оформление плаката или </w:t>
      </w:r>
      <w:r w:rsidRPr="00F63254">
        <w:rPr>
          <w:rFonts w:ascii="Times New Roman" w:hAnsi="Times New Roman"/>
          <w:sz w:val="28"/>
          <w:szCs w:val="28"/>
        </w:rPr>
        <w:t>стенной газеты к государственному празднику.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Россия на карте, государственная граница России.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Москва — столица России. </w:t>
      </w:r>
      <w:r w:rsidRPr="00F63254">
        <w:rPr>
          <w:rFonts w:ascii="Times New Roman" w:hAnsi="Times New Roman"/>
          <w:spacing w:val="2"/>
          <w:sz w:val="28"/>
          <w:szCs w:val="28"/>
        </w:rPr>
        <w:t>Достопримечательности Москвы: Кремль, Красная площадь, Большой театр и</w:t>
      </w:r>
      <w:r w:rsidRPr="00F63254">
        <w:rPr>
          <w:rFonts w:ascii="Times New Roman" w:hAnsi="Times New Roman"/>
          <w:spacing w:val="2"/>
          <w:sz w:val="28"/>
          <w:szCs w:val="28"/>
        </w:rPr>
        <w:t> 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др. </w:t>
      </w:r>
      <w:r w:rsidRPr="00F63254">
        <w:rPr>
          <w:rFonts w:ascii="Times New Roman" w:hAnsi="Times New Roman"/>
          <w:sz w:val="28"/>
          <w:szCs w:val="28"/>
        </w:rPr>
        <w:t>Расположение Москвы на карте.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Города России. Санкт­Петербург: достопримечательности </w:t>
      </w:r>
      <w:r w:rsidRPr="00F63254">
        <w:rPr>
          <w:rFonts w:ascii="Times New Roman" w:hAnsi="Times New Roman"/>
          <w:sz w:val="28"/>
          <w:szCs w:val="28"/>
        </w:rPr>
        <w:t xml:space="preserve">(Зимний дворец, памятник Петру I — Медный всадник, </w:t>
      </w:r>
      <w:r w:rsidRPr="00F63254">
        <w:rPr>
          <w:rFonts w:ascii="Times New Roman" w:hAnsi="Times New Roman"/>
          <w:iCs/>
          <w:sz w:val="28"/>
          <w:szCs w:val="28"/>
        </w:rPr>
        <w:t>раз</w:t>
      </w:r>
      <w:r w:rsidRPr="00F63254">
        <w:rPr>
          <w:rFonts w:ascii="Times New Roman" w:hAnsi="Times New Roman"/>
          <w:iCs/>
          <w:spacing w:val="2"/>
          <w:sz w:val="28"/>
          <w:szCs w:val="28"/>
        </w:rPr>
        <w:t>водные мосты через Неву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 и</w:t>
      </w:r>
      <w:r w:rsidRPr="00F63254">
        <w:rPr>
          <w:rFonts w:ascii="Times New Roman" w:hAnsi="Times New Roman"/>
          <w:spacing w:val="2"/>
          <w:sz w:val="28"/>
          <w:szCs w:val="28"/>
        </w:rPr>
        <w:t> 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др.), города Золотого кольца </w:t>
      </w:r>
      <w:r w:rsidRPr="00F63254">
        <w:rPr>
          <w:rFonts w:ascii="Times New Roman" w:hAnsi="Times New Roman"/>
          <w:sz w:val="28"/>
          <w:szCs w:val="28"/>
        </w:rPr>
        <w:t>России (по выбору).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Россия — многонациональная страна. Народы, населяющие Россию, их обычаи, характерные особенности быта (по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выбору).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Родной край — частица России. Родной город (населён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ный пункт), регион (область, край, республика): название, </w:t>
      </w:r>
      <w:r w:rsidRPr="00F63254">
        <w:rPr>
          <w:rFonts w:ascii="Times New Roman" w:hAnsi="Times New Roman"/>
          <w:sz w:val="28"/>
          <w:szCs w:val="28"/>
        </w:rPr>
        <w:t>основные достопримечательности; музеи, театры, спортивные комплексы и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>пр.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sz w:val="28"/>
          <w:szCs w:val="28"/>
        </w:rPr>
      </w:pPr>
      <w:r w:rsidRPr="00F63254">
        <w:rPr>
          <w:sz w:val="28"/>
          <w:szCs w:val="28"/>
        </w:rPr>
        <w:t>История Отечества. Счет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традиций людей в разные исторические времена. Выдающиеся люди разных эпох. Охрана памятников истории и культуры. Страны и народы мира. Общее представление о многообразии стран, народов на Земле. Знакомство с 3—4 (нескольки ми) странами (по выбору): название, расположение на политической карте, столица, главные достопримечательности.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Правила безопасной жизни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Ценность здоровья и здорового образа жизни.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Режим дня школьника, чередование труда и отдыха в </w:t>
      </w:r>
      <w:r w:rsidRPr="00F63254">
        <w:rPr>
          <w:rFonts w:ascii="Times New Roman" w:hAnsi="Times New Roman"/>
          <w:sz w:val="28"/>
          <w:szCs w:val="28"/>
        </w:rPr>
        <w:t xml:space="preserve">режиме дня; личная гигиена. Физическая культура, закаливание, игры на воздухе как условие сохранения и укрепления </w:t>
      </w:r>
      <w:r w:rsidRPr="00F63254">
        <w:rPr>
          <w:rFonts w:ascii="Times New Roman" w:hAnsi="Times New Roman"/>
          <w:spacing w:val="2"/>
          <w:sz w:val="28"/>
          <w:szCs w:val="28"/>
        </w:rPr>
        <w:t>здоровья. Личная ответственность каждого человека за со</w:t>
      </w:r>
      <w:r w:rsidRPr="00F63254">
        <w:rPr>
          <w:rFonts w:ascii="Times New Roman" w:hAnsi="Times New Roman"/>
          <w:sz w:val="28"/>
          <w:szCs w:val="28"/>
        </w:rPr>
        <w:t xml:space="preserve">хранение и укрепление своего физического и нравственного здоровья. Номера телефонов экстренной помощи. Первая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помощь при лёгких травмах </w:t>
      </w:r>
      <w:r w:rsidRPr="00F63254">
        <w:rPr>
          <w:rFonts w:ascii="Times New Roman" w:hAnsi="Times New Roman"/>
          <w:i/>
          <w:spacing w:val="2"/>
          <w:sz w:val="28"/>
          <w:szCs w:val="28"/>
        </w:rPr>
        <w:t>(</w:t>
      </w:r>
      <w:r w:rsidRPr="00F63254">
        <w:rPr>
          <w:rFonts w:ascii="Times New Roman" w:hAnsi="Times New Roman"/>
          <w:i/>
          <w:iCs/>
          <w:spacing w:val="2"/>
          <w:sz w:val="28"/>
          <w:szCs w:val="28"/>
        </w:rPr>
        <w:t>ушиб</w:t>
      </w:r>
      <w:r w:rsidRPr="00F63254">
        <w:rPr>
          <w:rFonts w:ascii="Times New Roman" w:hAnsi="Times New Roman"/>
          <w:i/>
          <w:spacing w:val="2"/>
          <w:sz w:val="28"/>
          <w:szCs w:val="28"/>
        </w:rPr>
        <w:t xml:space="preserve">, </w:t>
      </w:r>
      <w:r w:rsidRPr="00F63254">
        <w:rPr>
          <w:rFonts w:ascii="Times New Roman" w:hAnsi="Times New Roman"/>
          <w:i/>
          <w:iCs/>
          <w:spacing w:val="2"/>
          <w:sz w:val="28"/>
          <w:szCs w:val="28"/>
        </w:rPr>
        <w:t>порез</w:t>
      </w:r>
      <w:r w:rsidRPr="00F63254">
        <w:rPr>
          <w:rFonts w:ascii="Times New Roman" w:hAnsi="Times New Roman"/>
          <w:i/>
          <w:spacing w:val="2"/>
          <w:sz w:val="28"/>
          <w:szCs w:val="28"/>
        </w:rPr>
        <w:t xml:space="preserve">, </w:t>
      </w:r>
      <w:r w:rsidRPr="00F63254">
        <w:rPr>
          <w:rFonts w:ascii="Times New Roman" w:hAnsi="Times New Roman"/>
          <w:i/>
          <w:iCs/>
          <w:spacing w:val="2"/>
          <w:sz w:val="28"/>
          <w:szCs w:val="28"/>
        </w:rPr>
        <w:t>ожог</w:t>
      </w:r>
      <w:r w:rsidRPr="00F63254">
        <w:rPr>
          <w:rFonts w:ascii="Times New Roman" w:hAnsi="Times New Roman"/>
          <w:i/>
          <w:spacing w:val="2"/>
          <w:sz w:val="28"/>
          <w:szCs w:val="28"/>
        </w:rPr>
        <w:t xml:space="preserve">), </w:t>
      </w:r>
      <w:r w:rsidRPr="00F63254">
        <w:rPr>
          <w:rFonts w:ascii="Times New Roman" w:hAnsi="Times New Roman"/>
          <w:i/>
          <w:iCs/>
          <w:spacing w:val="2"/>
          <w:sz w:val="28"/>
          <w:szCs w:val="28"/>
        </w:rPr>
        <w:t>обмора</w:t>
      </w:r>
      <w:r w:rsidRPr="00F63254">
        <w:rPr>
          <w:rFonts w:ascii="Times New Roman" w:hAnsi="Times New Roman"/>
          <w:i/>
          <w:iCs/>
          <w:sz w:val="28"/>
          <w:szCs w:val="28"/>
        </w:rPr>
        <w:t>живании</w:t>
      </w:r>
      <w:r w:rsidRPr="00F63254">
        <w:rPr>
          <w:rFonts w:ascii="Times New Roman" w:hAnsi="Times New Roman"/>
          <w:i/>
          <w:sz w:val="28"/>
          <w:szCs w:val="28"/>
        </w:rPr>
        <w:t xml:space="preserve">, </w:t>
      </w:r>
      <w:r w:rsidRPr="00F63254">
        <w:rPr>
          <w:rFonts w:ascii="Times New Roman" w:hAnsi="Times New Roman"/>
          <w:i/>
          <w:iCs/>
          <w:sz w:val="28"/>
          <w:szCs w:val="28"/>
        </w:rPr>
        <w:t>перегреве</w:t>
      </w:r>
      <w:r w:rsidRPr="00F63254">
        <w:rPr>
          <w:rFonts w:ascii="Times New Roman" w:hAnsi="Times New Roman"/>
          <w:i/>
          <w:sz w:val="28"/>
          <w:szCs w:val="28"/>
        </w:rPr>
        <w:t>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Дорога от дома до школы, правила безопасного поведения </w:t>
      </w:r>
      <w:r w:rsidRPr="00F63254">
        <w:rPr>
          <w:rFonts w:ascii="Times New Roman" w:hAnsi="Times New Roman"/>
          <w:spacing w:val="2"/>
          <w:sz w:val="28"/>
          <w:szCs w:val="28"/>
        </w:rPr>
        <w:t>на дорогах, в лесу, на водоёме в разное время года. Пра</w:t>
      </w:r>
      <w:r w:rsidRPr="00F63254">
        <w:rPr>
          <w:rFonts w:ascii="Times New Roman" w:hAnsi="Times New Roman"/>
          <w:sz w:val="28"/>
          <w:szCs w:val="28"/>
        </w:rPr>
        <w:t>вила пожарной безопасности, основные правила обращения с газом, электричеством, водой.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Правила безопасного поведения в природе.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Правило безопасного поведения в общественных местах. Правила взаимодействия с незнакомыми людьми.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Забота о здоровье и безопасности окружающих людей — нравственный долг каждого человека.</w:t>
      </w:r>
    </w:p>
    <w:p w:rsidR="00951472" w:rsidRPr="00951E96" w:rsidRDefault="00951472" w:rsidP="00951472">
      <w:pPr>
        <w:pStyle w:val="af"/>
        <w:spacing w:line="360" w:lineRule="auto"/>
        <w:ind w:firstLine="0"/>
        <w:jc w:val="center"/>
        <w:rPr>
          <w:rFonts w:ascii="Times New Roman" w:hAnsi="Times New Roman"/>
          <w:b/>
          <w:i/>
          <w:sz w:val="28"/>
          <w:szCs w:val="28"/>
        </w:rPr>
      </w:pPr>
      <w:r w:rsidRPr="00951E96">
        <w:rPr>
          <w:rFonts w:ascii="Times New Roman" w:hAnsi="Times New Roman"/>
          <w:b/>
          <w:i/>
          <w:sz w:val="28"/>
          <w:szCs w:val="28"/>
        </w:rPr>
        <w:t>6. Основы религиозных культур и светской этики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Россия — наша Родина.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pacing w:val="-3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Культура и религия. </w:t>
      </w:r>
      <w:r w:rsidRPr="00F63254">
        <w:rPr>
          <w:rFonts w:ascii="Times New Roman" w:hAnsi="Times New Roman"/>
          <w:spacing w:val="-3"/>
          <w:sz w:val="28"/>
          <w:szCs w:val="28"/>
        </w:rPr>
        <w:t xml:space="preserve">Праздники в религиях мира. 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pacing w:val="-3"/>
          <w:sz w:val="28"/>
          <w:szCs w:val="28"/>
        </w:rPr>
      </w:pPr>
      <w:r w:rsidRPr="00F63254">
        <w:rPr>
          <w:rFonts w:ascii="Times New Roman" w:hAnsi="Times New Roman"/>
          <w:spacing w:val="-3"/>
          <w:sz w:val="28"/>
          <w:szCs w:val="28"/>
        </w:rPr>
        <w:t>Представление о светской этике, об отечественных традиционных религиях, их роли в культуре, истории и современности России.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pacing w:val="-3"/>
          <w:sz w:val="28"/>
          <w:szCs w:val="28"/>
        </w:rPr>
      </w:pPr>
      <w:r w:rsidRPr="00F63254">
        <w:rPr>
          <w:rFonts w:ascii="Times New Roman" w:hAnsi="Times New Roman"/>
          <w:spacing w:val="-3"/>
          <w:sz w:val="28"/>
          <w:szCs w:val="28"/>
        </w:rPr>
        <w:t xml:space="preserve">Знакомство с основными нормами светской и религиозной морали, понимание их значения в  выстраивании конструктивных отношений в семье и обществе. Значение нравственности, веры и религии в жизни человека и общества. 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pacing w:val="-3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Семья, семейные ценности. Долг, свобода, ответственность, </w:t>
      </w:r>
      <w:r w:rsidRPr="00F63254">
        <w:rPr>
          <w:rFonts w:ascii="Times New Roman" w:hAnsi="Times New Roman"/>
          <w:spacing w:val="-3"/>
          <w:sz w:val="28"/>
          <w:szCs w:val="28"/>
        </w:rPr>
        <w:t xml:space="preserve">учение и труд. Милосердие, забота о слабых, взаимопомощь, социальные проблемы общества и отношение к ним разных религий. Любовь и уважение к Отечеству. </w:t>
      </w:r>
    </w:p>
    <w:p w:rsidR="00951472" w:rsidRPr="00951E96" w:rsidRDefault="00951472" w:rsidP="00951472">
      <w:pPr>
        <w:pStyle w:val="4"/>
        <w:spacing w:before="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51E96">
        <w:rPr>
          <w:rFonts w:ascii="Times New Roman" w:hAnsi="Times New Roman" w:cs="Times New Roman"/>
          <w:b/>
          <w:sz w:val="28"/>
          <w:szCs w:val="28"/>
        </w:rPr>
        <w:t>7. Изобразительное искусство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Виды художественной деятельности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Восприятие произведений искусства. </w:t>
      </w:r>
      <w:r w:rsidRPr="00F63254">
        <w:rPr>
          <w:rFonts w:ascii="Times New Roman" w:hAnsi="Times New Roman"/>
          <w:sz w:val="28"/>
          <w:szCs w:val="28"/>
        </w:rPr>
        <w:t>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общечеловеческих идей о нравственности и эстетике: отношение к природе, человеку и обще</w:t>
      </w:r>
      <w:r w:rsidRPr="00F63254">
        <w:rPr>
          <w:rFonts w:ascii="Times New Roman" w:hAnsi="Times New Roman"/>
          <w:spacing w:val="2"/>
          <w:sz w:val="28"/>
          <w:szCs w:val="28"/>
        </w:rPr>
        <w:t>ству. Фотография и произведение изобразительного искус</w:t>
      </w:r>
      <w:r w:rsidRPr="00F63254">
        <w:rPr>
          <w:rFonts w:ascii="Times New Roman" w:hAnsi="Times New Roman"/>
          <w:sz w:val="28"/>
          <w:szCs w:val="28"/>
        </w:rPr>
        <w:t xml:space="preserve">ства: сходство и различия. Человек, мир природы в реальной жизни: образ человека, природы в искусстве. Представления </w:t>
      </w:r>
      <w:r w:rsidRPr="00F63254">
        <w:rPr>
          <w:rFonts w:ascii="Times New Roman" w:hAnsi="Times New Roman"/>
          <w:spacing w:val="2"/>
          <w:sz w:val="28"/>
          <w:szCs w:val="28"/>
        </w:rPr>
        <w:t>о богатстве и разнообразии художественной культуры (на примере культуры народов России). Выдающиеся предста</w:t>
      </w:r>
      <w:r w:rsidRPr="00F63254">
        <w:rPr>
          <w:rFonts w:ascii="Times New Roman" w:hAnsi="Times New Roman"/>
          <w:sz w:val="28"/>
          <w:szCs w:val="28"/>
        </w:rPr>
        <w:t>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циональная оценка шедевров национального, российского </w:t>
      </w:r>
      <w:r w:rsidRPr="00F63254">
        <w:rPr>
          <w:rFonts w:ascii="Times New Roman" w:hAnsi="Times New Roman"/>
          <w:sz w:val="28"/>
          <w:szCs w:val="28"/>
        </w:rPr>
        <w:t xml:space="preserve">и мирового искусства.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Рисунок. </w:t>
      </w:r>
      <w:r w:rsidRPr="00F63254">
        <w:rPr>
          <w:rFonts w:ascii="Times New Roman" w:hAnsi="Times New Roman"/>
          <w:sz w:val="28"/>
          <w:szCs w:val="28"/>
        </w:rPr>
        <w:t>Материалы для рисунка: карандаш, ручка, фломастер, уголь, пастель, мелки и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>т.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 xml:space="preserve">д. Приёмы работы с различными графическими материалами. Роль рисунка в искусстве: основная и вспомогательная. Красота и разнообразие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природы, человека, зданий, предметов, выраженные средствами рисунка. Изображение деревьев, птиц, животных: </w:t>
      </w:r>
      <w:r w:rsidRPr="00F63254">
        <w:rPr>
          <w:rFonts w:ascii="Times New Roman" w:hAnsi="Times New Roman"/>
          <w:sz w:val="28"/>
          <w:szCs w:val="28"/>
        </w:rPr>
        <w:t>общие и характерные черты.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2"/>
          <w:sz w:val="28"/>
          <w:szCs w:val="28"/>
        </w:rPr>
        <w:t xml:space="preserve">Живопись.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Живописные материалы. Красота и разнообразие природы, человека, зданий, предметов, выраженные </w:t>
      </w:r>
      <w:r w:rsidRPr="00F63254">
        <w:rPr>
          <w:rFonts w:ascii="Times New Roman" w:hAnsi="Times New Roman"/>
          <w:sz w:val="28"/>
          <w:szCs w:val="28"/>
        </w:rPr>
        <w:t xml:space="preserve">средствами живописи. Цвет – основа языка живописи.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Выбор средств художественной выразительности для создания живописного образа в соответствии с поставленными </w:t>
      </w:r>
      <w:r w:rsidRPr="00F63254">
        <w:rPr>
          <w:rFonts w:ascii="Times New Roman" w:hAnsi="Times New Roman"/>
          <w:sz w:val="28"/>
          <w:szCs w:val="28"/>
        </w:rPr>
        <w:t>задачами. Образы природы и человека в живописи.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2"/>
          <w:sz w:val="28"/>
          <w:szCs w:val="28"/>
        </w:rPr>
        <w:t xml:space="preserve">Скульптура.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Материалы скульптуры и их роль в создании выразительного образа. Элементарные приёмы работы </w:t>
      </w:r>
      <w:r w:rsidRPr="00F63254">
        <w:rPr>
          <w:rFonts w:ascii="Times New Roman" w:hAnsi="Times New Roman"/>
          <w:sz w:val="28"/>
          <w:szCs w:val="28"/>
        </w:rPr>
        <w:t xml:space="preserve">с пластическими скульптурными материалами для создания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выразительного образа (пластилин, глина — раскатывание, </w:t>
      </w:r>
      <w:r w:rsidRPr="00F63254">
        <w:rPr>
          <w:rFonts w:ascii="Times New Roman" w:hAnsi="Times New Roman"/>
          <w:sz w:val="28"/>
          <w:szCs w:val="28"/>
        </w:rPr>
        <w:t>набор объёма, вытягивание формы). Объём — основа языка скульптуры. Основные темы скульптуры. Красота человека и животных, выраженная средствами скульптуры.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Художественное конструирование и дизайн. </w:t>
      </w:r>
      <w:r w:rsidRPr="00F63254">
        <w:rPr>
          <w:rFonts w:ascii="Times New Roman" w:hAnsi="Times New Roman"/>
          <w:sz w:val="28"/>
          <w:szCs w:val="28"/>
        </w:rPr>
        <w:t>Разнообразие материалов для художественного конструирования и моделирования (пластилин, бумага, картон и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 xml:space="preserve">др.). Элементарные приёмы работы с различными материалами для создания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выразительного образа (пластилин — раскатывание, набор </w:t>
      </w:r>
      <w:r w:rsidRPr="00F63254">
        <w:rPr>
          <w:rFonts w:ascii="Times New Roman" w:hAnsi="Times New Roman"/>
          <w:sz w:val="28"/>
          <w:szCs w:val="28"/>
        </w:rPr>
        <w:t xml:space="preserve">объёма, вытягивание формы; бумага и картон — сгибание,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вырезание). Представление о возможностях использования </w:t>
      </w:r>
      <w:r w:rsidRPr="00F63254">
        <w:rPr>
          <w:rFonts w:ascii="Times New Roman" w:hAnsi="Times New Roman"/>
          <w:sz w:val="28"/>
          <w:szCs w:val="28"/>
        </w:rPr>
        <w:t>навыков художественного конструирования и моделирования в жизни человека.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-4"/>
          <w:sz w:val="28"/>
          <w:szCs w:val="28"/>
        </w:rPr>
        <w:t xml:space="preserve">Декоративно­прикладное искусство. </w:t>
      </w:r>
      <w:r w:rsidRPr="00F63254">
        <w:rPr>
          <w:rFonts w:ascii="Times New Roman" w:hAnsi="Times New Roman"/>
          <w:spacing w:val="-4"/>
          <w:sz w:val="28"/>
          <w:szCs w:val="28"/>
        </w:rPr>
        <w:t>Истоки декоративно­</w:t>
      </w:r>
      <w:r w:rsidRPr="00F63254">
        <w:rPr>
          <w:rFonts w:ascii="Times New Roman" w:hAnsi="Times New Roman"/>
          <w:sz w:val="28"/>
          <w:szCs w:val="28"/>
        </w:rPr>
        <w:t xml:space="preserve">прикладного искусства и его роль в жизни человека. Понятие о синтетичном характере народной культуры (украшение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жилища, предметов быта, орудий труда, костюма; музыка, </w:t>
      </w:r>
      <w:r w:rsidRPr="00F63254">
        <w:rPr>
          <w:rFonts w:ascii="Times New Roman" w:hAnsi="Times New Roman"/>
          <w:sz w:val="28"/>
          <w:szCs w:val="28"/>
        </w:rPr>
        <w:t xml:space="preserve">песни, хороводы; былины, сказания, сказки). Образ человека в традиционной культуре. Представления народа о мужской </w:t>
      </w:r>
      <w:r w:rsidRPr="00F63254">
        <w:rPr>
          <w:rFonts w:ascii="Times New Roman" w:hAnsi="Times New Roman"/>
          <w:spacing w:val="2"/>
          <w:sz w:val="28"/>
          <w:szCs w:val="28"/>
        </w:rPr>
        <w:t>и женской красоте, отражённые в изобразительном искус</w:t>
      </w:r>
      <w:r w:rsidRPr="00F63254">
        <w:rPr>
          <w:rFonts w:ascii="Times New Roman" w:hAnsi="Times New Roman"/>
          <w:sz w:val="28"/>
          <w:szCs w:val="28"/>
        </w:rPr>
        <w:t xml:space="preserve">стве, сказках, песнях. Сказочные образы в народной культуре и декоративно­прикладном искусстве. Разнообразие форм в природе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как основа декоративных форм в прикладном искусстве (цветы, раскраска бабочек, переплетение ветвей </w:t>
      </w:r>
      <w:r w:rsidRPr="00F63254">
        <w:rPr>
          <w:rFonts w:ascii="Times New Roman" w:hAnsi="Times New Roman"/>
          <w:sz w:val="28"/>
          <w:szCs w:val="28"/>
        </w:rPr>
        <w:t>деревьев, морозные узоры на стекле и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>т.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>д.). Ознакомление с произведениями народных художественных промыслов в России (с учётом местных условий).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Азбука искусства. Как говорит искусство?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-2"/>
          <w:sz w:val="28"/>
          <w:szCs w:val="28"/>
        </w:rPr>
        <w:t xml:space="preserve">Композиция. </w:t>
      </w:r>
      <w:r w:rsidRPr="00F63254">
        <w:rPr>
          <w:rFonts w:ascii="Times New Roman" w:hAnsi="Times New Roman"/>
          <w:spacing w:val="-2"/>
          <w:sz w:val="28"/>
          <w:szCs w:val="28"/>
        </w:rPr>
        <w:t>Элементарные приёмы композиции на плос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кости и в пространстве. Понятия: горизонталь, вертикаль </w:t>
      </w:r>
      <w:r w:rsidRPr="00F63254">
        <w:rPr>
          <w:rFonts w:ascii="Times New Roman" w:hAnsi="Times New Roman"/>
          <w:sz w:val="28"/>
          <w:szCs w:val="28"/>
        </w:rPr>
        <w:t>и диагональ в построении композиции. Понятия: линия горизонта, ближе — больше, дальше — меньше, загораживания. Роль контраста в композиции: низкое и высокое, большое и маленькое, тонкое и толстое, тёмное и светлое, т.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>д. Главное и второстепенное в композиции. Симметрия и асимметрия.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Цвет. </w:t>
      </w:r>
      <w:r w:rsidRPr="00F63254">
        <w:rPr>
          <w:rFonts w:ascii="Times New Roman" w:hAnsi="Times New Roman"/>
          <w:sz w:val="28"/>
          <w:szCs w:val="28"/>
        </w:rPr>
        <w:t xml:space="preserve">Основные и составные цвета. Тёплые и холодные </w:t>
      </w:r>
      <w:r w:rsidRPr="00F63254">
        <w:rPr>
          <w:rFonts w:ascii="Times New Roman" w:hAnsi="Times New Roman"/>
          <w:spacing w:val="2"/>
          <w:sz w:val="28"/>
          <w:szCs w:val="28"/>
        </w:rPr>
        <w:t>цвета. Смешение цветов. Роль белой и чёрной красок в эмоциональном звучании и выразительности образа. Эмоциональные возможности цвета. Практическое овладение ос</w:t>
      </w:r>
      <w:r w:rsidRPr="00F63254">
        <w:rPr>
          <w:rFonts w:ascii="Times New Roman" w:hAnsi="Times New Roman"/>
          <w:sz w:val="28"/>
          <w:szCs w:val="28"/>
        </w:rPr>
        <w:t>новами цветоведения. Передача с помощью цвета характера персонажа, его эмоционального состояния.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2"/>
          <w:sz w:val="28"/>
          <w:szCs w:val="28"/>
        </w:rPr>
        <w:t xml:space="preserve">Линия.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Многообразие линий (тонкие, толстые, прямые, </w:t>
      </w:r>
      <w:r w:rsidRPr="00F63254">
        <w:rPr>
          <w:rFonts w:ascii="Times New Roman" w:hAnsi="Times New Roman"/>
          <w:sz w:val="28"/>
          <w:szCs w:val="28"/>
        </w:rPr>
        <w:t>волнистые, плавные, острые, закруглённые спиралью, летящие) и их знаковый характер. Линия, штрих, пятно и художественный образ. Передача с помощью линии эмоционального состояния природы, человека, животного.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Форма. </w:t>
      </w:r>
      <w:r w:rsidRPr="00F63254">
        <w:rPr>
          <w:rFonts w:ascii="Times New Roman" w:hAnsi="Times New Roman"/>
          <w:sz w:val="28"/>
          <w:szCs w:val="28"/>
        </w:rPr>
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</w:t>
      </w:r>
      <w:r w:rsidRPr="00F63254">
        <w:rPr>
          <w:rFonts w:ascii="Times New Roman" w:hAnsi="Times New Roman"/>
          <w:spacing w:val="2"/>
          <w:sz w:val="28"/>
          <w:szCs w:val="28"/>
        </w:rPr>
        <w:t>Трансформация форм. Влияние формы предмета на пред</w:t>
      </w:r>
      <w:r w:rsidRPr="00F63254">
        <w:rPr>
          <w:rFonts w:ascii="Times New Roman" w:hAnsi="Times New Roman"/>
          <w:sz w:val="28"/>
          <w:szCs w:val="28"/>
        </w:rPr>
        <w:t>ставление о его характере. Силуэт.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2"/>
          <w:sz w:val="28"/>
          <w:szCs w:val="28"/>
        </w:rPr>
        <w:t xml:space="preserve">Объём.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Объём в пространстве и объём на плоскости. </w:t>
      </w:r>
      <w:r w:rsidRPr="00F63254">
        <w:rPr>
          <w:rFonts w:ascii="Times New Roman" w:hAnsi="Times New Roman"/>
          <w:sz w:val="28"/>
          <w:szCs w:val="28"/>
        </w:rPr>
        <w:t>Способы передачи объёма. Выразительность объёмных композиций.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2"/>
          <w:sz w:val="28"/>
          <w:szCs w:val="28"/>
        </w:rPr>
        <w:t xml:space="preserve">Ритм. </w:t>
      </w:r>
      <w:r w:rsidRPr="00F63254">
        <w:rPr>
          <w:rFonts w:ascii="Times New Roman" w:hAnsi="Times New Roman"/>
          <w:spacing w:val="2"/>
          <w:sz w:val="28"/>
          <w:szCs w:val="28"/>
        </w:rPr>
        <w:t>Виды ритма (спокойный, замедленный, порыви</w:t>
      </w:r>
      <w:r w:rsidRPr="00F63254">
        <w:rPr>
          <w:rFonts w:ascii="Times New Roman" w:hAnsi="Times New Roman"/>
          <w:sz w:val="28"/>
          <w:szCs w:val="28"/>
        </w:rPr>
        <w:t>стый, беспокойный и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>т.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>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декоративно­прикладном искусстве.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i/>
          <w:iCs/>
          <w:spacing w:val="-2"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pacing w:val="-2"/>
          <w:sz w:val="28"/>
          <w:szCs w:val="28"/>
        </w:rPr>
        <w:t>Значимые темы искусства. О чём говорит искусство?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Земля — наш общий дом. </w:t>
      </w:r>
      <w:r w:rsidRPr="00F63254">
        <w:rPr>
          <w:rFonts w:ascii="Times New Roman" w:hAnsi="Times New Roman"/>
          <w:sz w:val="28"/>
          <w:szCs w:val="28"/>
        </w:rPr>
        <w:t xml:space="preserve"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Использование различных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художественных материалов и средств для создания выразительных образов природы. </w:t>
      </w:r>
      <w:r w:rsidRPr="00F63254">
        <w:rPr>
          <w:rFonts w:ascii="Times New Roman" w:hAnsi="Times New Roman"/>
          <w:sz w:val="28"/>
          <w:szCs w:val="28"/>
        </w:rPr>
        <w:t>П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остройки в природе: птичьи </w:t>
      </w:r>
      <w:r w:rsidRPr="00F63254">
        <w:rPr>
          <w:rFonts w:ascii="Times New Roman" w:hAnsi="Times New Roman"/>
          <w:sz w:val="28"/>
          <w:szCs w:val="28"/>
        </w:rPr>
        <w:t>гнёзда, норы, ульи, панцирь черепахи, домик улитки и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>т.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>д.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Восприятие и эмоциональная оценка шедевров русского </w:t>
      </w:r>
      <w:r w:rsidRPr="00F63254">
        <w:rPr>
          <w:rFonts w:ascii="Times New Roman" w:hAnsi="Times New Roman"/>
          <w:spacing w:val="-2"/>
          <w:sz w:val="28"/>
          <w:szCs w:val="28"/>
        </w:rPr>
        <w:t>и зарубежного искусства, изображающих природу.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Родина моя — Россия. </w:t>
      </w:r>
      <w:r w:rsidRPr="00F63254">
        <w:rPr>
          <w:rFonts w:ascii="Times New Roman" w:hAnsi="Times New Roman"/>
          <w:sz w:val="28"/>
          <w:szCs w:val="28"/>
        </w:rPr>
        <w:t>Роль природных условий в ха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рактере традиционной культуры народов России. Пейзажи </w:t>
      </w:r>
      <w:r w:rsidRPr="00F63254">
        <w:rPr>
          <w:rFonts w:ascii="Times New Roman" w:hAnsi="Times New Roman"/>
          <w:sz w:val="28"/>
          <w:szCs w:val="28"/>
        </w:rPr>
        <w:t>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Отечества.</w:t>
      </w:r>
    </w:p>
    <w:p w:rsidR="00951472" w:rsidRPr="00F63254" w:rsidRDefault="00951472" w:rsidP="00951472">
      <w:pPr>
        <w:pStyle w:val="af"/>
        <w:spacing w:line="360" w:lineRule="auto"/>
        <w:ind w:firstLine="454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2"/>
          <w:sz w:val="28"/>
          <w:szCs w:val="28"/>
        </w:rPr>
        <w:t xml:space="preserve">Человек и человеческие взаимоотношения. </w:t>
      </w:r>
      <w:r w:rsidRPr="00F63254">
        <w:rPr>
          <w:rFonts w:ascii="Times New Roman" w:hAnsi="Times New Roman"/>
          <w:spacing w:val="2"/>
          <w:sz w:val="28"/>
          <w:szCs w:val="28"/>
        </w:rPr>
        <w:t>Образ че</w:t>
      </w:r>
      <w:r w:rsidRPr="00F63254">
        <w:rPr>
          <w:rFonts w:ascii="Times New Roman" w:hAnsi="Times New Roman"/>
          <w:sz w:val="28"/>
          <w:szCs w:val="28"/>
        </w:rPr>
        <w:t>ловека в разных культурах 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>т.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>д. Образы персонажей, вызывающие гнев, раздражение, презрение.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Искусство дарит людям красоту. </w:t>
      </w:r>
      <w:r w:rsidRPr="00F63254">
        <w:rPr>
          <w:rFonts w:ascii="Times New Roman" w:hAnsi="Times New Roman"/>
          <w:sz w:val="28"/>
          <w:szCs w:val="28"/>
        </w:rPr>
        <w:t>Искусство вокруг нас сегодня. Использование различных художественных матери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алов и средств для создания проектов красивых, удобных </w:t>
      </w:r>
      <w:r w:rsidRPr="00F63254">
        <w:rPr>
          <w:rFonts w:ascii="Times New Roman" w:hAnsi="Times New Roman"/>
          <w:sz w:val="28"/>
          <w:szCs w:val="28"/>
        </w:rPr>
        <w:t>и выразительных предметов быта, видов транспорта. Пред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ставление о роли изобразительных (пластических) искусств </w:t>
      </w:r>
      <w:r w:rsidRPr="00F63254">
        <w:rPr>
          <w:rFonts w:ascii="Times New Roman" w:hAnsi="Times New Roman"/>
          <w:sz w:val="28"/>
          <w:szCs w:val="28"/>
        </w:rPr>
        <w:t>в повседневной жизни человека, в организации его матери</w:t>
      </w:r>
      <w:r w:rsidRPr="00F63254">
        <w:rPr>
          <w:rFonts w:ascii="Times New Roman" w:hAnsi="Times New Roman"/>
          <w:spacing w:val="2"/>
          <w:sz w:val="28"/>
          <w:szCs w:val="28"/>
        </w:rPr>
        <w:t>ального окружения.</w:t>
      </w:r>
      <w:r w:rsidRPr="00F63254">
        <w:rPr>
          <w:rFonts w:ascii="Times New Roman" w:hAnsi="Times New Roman"/>
          <w:spacing w:val="-2"/>
          <w:sz w:val="28"/>
          <w:szCs w:val="28"/>
        </w:rPr>
        <w:t xml:space="preserve">Жанр </w:t>
      </w:r>
      <w:r w:rsidRPr="00F63254">
        <w:rPr>
          <w:rFonts w:ascii="Times New Roman" w:hAnsi="Times New Roman"/>
          <w:sz w:val="28"/>
          <w:szCs w:val="28"/>
        </w:rPr>
        <w:t>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Опыт художественно­творческой деятельности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Участие в различных видах изобразительной, декоративно­прикладной и художественно­конструкторской деятельности. </w:t>
      </w:r>
      <w:r w:rsidRPr="00F63254">
        <w:rPr>
          <w:rFonts w:ascii="Times New Roman" w:hAnsi="Times New Roman"/>
          <w:spacing w:val="2"/>
          <w:sz w:val="28"/>
          <w:szCs w:val="28"/>
        </w:rPr>
        <w:t>Освоение основ рисунка, живописи, скульптуры, деко</w:t>
      </w:r>
      <w:r w:rsidRPr="00F63254">
        <w:rPr>
          <w:rFonts w:ascii="Times New Roman" w:hAnsi="Times New Roman"/>
          <w:sz w:val="28"/>
          <w:szCs w:val="28"/>
        </w:rPr>
        <w:t xml:space="preserve">ративно­прикладного искусства. </w:t>
      </w:r>
      <w:r w:rsidRPr="00F63254">
        <w:rPr>
          <w:rFonts w:ascii="Times New Roman" w:hAnsi="Times New Roman"/>
          <w:spacing w:val="2"/>
          <w:sz w:val="28"/>
          <w:szCs w:val="28"/>
        </w:rPr>
        <w:t>Овладение основами художественной грамоты: компози</w:t>
      </w:r>
      <w:r w:rsidRPr="00F63254">
        <w:rPr>
          <w:rFonts w:ascii="Times New Roman" w:hAnsi="Times New Roman"/>
          <w:sz w:val="28"/>
          <w:szCs w:val="28"/>
        </w:rPr>
        <w:t>цией, формой, ритмом, линией, цветом, объёмом, фактурой. Создание моделей предметов бытового окружения человека. Овладение элементарными навыками лепки и бумагопластики.</w:t>
      </w:r>
    </w:p>
    <w:p w:rsidR="00951472" w:rsidRPr="00F63254" w:rsidRDefault="00951472" w:rsidP="00951472">
      <w:pPr>
        <w:pStyle w:val="af"/>
        <w:spacing w:line="360" w:lineRule="auto"/>
        <w:ind w:firstLine="454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Выбор и применение выразительных средств для реали</w:t>
      </w:r>
      <w:r w:rsidRPr="00F63254">
        <w:rPr>
          <w:rFonts w:ascii="Times New Roman" w:hAnsi="Times New Roman"/>
          <w:sz w:val="28"/>
          <w:szCs w:val="28"/>
        </w:rPr>
        <w:t>зации собственного замысла в рисунке, живописи, аппликации, художественном конструировании.</w:t>
      </w:r>
    </w:p>
    <w:p w:rsidR="00951472" w:rsidRPr="00F63254" w:rsidRDefault="00951472" w:rsidP="00951472">
      <w:pPr>
        <w:pStyle w:val="af"/>
        <w:spacing w:line="360" w:lineRule="auto"/>
        <w:ind w:firstLine="454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Выбор и применение выразительных средств для реали</w:t>
      </w:r>
      <w:r w:rsidRPr="00F63254">
        <w:rPr>
          <w:rFonts w:ascii="Times New Roman" w:hAnsi="Times New Roman"/>
          <w:sz w:val="28"/>
          <w:szCs w:val="28"/>
        </w:rPr>
        <w:t xml:space="preserve">зации собственного замысла в рисунке, живописи, аппликации, художественном конструировании. Передача настроения в творческой работе с помощью цвета, </w:t>
      </w:r>
      <w:r w:rsidRPr="00F63254">
        <w:rPr>
          <w:rFonts w:ascii="Times New Roman" w:hAnsi="Times New Roman"/>
          <w:iCs/>
          <w:sz w:val="28"/>
          <w:szCs w:val="28"/>
        </w:rPr>
        <w:t>тона</w:t>
      </w:r>
      <w:r w:rsidRPr="00F63254">
        <w:rPr>
          <w:rFonts w:ascii="Times New Roman" w:hAnsi="Times New Roman"/>
          <w:sz w:val="28"/>
          <w:szCs w:val="28"/>
        </w:rPr>
        <w:t xml:space="preserve">, композиции, пространства, линии, штриха, пятна, объёма, </w:t>
      </w:r>
      <w:r w:rsidRPr="00F63254">
        <w:rPr>
          <w:rFonts w:ascii="Times New Roman" w:hAnsi="Times New Roman"/>
          <w:iCs/>
          <w:sz w:val="28"/>
          <w:szCs w:val="28"/>
        </w:rPr>
        <w:t>фактуры материала</w:t>
      </w:r>
      <w:r w:rsidRPr="00F63254">
        <w:rPr>
          <w:rFonts w:ascii="Times New Roman" w:hAnsi="Times New Roman"/>
          <w:sz w:val="28"/>
          <w:szCs w:val="28"/>
        </w:rPr>
        <w:t>.</w:t>
      </w:r>
    </w:p>
    <w:p w:rsidR="00951472" w:rsidRPr="00F63254" w:rsidRDefault="00951472" w:rsidP="00951472">
      <w:pPr>
        <w:pStyle w:val="af"/>
        <w:spacing w:line="360" w:lineRule="auto"/>
        <w:ind w:firstLine="454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Использование в индивидуальной и коллективной дея</w:t>
      </w:r>
      <w:r w:rsidRPr="00F63254">
        <w:rPr>
          <w:rFonts w:ascii="Times New Roman" w:hAnsi="Times New Roman"/>
          <w:sz w:val="28"/>
          <w:szCs w:val="28"/>
        </w:rPr>
        <w:t xml:space="preserve">тельности различных художественных техник и материалов: </w:t>
      </w:r>
      <w:r w:rsidRPr="00F63254">
        <w:rPr>
          <w:rFonts w:ascii="Times New Roman" w:hAnsi="Times New Roman"/>
          <w:iCs/>
          <w:spacing w:val="2"/>
          <w:sz w:val="28"/>
          <w:szCs w:val="28"/>
        </w:rPr>
        <w:t>коллажа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, </w:t>
      </w:r>
      <w:r w:rsidRPr="00F63254">
        <w:rPr>
          <w:rFonts w:ascii="Times New Roman" w:hAnsi="Times New Roman"/>
          <w:iCs/>
          <w:spacing w:val="2"/>
          <w:sz w:val="28"/>
          <w:szCs w:val="28"/>
        </w:rPr>
        <w:t>граттажа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, аппликации, компьютерной анимации, натурной мультипликации,  бумажной пластики, гуаши, акварели, </w:t>
      </w:r>
      <w:r w:rsidRPr="00F63254">
        <w:rPr>
          <w:rFonts w:ascii="Times New Roman" w:hAnsi="Times New Roman"/>
          <w:iCs/>
          <w:spacing w:val="2"/>
          <w:sz w:val="28"/>
          <w:szCs w:val="28"/>
        </w:rPr>
        <w:t>пастели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, </w:t>
      </w:r>
      <w:r w:rsidRPr="00F63254">
        <w:rPr>
          <w:rFonts w:ascii="Times New Roman" w:hAnsi="Times New Roman"/>
          <w:iCs/>
          <w:spacing w:val="2"/>
          <w:sz w:val="28"/>
          <w:szCs w:val="28"/>
        </w:rPr>
        <w:t>восковых</w:t>
      </w:r>
      <w:r w:rsidRPr="00F63254">
        <w:rPr>
          <w:rFonts w:ascii="Times New Roman" w:hAnsi="Times New Roman"/>
          <w:iCs/>
          <w:sz w:val="28"/>
          <w:szCs w:val="28"/>
        </w:rPr>
        <w:t xml:space="preserve"> мелков</w:t>
      </w:r>
      <w:r w:rsidRPr="00F63254">
        <w:rPr>
          <w:rFonts w:ascii="Times New Roman" w:hAnsi="Times New Roman"/>
          <w:sz w:val="28"/>
          <w:szCs w:val="28"/>
        </w:rPr>
        <w:t xml:space="preserve">, </w:t>
      </w:r>
      <w:r w:rsidRPr="00F63254">
        <w:rPr>
          <w:rFonts w:ascii="Times New Roman" w:hAnsi="Times New Roman"/>
          <w:iCs/>
          <w:sz w:val="28"/>
          <w:szCs w:val="28"/>
        </w:rPr>
        <w:t>туши</w:t>
      </w:r>
      <w:r w:rsidRPr="00F63254">
        <w:rPr>
          <w:rFonts w:ascii="Times New Roman" w:hAnsi="Times New Roman"/>
          <w:sz w:val="28"/>
          <w:szCs w:val="28"/>
        </w:rPr>
        <w:t xml:space="preserve">, карандаша, фломастеров, </w:t>
      </w:r>
      <w:r w:rsidRPr="00F63254">
        <w:rPr>
          <w:rFonts w:ascii="Times New Roman" w:hAnsi="Times New Roman"/>
          <w:iCs/>
          <w:sz w:val="28"/>
          <w:szCs w:val="28"/>
        </w:rPr>
        <w:t>пластилина</w:t>
      </w:r>
      <w:r w:rsidRPr="00F63254">
        <w:rPr>
          <w:rFonts w:ascii="Times New Roman" w:hAnsi="Times New Roman"/>
          <w:sz w:val="28"/>
          <w:szCs w:val="28"/>
        </w:rPr>
        <w:t xml:space="preserve">, </w:t>
      </w:r>
      <w:r w:rsidRPr="00F63254">
        <w:rPr>
          <w:rFonts w:ascii="Times New Roman" w:hAnsi="Times New Roman"/>
          <w:iCs/>
          <w:sz w:val="28"/>
          <w:szCs w:val="28"/>
        </w:rPr>
        <w:t>глины</w:t>
      </w:r>
      <w:r w:rsidRPr="00F63254">
        <w:rPr>
          <w:rFonts w:ascii="Times New Roman" w:hAnsi="Times New Roman"/>
          <w:sz w:val="28"/>
          <w:szCs w:val="28"/>
        </w:rPr>
        <w:t>, подручных и природных материалов.</w:t>
      </w:r>
    </w:p>
    <w:p w:rsidR="00951472" w:rsidRPr="00F63254" w:rsidRDefault="00951472" w:rsidP="00951472">
      <w:pPr>
        <w:pStyle w:val="af"/>
        <w:spacing w:line="360" w:lineRule="auto"/>
        <w:ind w:firstLine="454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-2"/>
          <w:sz w:val="28"/>
          <w:szCs w:val="28"/>
        </w:rPr>
        <w:t xml:space="preserve">Участие в обсуждении содержания и выразительных средств </w:t>
      </w:r>
      <w:r w:rsidRPr="00F63254">
        <w:rPr>
          <w:rFonts w:ascii="Times New Roman" w:hAnsi="Times New Roman"/>
          <w:sz w:val="28"/>
          <w:szCs w:val="28"/>
        </w:rPr>
        <w:t>произведений изобразительного искусства, выражение своего отношения к произведению.</w:t>
      </w:r>
    </w:p>
    <w:p w:rsidR="00951472" w:rsidRPr="00951E96" w:rsidRDefault="00951472" w:rsidP="00951472">
      <w:pPr>
        <w:pStyle w:val="4"/>
        <w:spacing w:before="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51E96">
        <w:rPr>
          <w:rFonts w:ascii="Times New Roman" w:hAnsi="Times New Roman" w:cs="Times New Roman"/>
          <w:b/>
          <w:sz w:val="28"/>
          <w:szCs w:val="28"/>
        </w:rPr>
        <w:t>8. Музыка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>Музыка в жизни человека.</w:t>
      </w:r>
      <w:r w:rsidRPr="00F63254">
        <w:rPr>
          <w:rFonts w:ascii="Times New Roman" w:hAnsi="Times New Roman"/>
          <w:sz w:val="28"/>
          <w:szCs w:val="28"/>
        </w:rPr>
        <w:t xml:space="preserve"> Истоки возникновения музыки. Рождение музыки как естественное проявление человеческого состояния. Звучание окружающей жизни, природы, настроений, чувств и характера человека.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Обобщённое представление об основных образно­эмо</w:t>
      </w:r>
      <w:r w:rsidRPr="00F63254">
        <w:rPr>
          <w:rFonts w:ascii="Times New Roman" w:hAnsi="Times New Roman"/>
          <w:sz w:val="28"/>
          <w:szCs w:val="28"/>
        </w:rPr>
        <w:t>ци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ональных сферах музыки и о многообразии музыкальных </w:t>
      </w:r>
      <w:r w:rsidRPr="00F63254">
        <w:rPr>
          <w:rFonts w:ascii="Times New Roman" w:hAnsi="Times New Roman"/>
          <w:sz w:val="28"/>
          <w:szCs w:val="28"/>
        </w:rPr>
        <w:t>жанров и стилей. Песня, танец, марш и их разновидности. Песенность, танцевальность, маршевость. Опера, балет, симфония, концерт.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Отечественные народные музыкальные традиции. Твор</w:t>
      </w:r>
      <w:r w:rsidRPr="00F63254">
        <w:rPr>
          <w:rFonts w:ascii="Times New Roman" w:hAnsi="Times New Roman"/>
          <w:sz w:val="28"/>
          <w:szCs w:val="28"/>
        </w:rPr>
        <w:t xml:space="preserve">чество народов России. Музыкальный и поэтический фольклор: песни, танцы, действа, обряды, скороговорки, загадки,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игры­драматизации. Историческое прошлое в музыкальных </w:t>
      </w:r>
      <w:r w:rsidRPr="00F63254">
        <w:rPr>
          <w:rFonts w:ascii="Times New Roman" w:hAnsi="Times New Roman"/>
          <w:sz w:val="28"/>
          <w:szCs w:val="28"/>
        </w:rPr>
        <w:t xml:space="preserve">образах. Народная и профессиональная музыка. Сочинения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отечественных композиторов о Родине. Духовная музыка в </w:t>
      </w:r>
      <w:r w:rsidRPr="00F63254">
        <w:rPr>
          <w:rFonts w:ascii="Times New Roman" w:hAnsi="Times New Roman"/>
          <w:sz w:val="28"/>
          <w:szCs w:val="28"/>
        </w:rPr>
        <w:t>творчестве композиторов.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pacing w:val="-2"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-2"/>
          <w:sz w:val="28"/>
          <w:szCs w:val="28"/>
        </w:rPr>
        <w:t>Основные закономерности музыкального искусства.</w:t>
      </w:r>
      <w:r w:rsidRPr="00F63254">
        <w:rPr>
          <w:rFonts w:ascii="Times New Roman" w:hAnsi="Times New Roman"/>
          <w:spacing w:val="-2"/>
          <w:sz w:val="28"/>
          <w:szCs w:val="28"/>
        </w:rPr>
        <w:t>Ин</w:t>
      </w:r>
      <w:r w:rsidRPr="00F63254">
        <w:rPr>
          <w:rFonts w:ascii="Times New Roman" w:hAnsi="Times New Roman"/>
          <w:sz w:val="28"/>
          <w:szCs w:val="28"/>
        </w:rPr>
        <w:t>тонационно­образная природа музыкального искусства. Вы</w:t>
      </w:r>
      <w:r w:rsidRPr="00F63254">
        <w:rPr>
          <w:rFonts w:ascii="Times New Roman" w:hAnsi="Times New Roman"/>
          <w:spacing w:val="-2"/>
          <w:sz w:val="28"/>
          <w:szCs w:val="28"/>
        </w:rPr>
        <w:t>разительность и изобразительность в музыке. Интонация как озвученное состояние, выражение эмоций и мыслей человека.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Интонации музыкальные и речевые. Сходство и различия. Интонация — источник музыкальной речи. Основные сред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ства музыкальной выразительности (мелодия, ритм, темп, </w:t>
      </w:r>
      <w:r w:rsidRPr="00F63254">
        <w:rPr>
          <w:rFonts w:ascii="Times New Roman" w:hAnsi="Times New Roman"/>
          <w:sz w:val="28"/>
          <w:szCs w:val="28"/>
        </w:rPr>
        <w:t>динамика, тембр и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>др.).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Музыкальная речь как способ общения между людьми, её эмоциональное воздействие. Композитор — исполнитель —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слушатель. Особенности музыкальной речи в сочинениях </w:t>
      </w:r>
      <w:r w:rsidRPr="00F63254">
        <w:rPr>
          <w:rFonts w:ascii="Times New Roman" w:hAnsi="Times New Roman"/>
          <w:sz w:val="28"/>
          <w:szCs w:val="28"/>
        </w:rPr>
        <w:t>композиторов, её выразительный смысл. Нотная запись как способ фиксации музыкальной речи. Элементы нотной грамоты.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Развитие музыки — сопоставление и столкновение чувств </w:t>
      </w:r>
      <w:r w:rsidRPr="00F63254">
        <w:rPr>
          <w:rFonts w:ascii="Times New Roman" w:hAnsi="Times New Roman"/>
          <w:spacing w:val="2"/>
          <w:sz w:val="28"/>
          <w:szCs w:val="28"/>
        </w:rPr>
        <w:t>и мыслей человека, музыкальных интонаций, тем, художе</w:t>
      </w:r>
      <w:r w:rsidRPr="00F63254">
        <w:rPr>
          <w:rFonts w:ascii="Times New Roman" w:hAnsi="Times New Roman"/>
          <w:sz w:val="28"/>
          <w:szCs w:val="28"/>
        </w:rPr>
        <w:t>ственных образов. Основные приёмы музыкального развития (повтор и контраст).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Формы построения музыки как обобщённое выражение </w:t>
      </w:r>
      <w:r w:rsidRPr="00F63254">
        <w:rPr>
          <w:rFonts w:ascii="Times New Roman" w:hAnsi="Times New Roman"/>
          <w:sz w:val="28"/>
          <w:szCs w:val="28"/>
        </w:rPr>
        <w:t xml:space="preserve">художественно­образного содержания произведений.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pacing w:val="-2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>Музыкальная картина мира.</w:t>
      </w:r>
      <w:r w:rsidRPr="00F63254">
        <w:rPr>
          <w:rFonts w:ascii="Times New Roman" w:hAnsi="Times New Roman"/>
          <w:sz w:val="28"/>
          <w:szCs w:val="28"/>
        </w:rPr>
        <w:t xml:space="preserve"> Интонационное богатство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музыкального мира. Общие представления о музыкальной </w:t>
      </w:r>
      <w:r w:rsidRPr="00F63254">
        <w:rPr>
          <w:rFonts w:ascii="Times New Roman" w:hAnsi="Times New Roman"/>
          <w:spacing w:val="-2"/>
          <w:sz w:val="28"/>
          <w:szCs w:val="28"/>
        </w:rPr>
        <w:t>жизни страны. Детские хоровые и инструментальные коллективы,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</w:t>
      </w:r>
      <w:r w:rsidRPr="00F63254">
        <w:rPr>
          <w:rFonts w:ascii="Times New Roman" w:hAnsi="Times New Roman"/>
          <w:spacing w:val="-2"/>
          <w:sz w:val="28"/>
          <w:szCs w:val="28"/>
        </w:rPr>
        <w:noBreakHyphen/>
        <w:t xml:space="preserve"> и телепередачи, видеофильмы, звукозаписи (CD, DVD).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-4"/>
          <w:sz w:val="28"/>
          <w:szCs w:val="28"/>
        </w:rPr>
        <w:t>Различные виды музыки: вокальная, инструментальная; соль</w:t>
      </w:r>
      <w:r w:rsidRPr="00F63254">
        <w:rPr>
          <w:rFonts w:ascii="Times New Roman" w:hAnsi="Times New Roman"/>
          <w:sz w:val="28"/>
          <w:szCs w:val="28"/>
        </w:rPr>
        <w:t>ная, хоровая, оркестровая.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-4"/>
          <w:sz w:val="28"/>
          <w:szCs w:val="28"/>
        </w:rPr>
        <w:t>Народное и профессиональное музыкальное творчество раз</w:t>
      </w:r>
      <w:r w:rsidRPr="00F63254">
        <w:rPr>
          <w:rFonts w:ascii="Times New Roman" w:hAnsi="Times New Roman"/>
          <w:sz w:val="28"/>
          <w:szCs w:val="28"/>
        </w:rPr>
        <w:t>ных стран мира. Многообразие этнокультурных, исторически сложившихся традиций. Региональные музыкально­поэтические традиции: содержание, образная сфера и музыкальный язык.</w:t>
      </w:r>
    </w:p>
    <w:p w:rsidR="00951472" w:rsidRPr="00951E96" w:rsidRDefault="00951472" w:rsidP="00951472">
      <w:pPr>
        <w:pStyle w:val="4"/>
        <w:spacing w:before="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51E96">
        <w:rPr>
          <w:rFonts w:ascii="Times New Roman" w:hAnsi="Times New Roman" w:cs="Times New Roman"/>
          <w:b/>
          <w:sz w:val="28"/>
          <w:szCs w:val="28"/>
        </w:rPr>
        <w:t>9. Технология (Труд)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>Общекультурные и общетрудовые компетенции. Основы культуры труда, самообслуживания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Трудовая деятельность и её значение в жизни человека. </w:t>
      </w:r>
      <w:r w:rsidRPr="00F63254">
        <w:rPr>
          <w:rFonts w:ascii="Times New Roman" w:hAnsi="Times New Roman"/>
          <w:sz w:val="28"/>
          <w:szCs w:val="28"/>
        </w:rPr>
        <w:t>Рукотворный мир как результат труда человека; разнообразие предметов рукотворного мира (техника, предметы быта и декоративно­прикладного искусства и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>т.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>д.) разных народов России (на примере 2—3 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pacing w:val="2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Элементарные общие правила создания предметов руко</w:t>
      </w:r>
      <w:r w:rsidRPr="00F63254">
        <w:rPr>
          <w:rFonts w:ascii="Times New Roman" w:hAnsi="Times New Roman"/>
          <w:sz w:val="28"/>
          <w:szCs w:val="28"/>
        </w:rPr>
        <w:t>т</w:t>
      </w:r>
      <w:r w:rsidRPr="00F63254">
        <w:rPr>
          <w:rFonts w:ascii="Times New Roman" w:hAnsi="Times New Roman"/>
          <w:spacing w:val="-2"/>
          <w:sz w:val="28"/>
          <w:szCs w:val="28"/>
        </w:rPr>
        <w:t>ворного мира (удобство, эстетическая выразительность, проч</w:t>
      </w:r>
      <w:r w:rsidRPr="00F63254">
        <w:rPr>
          <w:rFonts w:ascii="Times New Roman" w:hAnsi="Times New Roman"/>
          <w:sz w:val="28"/>
          <w:szCs w:val="28"/>
        </w:rPr>
        <w:t xml:space="preserve">ность; гармония предметов и окружающей среды). Бережное </w:t>
      </w:r>
      <w:r w:rsidRPr="00F63254">
        <w:rPr>
          <w:rFonts w:ascii="Times New Roman" w:hAnsi="Times New Roman"/>
          <w:spacing w:val="2"/>
          <w:sz w:val="28"/>
          <w:szCs w:val="28"/>
        </w:rPr>
        <w:t>отношение к природе как источнику сырьевых ресурсов. Мастера и их профессии.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-2"/>
          <w:sz w:val="28"/>
          <w:szCs w:val="28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</w:r>
      <w:r w:rsidRPr="00F63254">
        <w:rPr>
          <w:rFonts w:ascii="Times New Roman" w:hAnsi="Times New Roman"/>
          <w:iCs/>
          <w:spacing w:val="-2"/>
          <w:sz w:val="28"/>
          <w:szCs w:val="28"/>
        </w:rPr>
        <w:t>распределение рабочего времени</w:t>
      </w:r>
      <w:r w:rsidRPr="00F63254">
        <w:rPr>
          <w:rFonts w:ascii="Times New Roman" w:hAnsi="Times New Roman"/>
          <w:spacing w:val="-2"/>
          <w:sz w:val="28"/>
          <w:szCs w:val="28"/>
        </w:rPr>
        <w:t>. Отбор и анализ информа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ции (из учебника и других дидактических материалов), её </w:t>
      </w:r>
      <w:r w:rsidRPr="00F63254">
        <w:rPr>
          <w:rFonts w:ascii="Times New Roman" w:hAnsi="Times New Roman"/>
          <w:sz w:val="28"/>
          <w:szCs w:val="28"/>
        </w:rPr>
        <w:t>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и индивидуальные проекты. Культура межличностных отношений в совместной деятельности. Результат проектной деятельности — изделия, услуги (например, помощь ветеранам, пенсионерам, инвалидам), праздники и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>т.п.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Выполнение доступных видов работ по самообслужива</w:t>
      </w:r>
      <w:r w:rsidRPr="00F63254">
        <w:rPr>
          <w:rFonts w:ascii="Times New Roman" w:hAnsi="Times New Roman"/>
          <w:sz w:val="28"/>
          <w:szCs w:val="28"/>
        </w:rPr>
        <w:t>нию, домашнему труду, оказание доступных видов помощи малышам, взрослым и сверстникам.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>Технология ручной обработки материалов</w:t>
      </w:r>
      <w:r w:rsidRPr="00F63254">
        <w:rPr>
          <w:rStyle w:val="15"/>
          <w:spacing w:val="2"/>
          <w:sz w:val="28"/>
          <w:szCs w:val="28"/>
        </w:rPr>
        <w:footnoteReference w:id="10"/>
      </w:r>
      <w:r w:rsidRPr="00F63254">
        <w:rPr>
          <w:rFonts w:ascii="Times New Roman" w:hAnsi="Times New Roman"/>
          <w:b/>
          <w:bCs/>
          <w:sz w:val="28"/>
          <w:szCs w:val="28"/>
        </w:rPr>
        <w:t>. Элементы графической грамоты.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</w:r>
      <w:r w:rsidRPr="00F63254">
        <w:rPr>
          <w:rFonts w:ascii="Times New Roman" w:hAnsi="Times New Roman"/>
          <w:iCs/>
          <w:sz w:val="28"/>
          <w:szCs w:val="28"/>
        </w:rPr>
        <w:t>Многообразие материалов и их практическое применение в жизни</w:t>
      </w:r>
      <w:r w:rsidRPr="00F63254">
        <w:rPr>
          <w:rFonts w:ascii="Times New Roman" w:hAnsi="Times New Roman"/>
          <w:sz w:val="28"/>
          <w:szCs w:val="28"/>
        </w:rPr>
        <w:t>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Подготовка материалов к работе. Экономное расходование материалов. </w:t>
      </w:r>
      <w:r w:rsidRPr="00F63254">
        <w:rPr>
          <w:rFonts w:ascii="Times New Roman" w:hAnsi="Times New Roman"/>
          <w:iCs/>
          <w:sz w:val="28"/>
          <w:szCs w:val="28"/>
        </w:rPr>
        <w:t>Выбор материалов по их декоративно­художе</w:t>
      </w:r>
      <w:r w:rsidRPr="00F63254">
        <w:rPr>
          <w:rFonts w:ascii="Times New Roman" w:hAnsi="Times New Roman"/>
          <w:iCs/>
          <w:spacing w:val="2"/>
          <w:sz w:val="28"/>
          <w:szCs w:val="28"/>
        </w:rPr>
        <w:t xml:space="preserve">ственным и конструктивным свойствам, использование </w:t>
      </w:r>
      <w:r w:rsidRPr="00F63254">
        <w:rPr>
          <w:rFonts w:ascii="Times New Roman" w:hAnsi="Times New Roman"/>
          <w:iCs/>
          <w:sz w:val="28"/>
          <w:szCs w:val="28"/>
        </w:rPr>
        <w:t>соответствующих способов обработки материалов в зависимости от назначения изделия</w:t>
      </w:r>
      <w:r w:rsidRPr="00F63254">
        <w:rPr>
          <w:rFonts w:ascii="Times New Roman" w:hAnsi="Times New Roman"/>
          <w:sz w:val="28"/>
          <w:szCs w:val="28"/>
        </w:rPr>
        <w:t>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Cs/>
          <w:sz w:val="28"/>
          <w:szCs w:val="28"/>
        </w:rPr>
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</w:t>
      </w:r>
      <w:r w:rsidRPr="00F63254">
        <w:rPr>
          <w:rFonts w:ascii="Times New Roman" w:hAnsi="Times New Roman"/>
          <w:iCs/>
          <w:spacing w:val="2"/>
          <w:sz w:val="28"/>
          <w:szCs w:val="28"/>
        </w:rPr>
        <w:t xml:space="preserve">сборка, отделка изделия; проверка изделия в действии, </w:t>
      </w:r>
      <w:r w:rsidRPr="00F63254">
        <w:rPr>
          <w:rFonts w:ascii="Times New Roman" w:hAnsi="Times New Roman"/>
          <w:iCs/>
          <w:sz w:val="28"/>
          <w:szCs w:val="28"/>
        </w:rPr>
        <w:t>внесение необходимых дополнений и изменений</w:t>
      </w:r>
      <w:r w:rsidRPr="00F63254">
        <w:rPr>
          <w:rFonts w:ascii="Times New Roman" w:hAnsi="Times New Roman"/>
          <w:sz w:val="28"/>
          <w:szCs w:val="28"/>
        </w:rPr>
        <w:t xml:space="preserve">. Называние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и выполнение основных технологических операций ручной </w:t>
      </w:r>
      <w:r w:rsidRPr="00F63254">
        <w:rPr>
          <w:rFonts w:ascii="Times New Roman" w:hAnsi="Times New Roman"/>
          <w:sz w:val="28"/>
          <w:szCs w:val="28"/>
        </w:rPr>
        <w:t>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 xml:space="preserve">др.), сборка изделия (клеевое, </w:t>
      </w:r>
      <w:r w:rsidRPr="00F63254">
        <w:rPr>
          <w:rFonts w:ascii="Times New Roman" w:hAnsi="Times New Roman"/>
          <w:spacing w:val="2"/>
          <w:sz w:val="28"/>
          <w:szCs w:val="28"/>
        </w:rPr>
        <w:t>ниточное, проволочное, винтовое и другие виды соедине</w:t>
      </w:r>
      <w:r w:rsidRPr="00F63254">
        <w:rPr>
          <w:rFonts w:ascii="Times New Roman" w:hAnsi="Times New Roman"/>
          <w:sz w:val="28"/>
          <w:szCs w:val="28"/>
        </w:rPr>
        <w:t>ния), отделка изделия или его деталей (окрашивание, вышивка, аппликация и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>др.). Выполнение отделки в соответствии с особенностями декоративных орнаментов разных народов России (растительный, геометрический и другие орнаменты).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Использование измерений и построений для решения </w:t>
      </w:r>
      <w:r w:rsidRPr="00F63254">
        <w:rPr>
          <w:rFonts w:ascii="Times New Roman" w:hAnsi="Times New Roman"/>
          <w:sz w:val="28"/>
          <w:szCs w:val="28"/>
        </w:rPr>
        <w:t>практических задач. Виды условных графических изображе</w:t>
      </w:r>
      <w:r w:rsidRPr="00F63254">
        <w:rPr>
          <w:rFonts w:ascii="Times New Roman" w:hAnsi="Times New Roman"/>
          <w:spacing w:val="2"/>
          <w:sz w:val="28"/>
          <w:szCs w:val="28"/>
        </w:rPr>
        <w:t>ний: рисунок, простейший чертёж, эскиз, развёртка, схема (их узнавание). Назначение линий чертежа (контур, линия</w:t>
      </w:r>
      <w:r w:rsidRPr="00F63254">
        <w:rPr>
          <w:rFonts w:ascii="Times New Roman" w:hAnsi="Times New Roman"/>
          <w:sz w:val="28"/>
          <w:szCs w:val="28"/>
        </w:rPr>
        <w:t xml:space="preserve"> надреза, сгиба, размерная, осевая, центровая, </w:t>
      </w:r>
      <w:r w:rsidRPr="00F63254">
        <w:rPr>
          <w:rFonts w:ascii="Times New Roman" w:hAnsi="Times New Roman"/>
          <w:iCs/>
          <w:sz w:val="28"/>
          <w:szCs w:val="28"/>
        </w:rPr>
        <w:t>разрыва</w:t>
      </w:r>
      <w:r w:rsidRPr="00F63254">
        <w:rPr>
          <w:rFonts w:ascii="Times New Roman" w:hAnsi="Times New Roman"/>
          <w:sz w:val="28"/>
          <w:szCs w:val="28"/>
        </w:rPr>
        <w:t>). Чте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ние условных графических изображений. Разметка деталей </w:t>
      </w:r>
      <w:r w:rsidRPr="00F63254">
        <w:rPr>
          <w:rFonts w:ascii="Times New Roman" w:hAnsi="Times New Roman"/>
          <w:sz w:val="28"/>
          <w:szCs w:val="28"/>
        </w:rPr>
        <w:t>с опорой на простейший чертёж, эскиз. Изготовление изделий по рисунку, простейшему чертежу или эскизу, схеме.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>Конструирование и моделирование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Общее представление о конструировании как создании конструкциикаких­либо изделий (технических, бытовых, </w:t>
      </w:r>
      <w:r w:rsidRPr="00F63254">
        <w:rPr>
          <w:rFonts w:ascii="Times New Roman" w:hAnsi="Times New Roman"/>
          <w:sz w:val="28"/>
          <w:szCs w:val="28"/>
        </w:rPr>
        <w:t>учебных и</w:t>
      </w:r>
      <w:r w:rsidRPr="00F63254">
        <w:rPr>
          <w:rFonts w:ascii="Times New Roman" w:hAnsi="Times New Roman"/>
          <w:sz w:val="28"/>
          <w:szCs w:val="28"/>
        </w:rPr>
        <w:t> </w:t>
      </w:r>
      <w:r w:rsidRPr="00F63254">
        <w:rPr>
          <w:rFonts w:ascii="Times New Roman" w:hAnsi="Times New Roman"/>
          <w:sz w:val="28"/>
          <w:szCs w:val="28"/>
        </w:rPr>
        <w:t xml:space="preserve">пр.). Изделие, деталь изделия (общее представление). Понятие о конструкции изделия; </w:t>
      </w:r>
      <w:r w:rsidRPr="00F63254">
        <w:rPr>
          <w:rFonts w:ascii="Times New Roman" w:hAnsi="Times New Roman"/>
          <w:iCs/>
          <w:sz w:val="28"/>
          <w:szCs w:val="28"/>
        </w:rPr>
        <w:t>различные виды конструкций и способы их сборки</w:t>
      </w:r>
      <w:r w:rsidRPr="00F63254">
        <w:rPr>
          <w:rFonts w:ascii="Times New Roman" w:hAnsi="Times New Roman"/>
          <w:sz w:val="28"/>
          <w:szCs w:val="28"/>
        </w:rPr>
        <w:t>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Конструирование и моделирование изделий из различных материалов по образцу, рисунку, простейшему </w:t>
      </w:r>
      <w:r w:rsidRPr="00F63254">
        <w:rPr>
          <w:rFonts w:ascii="Times New Roman" w:hAnsi="Times New Roman"/>
          <w:iCs/>
          <w:sz w:val="28"/>
          <w:szCs w:val="28"/>
        </w:rPr>
        <w:t xml:space="preserve">чертежу или эскизу и по заданным условиям (технико­технологическим, </w:t>
      </w:r>
      <w:r w:rsidRPr="00F63254">
        <w:rPr>
          <w:rFonts w:ascii="Times New Roman" w:hAnsi="Times New Roman"/>
          <w:iCs/>
          <w:spacing w:val="-4"/>
          <w:sz w:val="28"/>
          <w:szCs w:val="28"/>
        </w:rPr>
        <w:t>функциональным, декоративно­художественным и</w:t>
      </w:r>
      <w:r w:rsidRPr="00F63254">
        <w:rPr>
          <w:rFonts w:ascii="Times New Roman" w:hAnsi="Times New Roman"/>
          <w:iCs/>
          <w:spacing w:val="-4"/>
          <w:sz w:val="28"/>
          <w:szCs w:val="28"/>
        </w:rPr>
        <w:t> </w:t>
      </w:r>
      <w:r w:rsidRPr="00F63254">
        <w:rPr>
          <w:rFonts w:ascii="Times New Roman" w:hAnsi="Times New Roman"/>
          <w:iCs/>
          <w:spacing w:val="-4"/>
          <w:sz w:val="28"/>
          <w:szCs w:val="28"/>
        </w:rPr>
        <w:t>пр.).</w:t>
      </w:r>
      <w:r w:rsidRPr="00F63254">
        <w:rPr>
          <w:rFonts w:ascii="Times New Roman" w:hAnsi="Times New Roman"/>
          <w:sz w:val="28"/>
          <w:szCs w:val="28"/>
        </w:rPr>
        <w:t>Конструирование и моделирование на компьютере и в интерактивном конструкторе.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>Практика работы на компьютере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Информация и её отбор. Способы получения, хранения, переработки информации.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</w:t>
      </w:r>
      <w:r w:rsidRPr="00F63254">
        <w:rPr>
          <w:rFonts w:ascii="Times New Roman" w:hAnsi="Times New Roman"/>
          <w:sz w:val="28"/>
          <w:szCs w:val="28"/>
        </w:rPr>
        <w:t xml:space="preserve">ра, </w:t>
      </w:r>
      <w:r w:rsidRPr="00F63254">
        <w:rPr>
          <w:rFonts w:ascii="Times New Roman" w:hAnsi="Times New Roman"/>
          <w:iCs/>
          <w:sz w:val="28"/>
          <w:szCs w:val="28"/>
        </w:rPr>
        <w:t>общее представление о правилах клавиатурного письма</w:t>
      </w:r>
      <w:r w:rsidRPr="00F63254">
        <w:rPr>
          <w:rFonts w:ascii="Times New Roman" w:hAnsi="Times New Roman"/>
          <w:sz w:val="28"/>
          <w:szCs w:val="28"/>
        </w:rPr>
        <w:t xml:space="preserve">, пользование мышью, использование простейших средств текстового редактора. </w:t>
      </w:r>
      <w:r w:rsidRPr="00F63254">
        <w:rPr>
          <w:rFonts w:ascii="Times New Roman" w:hAnsi="Times New Roman"/>
          <w:iCs/>
          <w:sz w:val="28"/>
          <w:szCs w:val="28"/>
        </w:rPr>
        <w:t>Простейшие приёмы поиска информации: по ключевым словам</w:t>
      </w:r>
      <w:r w:rsidRPr="00F63254">
        <w:rPr>
          <w:rFonts w:ascii="Times New Roman" w:hAnsi="Times New Roman"/>
          <w:sz w:val="28"/>
          <w:szCs w:val="28"/>
        </w:rPr>
        <w:t>. Соблюдение безопасных приёмов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 (CD).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iCs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Работа с простыми информационными объектами (текст, таблица, схема, рисунок): преобразование, создание, сохранение, удаление. Создание небольшого текста по интересной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детям тематике. Вывод текста на принтер. </w:t>
      </w:r>
      <w:r w:rsidRPr="00F63254">
        <w:rPr>
          <w:rFonts w:ascii="Times New Roman" w:hAnsi="Times New Roman"/>
          <w:iCs/>
          <w:spacing w:val="2"/>
          <w:sz w:val="28"/>
          <w:szCs w:val="28"/>
        </w:rPr>
        <w:t xml:space="preserve">Использование </w:t>
      </w:r>
      <w:r w:rsidRPr="00F63254">
        <w:rPr>
          <w:rFonts w:ascii="Times New Roman" w:hAnsi="Times New Roman"/>
          <w:iCs/>
          <w:sz w:val="28"/>
          <w:szCs w:val="28"/>
        </w:rPr>
        <w:t>рисунков из ресурса компьютера, программ Word и PowerPoint.</w:t>
      </w:r>
    </w:p>
    <w:p w:rsidR="00951472" w:rsidRPr="00951E96" w:rsidRDefault="00951472" w:rsidP="00266955">
      <w:pPr>
        <w:pStyle w:val="4"/>
        <w:spacing w:before="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51E96">
        <w:rPr>
          <w:rFonts w:ascii="Times New Roman" w:hAnsi="Times New Roman" w:cs="Times New Roman"/>
          <w:b/>
          <w:sz w:val="28"/>
          <w:szCs w:val="28"/>
        </w:rPr>
        <w:t xml:space="preserve">10. Физическая культура 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 xml:space="preserve">Знания </w:t>
      </w:r>
      <w:r w:rsidRPr="00F63254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по физической культуре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Физическая культура.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Правила предупреждения травматизма во время занятий </w:t>
      </w:r>
      <w:r w:rsidRPr="00F63254">
        <w:rPr>
          <w:rFonts w:ascii="Times New Roman" w:hAnsi="Times New Roman"/>
          <w:sz w:val="28"/>
          <w:szCs w:val="28"/>
        </w:rPr>
        <w:t>физическими упражнениями: организация мест занятий, подбор одежды, обуви и инвентаря. Правила личной гигиены.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pacing w:val="-2"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-4"/>
          <w:sz w:val="28"/>
          <w:szCs w:val="28"/>
        </w:rPr>
        <w:t xml:space="preserve">Физические упражнения. </w:t>
      </w:r>
      <w:r w:rsidRPr="00F63254">
        <w:rPr>
          <w:rFonts w:ascii="Times New Roman" w:hAnsi="Times New Roman"/>
          <w:spacing w:val="-4"/>
          <w:sz w:val="28"/>
          <w:szCs w:val="28"/>
        </w:rPr>
        <w:t>Физические упражнения, их вли</w:t>
      </w:r>
      <w:r w:rsidRPr="00F63254">
        <w:rPr>
          <w:rFonts w:ascii="Times New Roman" w:hAnsi="Times New Roman"/>
          <w:spacing w:val="-2"/>
          <w:sz w:val="28"/>
          <w:szCs w:val="28"/>
        </w:rPr>
        <w:t xml:space="preserve">яние на физическое развитие и развитие физических качеств, </w:t>
      </w:r>
      <w:r w:rsidRPr="00F63254">
        <w:rPr>
          <w:rFonts w:ascii="Times New Roman" w:hAnsi="Times New Roman"/>
          <w:color w:val="auto"/>
          <w:spacing w:val="-2"/>
          <w:sz w:val="28"/>
          <w:szCs w:val="28"/>
        </w:rPr>
        <w:t>основы спортивной техники изучаемых упражнений</w:t>
      </w:r>
      <w:r w:rsidRPr="00F63254">
        <w:rPr>
          <w:rFonts w:ascii="Times New Roman" w:hAnsi="Times New Roman"/>
          <w:spacing w:val="-2"/>
          <w:sz w:val="28"/>
          <w:szCs w:val="28"/>
        </w:rPr>
        <w:t xml:space="preserve">. </w:t>
      </w:r>
      <w:r w:rsidRPr="00F63254">
        <w:rPr>
          <w:rFonts w:ascii="Times New Roman" w:hAnsi="Times New Roman"/>
          <w:spacing w:val="-4"/>
          <w:sz w:val="28"/>
          <w:szCs w:val="28"/>
        </w:rPr>
        <w:t>Физическая подготовка и её связь с развитием основных физи</w:t>
      </w:r>
      <w:r w:rsidRPr="00F63254">
        <w:rPr>
          <w:rFonts w:ascii="Times New Roman" w:hAnsi="Times New Roman"/>
          <w:spacing w:val="-2"/>
          <w:sz w:val="28"/>
          <w:szCs w:val="28"/>
        </w:rPr>
        <w:t>ческих качеств. Характеристика основных физических качеств: силы, быстроты, выносливости, гибкости и равновесия.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Способы физкультурной деятельности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pacing w:val="-2"/>
          <w:sz w:val="28"/>
          <w:szCs w:val="28"/>
        </w:rPr>
      </w:pPr>
      <w:r w:rsidRPr="00F63254">
        <w:rPr>
          <w:rFonts w:ascii="Times New Roman" w:hAnsi="Times New Roman"/>
          <w:b/>
          <w:bCs/>
          <w:spacing w:val="2"/>
          <w:sz w:val="28"/>
          <w:szCs w:val="28"/>
        </w:rPr>
        <w:t xml:space="preserve">Самостоятельные занятия. </w:t>
      </w:r>
      <w:r w:rsidRPr="00F63254">
        <w:rPr>
          <w:rFonts w:ascii="Times New Roman" w:hAnsi="Times New Roman"/>
          <w:spacing w:val="-2"/>
          <w:sz w:val="28"/>
          <w:szCs w:val="28"/>
        </w:rPr>
        <w:t>Выполнение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Самостоятельные игры и развлечения. </w:t>
      </w:r>
      <w:r w:rsidRPr="00F63254">
        <w:rPr>
          <w:rFonts w:ascii="Times New Roman" w:hAnsi="Times New Roman"/>
          <w:sz w:val="28"/>
          <w:szCs w:val="28"/>
        </w:rPr>
        <w:t>Организация и проведение подвижных игр (на спортивных площадках и в спортивных залах). Соблюдение правил игр.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/>
          <w:iCs/>
          <w:sz w:val="28"/>
          <w:szCs w:val="28"/>
        </w:rPr>
        <w:t>Физическое совершенствование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Физкультурно­оздоровительная деятельность. </w:t>
      </w:r>
      <w:r w:rsidRPr="00F63254">
        <w:rPr>
          <w:rFonts w:ascii="Times New Roman" w:hAnsi="Times New Roman"/>
          <w:sz w:val="28"/>
          <w:szCs w:val="28"/>
        </w:rPr>
        <w:t>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951472" w:rsidRPr="00F63254" w:rsidRDefault="00951472" w:rsidP="00951472">
      <w:pPr>
        <w:pStyle w:val="af"/>
        <w:spacing w:line="360" w:lineRule="auto"/>
        <w:ind w:firstLine="454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Комплексы упражнений на развитие физических качеств.</w:t>
      </w:r>
    </w:p>
    <w:p w:rsidR="00951472" w:rsidRPr="00F63254" w:rsidRDefault="00951472" w:rsidP="00951472">
      <w:pPr>
        <w:pStyle w:val="af"/>
        <w:spacing w:line="360" w:lineRule="auto"/>
        <w:ind w:firstLine="454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-2"/>
          <w:sz w:val="28"/>
          <w:szCs w:val="28"/>
        </w:rPr>
        <w:t xml:space="preserve">Комплексы дыхательных упражнений. Гимнастика для </w:t>
      </w:r>
      <w:r w:rsidRPr="00F63254">
        <w:rPr>
          <w:rFonts w:ascii="Times New Roman" w:hAnsi="Times New Roman"/>
          <w:sz w:val="28"/>
          <w:szCs w:val="28"/>
        </w:rPr>
        <w:t>глаз.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>Спортивно­оздоровительная деятельность.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iCs/>
          <w:spacing w:val="2"/>
          <w:sz w:val="28"/>
          <w:szCs w:val="28"/>
        </w:rPr>
      </w:pPr>
      <w:r w:rsidRPr="00F63254">
        <w:rPr>
          <w:rFonts w:ascii="Times New Roman" w:hAnsi="Times New Roman"/>
          <w:b/>
          <w:bCs/>
          <w:iCs/>
          <w:spacing w:val="2"/>
          <w:sz w:val="28"/>
          <w:szCs w:val="28"/>
        </w:rPr>
        <w:t xml:space="preserve">Гимнастика. 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i/>
          <w:iCs/>
          <w:spacing w:val="2"/>
          <w:sz w:val="28"/>
          <w:szCs w:val="28"/>
        </w:rPr>
        <w:t xml:space="preserve">Организующие </w:t>
      </w:r>
      <w:r w:rsidRPr="00F63254">
        <w:rPr>
          <w:rFonts w:ascii="Times New Roman" w:hAnsi="Times New Roman"/>
          <w:i/>
          <w:iCs/>
          <w:sz w:val="28"/>
          <w:szCs w:val="28"/>
        </w:rPr>
        <w:t xml:space="preserve">команды и приёмы. </w:t>
      </w:r>
      <w:r w:rsidRPr="00F63254">
        <w:rPr>
          <w:rFonts w:ascii="Times New Roman" w:hAnsi="Times New Roman"/>
          <w:iCs/>
          <w:sz w:val="28"/>
          <w:szCs w:val="28"/>
        </w:rPr>
        <w:t>Простейшие виды построений.</w:t>
      </w:r>
      <w:r w:rsidRPr="00F63254">
        <w:rPr>
          <w:rFonts w:ascii="Times New Roman" w:hAnsi="Times New Roman"/>
          <w:sz w:val="28"/>
          <w:szCs w:val="28"/>
        </w:rPr>
        <w:t>Строевые действия в шеренге и колонне; выполнение простейших строевых команд с одновременным показом учителя.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sz w:val="28"/>
          <w:szCs w:val="28"/>
        </w:rPr>
        <w:t xml:space="preserve">Упражнения </w:t>
      </w:r>
      <w:r w:rsidRPr="00F63254">
        <w:rPr>
          <w:rFonts w:ascii="Times New Roman" w:hAnsi="Times New Roman"/>
          <w:sz w:val="28"/>
          <w:szCs w:val="28"/>
        </w:rPr>
        <w:t>без предметов (для различных групп мышц) и с предметами (гимнастические палки, флажки, обручи, малые и большие  мячи).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>Опорный прыжок:</w:t>
      </w:r>
      <w:r w:rsidRPr="00F63254">
        <w:rPr>
          <w:rFonts w:ascii="Times New Roman" w:hAnsi="Times New Roman"/>
          <w:iCs/>
          <w:sz w:val="28"/>
          <w:szCs w:val="28"/>
        </w:rPr>
        <w:t xml:space="preserve"> имитационные упражнения, подводящие упражнения к прыжкам </w:t>
      </w:r>
      <w:r w:rsidRPr="00F63254">
        <w:rPr>
          <w:rFonts w:ascii="Times New Roman" w:hAnsi="Times New Roman"/>
          <w:sz w:val="28"/>
          <w:szCs w:val="28"/>
        </w:rPr>
        <w:t>с разбега через гимнастического козла (с повышенной организацией техники безопасности).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iCs/>
          <w:spacing w:val="2"/>
          <w:sz w:val="28"/>
          <w:szCs w:val="28"/>
        </w:rPr>
        <w:t xml:space="preserve">Гимнастические упражнения прикладного характера. </w:t>
      </w:r>
      <w:r w:rsidRPr="00F63254">
        <w:rPr>
          <w:rFonts w:ascii="Times New Roman" w:hAnsi="Times New Roman"/>
          <w:iCs/>
          <w:spacing w:val="2"/>
          <w:sz w:val="28"/>
          <w:szCs w:val="28"/>
        </w:rPr>
        <w:t xml:space="preserve">Ходьба, бег, метания.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Прыжки со скакалкой. Передвижение по гимнастической </w:t>
      </w:r>
      <w:r w:rsidRPr="00F63254">
        <w:rPr>
          <w:rFonts w:ascii="Times New Roman" w:hAnsi="Times New Roman"/>
          <w:sz w:val="28"/>
          <w:szCs w:val="28"/>
        </w:rPr>
        <w:t>стенке. Преодоление полосы препятствий с элементами лазанья и перелезания, переползания, передвижение по наклонной гимнастической скамейке.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sz w:val="28"/>
          <w:szCs w:val="28"/>
        </w:rPr>
        <w:t>Упражнения в поднимании и переноске грузов</w:t>
      </w:r>
      <w:r w:rsidRPr="00F63254">
        <w:rPr>
          <w:rFonts w:ascii="Times New Roman" w:hAnsi="Times New Roman"/>
          <w:sz w:val="28"/>
          <w:szCs w:val="28"/>
        </w:rPr>
        <w:t>: подход к предмету с нужной стороны, правильный захват его для переноски, умение нести, точно и мягко опускать предмет (предметы: мячи, гимнастические палки, обручи, скамейки, маты, гимнастический «козел», «конь» и т.д.).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Cs/>
          <w:sz w:val="28"/>
          <w:szCs w:val="28"/>
        </w:rPr>
        <w:t xml:space="preserve">Лёгкая атлетика. 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 xml:space="preserve">Ходьба:  </w:t>
      </w:r>
      <w:r w:rsidRPr="00F63254">
        <w:rPr>
          <w:rFonts w:ascii="Times New Roman" w:hAnsi="Times New Roman"/>
          <w:iCs/>
          <w:sz w:val="28"/>
          <w:szCs w:val="28"/>
        </w:rPr>
        <w:t>парами, по кругу парами; в умеренном темпе в колонне по одному в обход зала за учителем. Ходьба с сохранением правильной осанки. Ходьба в чередовании с бегом.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 xml:space="preserve">Беговые упражнения: </w:t>
      </w:r>
      <w:r w:rsidRPr="00F63254">
        <w:rPr>
          <w:rFonts w:ascii="Times New Roman" w:hAnsi="Times New Roman"/>
          <w:sz w:val="28"/>
          <w:szCs w:val="28"/>
        </w:rPr>
        <w:t>с высоким подниманием бедра, с изменением направления движения, из разных исходных положений; челночный бег; высокий старт с последующим ускорением.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 xml:space="preserve">Прыжковые упражнения: </w:t>
      </w:r>
      <w:r w:rsidRPr="00F63254">
        <w:rPr>
          <w:rFonts w:ascii="Times New Roman" w:hAnsi="Times New Roman"/>
          <w:sz w:val="28"/>
          <w:szCs w:val="28"/>
        </w:rPr>
        <w:t>на одной ноге и двух ногах на месте и с продвижением; в длину и высоту; спрыгивание и запрыгивание.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 xml:space="preserve">Броски: </w:t>
      </w:r>
      <w:r w:rsidRPr="00F63254">
        <w:rPr>
          <w:rFonts w:ascii="Times New Roman" w:hAnsi="Times New Roman"/>
          <w:sz w:val="28"/>
          <w:szCs w:val="28"/>
        </w:rPr>
        <w:t>большого мяча (</w:t>
      </w:r>
      <w:smartTag w:uri="urn:schemas-microsoft-com:office:smarttags" w:element="metricconverter">
        <w:smartTagPr>
          <w:attr w:name="ProductID" w:val="1 кг"/>
        </w:smartTagPr>
        <w:r w:rsidRPr="00F63254">
          <w:rPr>
            <w:rFonts w:ascii="Times New Roman" w:hAnsi="Times New Roman"/>
            <w:sz w:val="28"/>
            <w:szCs w:val="28"/>
          </w:rPr>
          <w:t>1 кг</w:t>
        </w:r>
      </w:smartTag>
      <w:r w:rsidRPr="00F63254">
        <w:rPr>
          <w:rFonts w:ascii="Times New Roman" w:hAnsi="Times New Roman"/>
          <w:sz w:val="28"/>
          <w:szCs w:val="28"/>
        </w:rPr>
        <w:t>) на дальность разными способами.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 xml:space="preserve">Метание: </w:t>
      </w:r>
      <w:r w:rsidRPr="00F63254">
        <w:rPr>
          <w:rFonts w:ascii="Times New Roman" w:hAnsi="Times New Roman"/>
          <w:sz w:val="28"/>
          <w:szCs w:val="28"/>
        </w:rPr>
        <w:t>малого мяча в вертикальную и горизонтальную цель и на дальность.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Cs/>
          <w:sz w:val="28"/>
          <w:szCs w:val="28"/>
        </w:rPr>
        <w:t>Лыжная подготовка.</w:t>
      </w:r>
      <w:r w:rsidRPr="00F63254">
        <w:rPr>
          <w:rFonts w:ascii="Times New Roman" w:hAnsi="Times New Roman"/>
          <w:sz w:val="28"/>
          <w:szCs w:val="28"/>
        </w:rPr>
        <w:t>Передвижение на лыжах; повороты; спуски; подъёмы; торможение.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b/>
          <w:bCs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iCs/>
          <w:sz w:val="28"/>
          <w:szCs w:val="28"/>
        </w:rPr>
        <w:t xml:space="preserve">Плавание. 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 xml:space="preserve">Подводящие упражнения: </w:t>
      </w:r>
      <w:r w:rsidRPr="00F63254">
        <w:rPr>
          <w:rFonts w:ascii="Times New Roman" w:hAnsi="Times New Roman"/>
          <w:sz w:val="28"/>
          <w:szCs w:val="28"/>
        </w:rPr>
        <w:t>вхождение в воду; передвижение по дну бассейна; упражнения на всплывание; лежание и скольжение; упражнения на согласование работы рук и ног. Игры в воде.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b/>
          <w:i/>
          <w:sz w:val="28"/>
          <w:szCs w:val="28"/>
        </w:rPr>
        <w:t xml:space="preserve">Подвижные игры и </w:t>
      </w:r>
      <w:r w:rsidRPr="00F63254">
        <w:rPr>
          <w:rStyle w:val="c12"/>
          <w:b/>
          <w:i/>
          <w:sz w:val="28"/>
          <w:szCs w:val="28"/>
        </w:rPr>
        <w:t>элементы спортивных игр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 xml:space="preserve">На материале гимнастики: </w:t>
      </w:r>
      <w:r w:rsidRPr="00F63254">
        <w:rPr>
          <w:rFonts w:ascii="Times New Roman" w:hAnsi="Times New Roman"/>
          <w:sz w:val="28"/>
          <w:szCs w:val="28"/>
        </w:rPr>
        <w:t>игровые задания с исполь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зованием строевых упражнений, упражнений на внимание, </w:t>
      </w:r>
      <w:r w:rsidRPr="00F63254">
        <w:rPr>
          <w:rFonts w:ascii="Times New Roman" w:hAnsi="Times New Roman"/>
          <w:sz w:val="28"/>
          <w:szCs w:val="28"/>
        </w:rPr>
        <w:t>силу, ловкость и координацию.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 xml:space="preserve">На материале лёгкой атлетики: </w:t>
      </w:r>
      <w:r w:rsidRPr="00F63254">
        <w:rPr>
          <w:rFonts w:ascii="Times New Roman" w:hAnsi="Times New Roman"/>
          <w:sz w:val="28"/>
          <w:szCs w:val="28"/>
        </w:rPr>
        <w:t>прыжки, бег, метания и броски; упражнения на координацию, выносливость и быстроту.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i/>
          <w:iCs/>
          <w:spacing w:val="2"/>
          <w:sz w:val="28"/>
          <w:szCs w:val="28"/>
        </w:rPr>
        <w:t xml:space="preserve">На материале лыжной подготовки: </w:t>
      </w:r>
      <w:r w:rsidRPr="00F63254">
        <w:rPr>
          <w:rFonts w:ascii="Times New Roman" w:hAnsi="Times New Roman"/>
          <w:spacing w:val="2"/>
          <w:sz w:val="28"/>
          <w:szCs w:val="28"/>
        </w:rPr>
        <w:t>эстафеты в пере</w:t>
      </w:r>
      <w:r w:rsidRPr="00F63254">
        <w:rPr>
          <w:rFonts w:ascii="Times New Roman" w:hAnsi="Times New Roman"/>
          <w:sz w:val="28"/>
          <w:szCs w:val="28"/>
        </w:rPr>
        <w:t>движении на лыжах, упражнения на выносливость и координацию.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>На материале спортивных игр: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 xml:space="preserve">Футбол: </w:t>
      </w:r>
      <w:r w:rsidRPr="00F63254">
        <w:rPr>
          <w:rFonts w:ascii="Times New Roman" w:hAnsi="Times New Roman"/>
          <w:sz w:val="28"/>
          <w:szCs w:val="28"/>
        </w:rPr>
        <w:t>удар по неподвижному и катящемуся мячу; оста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новка мяча; ведение мяча; подвижные игры на материале </w:t>
      </w:r>
      <w:r w:rsidRPr="00F63254">
        <w:rPr>
          <w:rFonts w:ascii="Times New Roman" w:hAnsi="Times New Roman"/>
          <w:sz w:val="28"/>
          <w:szCs w:val="28"/>
        </w:rPr>
        <w:t>футбола.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 xml:space="preserve">Баскетбол: </w:t>
      </w:r>
      <w:r w:rsidRPr="00F63254">
        <w:rPr>
          <w:rFonts w:ascii="Times New Roman" w:hAnsi="Times New Roman"/>
          <w:iCs/>
          <w:sz w:val="28"/>
          <w:szCs w:val="28"/>
        </w:rPr>
        <w:t>с</w:t>
      </w:r>
      <w:r w:rsidRPr="00F63254">
        <w:rPr>
          <w:rStyle w:val="c12"/>
          <w:sz w:val="28"/>
          <w:szCs w:val="28"/>
        </w:rPr>
        <w:t>тойка баскетболиста;</w:t>
      </w:r>
      <w:r w:rsidRPr="00F63254">
        <w:rPr>
          <w:rFonts w:ascii="Times New Roman" w:hAnsi="Times New Roman"/>
          <w:sz w:val="28"/>
          <w:szCs w:val="28"/>
        </w:rPr>
        <w:t xml:space="preserve"> специальные передвижения без мяча; х</w:t>
      </w:r>
      <w:r w:rsidRPr="00F63254">
        <w:rPr>
          <w:rStyle w:val="c12"/>
          <w:sz w:val="28"/>
          <w:szCs w:val="28"/>
        </w:rPr>
        <w:t>ват мяча;</w:t>
      </w:r>
      <w:r w:rsidRPr="00F63254">
        <w:rPr>
          <w:rFonts w:ascii="Times New Roman" w:hAnsi="Times New Roman"/>
          <w:sz w:val="28"/>
          <w:szCs w:val="28"/>
        </w:rPr>
        <w:t xml:space="preserve"> в</w:t>
      </w:r>
      <w:r w:rsidRPr="00F63254">
        <w:rPr>
          <w:rStyle w:val="c12"/>
          <w:sz w:val="28"/>
          <w:szCs w:val="28"/>
        </w:rPr>
        <w:t>едение мяча на месте</w:t>
      </w:r>
      <w:r w:rsidRPr="00F63254">
        <w:rPr>
          <w:rFonts w:ascii="Times New Roman" w:hAnsi="Times New Roman"/>
          <w:sz w:val="28"/>
          <w:szCs w:val="28"/>
        </w:rPr>
        <w:t>; б</w:t>
      </w:r>
      <w:r w:rsidRPr="00F63254">
        <w:rPr>
          <w:rStyle w:val="c12"/>
          <w:sz w:val="28"/>
          <w:szCs w:val="28"/>
        </w:rPr>
        <w:t>роски мяча с места двумя руками снизу из-под кольца</w:t>
      </w:r>
      <w:r w:rsidRPr="00F63254">
        <w:rPr>
          <w:rFonts w:ascii="Times New Roman" w:hAnsi="Times New Roman"/>
          <w:sz w:val="28"/>
          <w:szCs w:val="28"/>
        </w:rPr>
        <w:t>; п</w:t>
      </w:r>
      <w:r w:rsidRPr="00F63254">
        <w:rPr>
          <w:rStyle w:val="c12"/>
          <w:sz w:val="28"/>
          <w:szCs w:val="28"/>
        </w:rPr>
        <w:t>ередача и ловля мяча на месте двумя руками от груди в паре с учителем;</w:t>
      </w:r>
      <w:r w:rsidRPr="00F63254">
        <w:rPr>
          <w:rFonts w:ascii="Times New Roman" w:hAnsi="Times New Roman"/>
          <w:sz w:val="28"/>
          <w:szCs w:val="28"/>
        </w:rPr>
        <w:t xml:space="preserve"> подвижные игры на материале баскетбола.</w:t>
      </w:r>
    </w:p>
    <w:p w:rsidR="00951472" w:rsidRPr="00F63254" w:rsidRDefault="00951472" w:rsidP="00951472">
      <w:pPr>
        <w:pStyle w:val="c1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c12"/>
          <w:i/>
          <w:sz w:val="28"/>
          <w:szCs w:val="28"/>
        </w:rPr>
        <w:t>Пионербол</w:t>
      </w:r>
      <w:r w:rsidRPr="00F63254">
        <w:rPr>
          <w:rStyle w:val="c12"/>
          <w:sz w:val="28"/>
          <w:szCs w:val="28"/>
        </w:rPr>
        <w:t>: броски и ловля мяча в парах через сетку двумя руками снизу и сверху; нижняя подача мяча (одной рукой снизу).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 xml:space="preserve">Волейбол: </w:t>
      </w:r>
      <w:r w:rsidRPr="00F63254">
        <w:rPr>
          <w:rFonts w:ascii="Times New Roman" w:hAnsi="Times New Roman"/>
          <w:sz w:val="28"/>
          <w:szCs w:val="28"/>
        </w:rPr>
        <w:t xml:space="preserve">подбрасывание мяча; подача мяча; приём и передача мяча; подвижные игры на материале волейбола. 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sz w:val="28"/>
          <w:szCs w:val="28"/>
        </w:rPr>
        <w:t>Подвижные игры разных народов</w:t>
      </w:r>
      <w:r w:rsidRPr="00F63254">
        <w:rPr>
          <w:rFonts w:ascii="Times New Roman" w:hAnsi="Times New Roman"/>
          <w:sz w:val="28"/>
          <w:szCs w:val="28"/>
        </w:rPr>
        <w:t>.</w:t>
      </w:r>
    </w:p>
    <w:p w:rsidR="00951472" w:rsidRPr="00F63254" w:rsidRDefault="00951472" w:rsidP="00951472">
      <w:pPr>
        <w:pStyle w:val="c1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c12"/>
          <w:i/>
          <w:sz w:val="28"/>
          <w:szCs w:val="28"/>
        </w:rPr>
        <w:t>Коррекционно-развивающие игры</w:t>
      </w:r>
      <w:r w:rsidRPr="00F63254">
        <w:rPr>
          <w:rStyle w:val="c12"/>
          <w:sz w:val="28"/>
          <w:szCs w:val="28"/>
        </w:rPr>
        <w:t>: «Порядок и беспорядок», «Узнай, где звонили», «Собери урожай».</w:t>
      </w:r>
    </w:p>
    <w:p w:rsidR="00951472" w:rsidRPr="00F63254" w:rsidRDefault="00951472" w:rsidP="00951472">
      <w:pPr>
        <w:pStyle w:val="c1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c12"/>
          <w:i/>
          <w:sz w:val="28"/>
          <w:szCs w:val="28"/>
        </w:rPr>
        <w:t>Игры с бегом и прыжками</w:t>
      </w:r>
      <w:r w:rsidRPr="00F63254">
        <w:rPr>
          <w:rStyle w:val="c12"/>
          <w:sz w:val="28"/>
          <w:szCs w:val="28"/>
        </w:rPr>
        <w:t>: «Сорви шишку», «У медведя во бору», «Подбеги к своему предмету», «День и ночь», «Кот и мыши», «Пятнашки»; «Прыжки по кочкам».</w:t>
      </w:r>
    </w:p>
    <w:p w:rsidR="00951472" w:rsidRPr="00F63254" w:rsidRDefault="00951472" w:rsidP="00951472">
      <w:pPr>
        <w:pStyle w:val="c11"/>
        <w:spacing w:before="0" w:beforeAutospacing="0" w:after="0" w:afterAutospacing="0" w:line="360" w:lineRule="auto"/>
        <w:ind w:firstLine="709"/>
        <w:jc w:val="both"/>
        <w:rPr>
          <w:rStyle w:val="c12"/>
          <w:sz w:val="28"/>
          <w:szCs w:val="28"/>
        </w:rPr>
      </w:pPr>
      <w:r w:rsidRPr="00F63254">
        <w:rPr>
          <w:rStyle w:val="c12"/>
          <w:i/>
          <w:sz w:val="28"/>
          <w:szCs w:val="28"/>
        </w:rPr>
        <w:t>Игры с мячом</w:t>
      </w:r>
      <w:r w:rsidRPr="00F63254">
        <w:rPr>
          <w:rStyle w:val="c12"/>
          <w:sz w:val="28"/>
          <w:szCs w:val="28"/>
        </w:rPr>
        <w:t>: «Метание мячей и мешочков»; «Кого назвали – тот и ловит», «Мяч по кругу», «Не урони мяч».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Style w:val="c12"/>
          <w:rFonts w:ascii="Times New Roman" w:hAnsi="Times New Roman"/>
          <w:b/>
          <w:i/>
          <w:sz w:val="28"/>
          <w:szCs w:val="28"/>
        </w:rPr>
      </w:pPr>
      <w:r w:rsidRPr="00F63254">
        <w:rPr>
          <w:rStyle w:val="c12"/>
          <w:rFonts w:ascii="Times New Roman" w:hAnsi="Times New Roman"/>
          <w:b/>
          <w:i/>
          <w:sz w:val="28"/>
          <w:szCs w:val="28"/>
        </w:rPr>
        <w:t>Адаптивная физическая реабилитация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3254">
        <w:rPr>
          <w:rStyle w:val="c12"/>
          <w:rFonts w:ascii="Times New Roman" w:hAnsi="Times New Roman"/>
          <w:b/>
          <w:i/>
          <w:sz w:val="28"/>
          <w:szCs w:val="28"/>
        </w:rPr>
        <w:t>Общеразвивающие упражнения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 xml:space="preserve">На материале гимнастики 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iCs/>
          <w:spacing w:val="2"/>
          <w:sz w:val="28"/>
          <w:szCs w:val="28"/>
        </w:rPr>
        <w:t xml:space="preserve">Развитие гибкости: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широкие стойки на ногах; ходьба </w:t>
      </w:r>
      <w:r w:rsidRPr="00F63254">
        <w:rPr>
          <w:rFonts w:ascii="Times New Roman" w:hAnsi="Times New Roman"/>
          <w:sz w:val="28"/>
          <w:szCs w:val="28"/>
        </w:rPr>
        <w:t xml:space="preserve">широким шагом, выпадами, в приседе, с махом ногой; наклоны; выпады и полушпагаты на месте; «выкруты» с гимнастической палкой, скакалкой; махи правой и левой ногой, стоя у гимнастической стенки и при передвижениях;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индивидуальные </w:t>
      </w:r>
      <w:r w:rsidRPr="00F63254">
        <w:rPr>
          <w:rFonts w:ascii="Times New Roman" w:hAnsi="Times New Roman"/>
          <w:sz w:val="28"/>
          <w:szCs w:val="28"/>
        </w:rPr>
        <w:t>комплексы по развитию гибкости.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 xml:space="preserve">Развитие координации: </w:t>
      </w:r>
      <w:r w:rsidRPr="00F63254">
        <w:rPr>
          <w:rFonts w:ascii="Times New Roman" w:hAnsi="Times New Roman"/>
          <w:sz w:val="28"/>
          <w:szCs w:val="28"/>
        </w:rPr>
        <w:t>преодоление простых препятствий; ходьба по гим</w:t>
      </w:r>
      <w:r w:rsidRPr="00F63254">
        <w:rPr>
          <w:rFonts w:ascii="Times New Roman" w:hAnsi="Times New Roman"/>
          <w:spacing w:val="2"/>
          <w:sz w:val="28"/>
          <w:szCs w:val="28"/>
        </w:rPr>
        <w:t>настической скамейке, низкому гимнастическому бревну</w:t>
      </w:r>
      <w:r w:rsidRPr="00F63254">
        <w:rPr>
          <w:rFonts w:ascii="Times New Roman" w:hAnsi="Times New Roman"/>
          <w:sz w:val="28"/>
          <w:szCs w:val="28"/>
        </w:rPr>
        <w:t xml:space="preserve">; воспроизведение заданной игровой позы; игры на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переключение внимания, на расслабление мышц рук, ног, </w:t>
      </w:r>
      <w:r w:rsidRPr="00F63254">
        <w:rPr>
          <w:rFonts w:ascii="Times New Roman" w:hAnsi="Times New Roman"/>
          <w:sz w:val="28"/>
          <w:szCs w:val="28"/>
        </w:rPr>
        <w:t xml:space="preserve">туловища (в положениях стоя и лёжа, сидя); перебрасывание малого мяча из одной руки в другую; упражнения на переключение внимания; упражнения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на расслабление отдельных мышечных групп, передвижение шагом, бегом, </w:t>
      </w:r>
      <w:r w:rsidRPr="00F63254">
        <w:rPr>
          <w:rFonts w:ascii="Times New Roman" w:hAnsi="Times New Roman"/>
          <w:sz w:val="28"/>
          <w:szCs w:val="28"/>
        </w:rPr>
        <w:t>прыжками в разных направлениях по намеченным ориентирам и по сигналу.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 xml:space="preserve">Формирование осанки: </w:t>
      </w:r>
      <w:r w:rsidRPr="00F63254">
        <w:rPr>
          <w:rFonts w:ascii="Times New Roman" w:hAnsi="Times New Roman"/>
          <w:sz w:val="28"/>
          <w:szCs w:val="28"/>
        </w:rPr>
        <w:t>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лёжа; комплексы упражнений для укрепления мышечного корсета.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pacing w:val="-2"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 xml:space="preserve">Развитие силовых способностей: </w:t>
      </w:r>
      <w:r w:rsidRPr="00F63254">
        <w:rPr>
          <w:rFonts w:ascii="Times New Roman" w:hAnsi="Times New Roman"/>
          <w:sz w:val="28"/>
          <w:szCs w:val="28"/>
        </w:rPr>
        <w:t xml:space="preserve">динамические упражнения без отягощений (преодоление веса собственного тела), с отягощениями (набивные мячи </w:t>
      </w:r>
      <w:smartTag w:uri="urn:schemas-microsoft-com:office:smarttags" w:element="metricconverter">
        <w:smartTagPr>
          <w:attr w:name="ProductID" w:val="1 кг"/>
        </w:smartTagPr>
        <w:r w:rsidRPr="00F63254">
          <w:rPr>
            <w:rFonts w:ascii="Times New Roman" w:hAnsi="Times New Roman"/>
            <w:sz w:val="28"/>
            <w:szCs w:val="28"/>
          </w:rPr>
          <w:t>1 кг</w:t>
        </w:r>
      </w:smartTag>
      <w:r w:rsidRPr="00F63254">
        <w:rPr>
          <w:rFonts w:ascii="Times New Roman" w:hAnsi="Times New Roman"/>
          <w:sz w:val="28"/>
          <w:szCs w:val="28"/>
        </w:rPr>
        <w:t xml:space="preserve">, гантели или мешочки с песком до </w:t>
      </w:r>
      <w:smartTag w:uri="urn:schemas-microsoft-com:office:smarttags" w:element="metricconverter">
        <w:smartTagPr>
          <w:attr w:name="ProductID" w:val="100 г"/>
        </w:smartTagPr>
        <w:r w:rsidRPr="00F63254">
          <w:rPr>
            <w:rFonts w:ascii="Times New Roman" w:hAnsi="Times New Roman"/>
            <w:sz w:val="28"/>
            <w:szCs w:val="28"/>
          </w:rPr>
          <w:t>100 г</w:t>
        </w:r>
      </w:smartTag>
      <w:r w:rsidRPr="00F63254">
        <w:rPr>
          <w:rFonts w:ascii="Times New Roman" w:hAnsi="Times New Roman"/>
          <w:sz w:val="28"/>
          <w:szCs w:val="28"/>
        </w:rPr>
        <w:t>, гимнастические палки и булавы), преодоление сопротивления партнера (парные упражнения)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; </w:t>
      </w:r>
      <w:r w:rsidRPr="00F63254">
        <w:rPr>
          <w:rFonts w:ascii="Times New Roman" w:hAnsi="Times New Roman"/>
          <w:spacing w:val="-2"/>
          <w:sz w:val="28"/>
          <w:szCs w:val="28"/>
        </w:rPr>
        <w:t>отжимания от повышенной опоры (гимнастическая скамейка).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>На материале лёгкой атлетики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iCs/>
          <w:spacing w:val="2"/>
          <w:sz w:val="28"/>
          <w:szCs w:val="28"/>
        </w:rPr>
        <w:t xml:space="preserve">Развитие координации: </w:t>
      </w:r>
      <w:r w:rsidRPr="00F63254">
        <w:rPr>
          <w:rFonts w:ascii="Times New Roman" w:hAnsi="Times New Roman"/>
          <w:spacing w:val="2"/>
          <w:sz w:val="28"/>
          <w:szCs w:val="28"/>
        </w:rPr>
        <w:t>бег с изменяющимся направле</w:t>
      </w:r>
      <w:r w:rsidRPr="00F63254">
        <w:rPr>
          <w:rFonts w:ascii="Times New Roman" w:hAnsi="Times New Roman"/>
          <w:sz w:val="28"/>
          <w:szCs w:val="28"/>
        </w:rPr>
        <w:t>нием по ограниченной опоре; пробегание коротких отрезков из разных исходных положений; прыжки через скакалку на месте на одной ноге и двух ногах поочерёдно.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pacing w:val="2"/>
          <w:sz w:val="28"/>
          <w:szCs w:val="28"/>
        </w:rPr>
      </w:pPr>
      <w:r w:rsidRPr="00F63254">
        <w:rPr>
          <w:rFonts w:ascii="Times New Roman" w:hAnsi="Times New Roman"/>
          <w:i/>
          <w:iCs/>
          <w:spacing w:val="2"/>
          <w:sz w:val="28"/>
          <w:szCs w:val="28"/>
        </w:rPr>
        <w:t xml:space="preserve">Развитие быстроты: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повторное выполнение беговых упражнений с максимальной скоростью с высокого старта, из разных исходных положений; челночный бег; броски </w:t>
      </w:r>
      <w:r w:rsidRPr="00F63254">
        <w:rPr>
          <w:rFonts w:ascii="Times New Roman" w:hAnsi="Times New Roman"/>
          <w:sz w:val="28"/>
          <w:szCs w:val="28"/>
        </w:rPr>
        <w:t>в стенку и ловля теннисного мяча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, </w:t>
      </w:r>
      <w:r w:rsidRPr="00F63254">
        <w:rPr>
          <w:rFonts w:ascii="Times New Roman" w:hAnsi="Times New Roman"/>
          <w:sz w:val="28"/>
          <w:szCs w:val="28"/>
        </w:rPr>
        <w:t>стоя у стены</w:t>
      </w:r>
      <w:r w:rsidRPr="00F63254">
        <w:rPr>
          <w:rFonts w:ascii="Times New Roman" w:hAnsi="Times New Roman"/>
          <w:spacing w:val="2"/>
          <w:sz w:val="28"/>
          <w:szCs w:val="28"/>
        </w:rPr>
        <w:t>, из разных исходных положений, с поворотами.</w:t>
      </w:r>
    </w:p>
    <w:p w:rsidR="00951472" w:rsidRPr="00F63254" w:rsidRDefault="00951472" w:rsidP="00951472">
      <w:pPr>
        <w:pStyle w:val="af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 xml:space="preserve">Развитие выносливости: </w:t>
      </w:r>
      <w:r w:rsidRPr="00F63254">
        <w:rPr>
          <w:rFonts w:ascii="Times New Roman" w:hAnsi="Times New Roman"/>
          <w:sz w:val="28"/>
          <w:szCs w:val="28"/>
        </w:rPr>
        <w:t xml:space="preserve"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</w:t>
      </w:r>
      <w:smartTag w:uri="urn:schemas-microsoft-com:office:smarttags" w:element="metricconverter">
        <w:smartTagPr>
          <w:attr w:name="ProductID" w:val="30 м"/>
        </w:smartTagPr>
        <w:r w:rsidRPr="00F63254">
          <w:rPr>
            <w:rFonts w:ascii="Times New Roman" w:hAnsi="Times New Roman"/>
            <w:sz w:val="28"/>
            <w:szCs w:val="28"/>
          </w:rPr>
          <w:t>30 м</w:t>
        </w:r>
      </w:smartTag>
      <w:r w:rsidRPr="00F63254">
        <w:rPr>
          <w:rFonts w:ascii="Times New Roman" w:hAnsi="Times New Roman"/>
          <w:sz w:val="28"/>
          <w:szCs w:val="28"/>
        </w:rPr>
        <w:t xml:space="preserve"> (с сохраняющимся или изменяющимся интервалом отдыха); бег на дистанцию до </w:t>
      </w:r>
      <w:smartTag w:uri="urn:schemas-microsoft-com:office:smarttags" w:element="metricconverter">
        <w:smartTagPr>
          <w:attr w:name="ProductID" w:val="400 м"/>
        </w:smartTagPr>
        <w:r w:rsidRPr="00F63254">
          <w:rPr>
            <w:rFonts w:ascii="Times New Roman" w:hAnsi="Times New Roman"/>
            <w:sz w:val="28"/>
            <w:szCs w:val="28"/>
          </w:rPr>
          <w:t>400 м</w:t>
        </w:r>
      </w:smartTag>
      <w:r w:rsidRPr="00F63254">
        <w:rPr>
          <w:rFonts w:ascii="Times New Roman" w:hAnsi="Times New Roman"/>
          <w:sz w:val="28"/>
          <w:szCs w:val="28"/>
        </w:rPr>
        <w:t>; равномерный 6</w:t>
      </w:r>
      <w:r w:rsidRPr="00F63254">
        <w:rPr>
          <w:rFonts w:ascii="Times New Roman" w:hAnsi="Times New Roman"/>
          <w:sz w:val="28"/>
          <w:szCs w:val="28"/>
        </w:rPr>
        <w:noBreakHyphen/>
        <w:t>минутный бег.</w:t>
      </w:r>
    </w:p>
    <w:p w:rsidR="00951472" w:rsidRPr="00F63254" w:rsidRDefault="00951472" w:rsidP="00951472">
      <w:pPr>
        <w:pStyle w:val="af"/>
        <w:spacing w:line="360" w:lineRule="auto"/>
        <w:ind w:firstLine="454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 xml:space="preserve">Развитие силовых способностей: </w:t>
      </w:r>
      <w:r w:rsidRPr="00F63254">
        <w:rPr>
          <w:rFonts w:ascii="Times New Roman" w:hAnsi="Times New Roman"/>
          <w:sz w:val="28"/>
          <w:szCs w:val="28"/>
        </w:rPr>
        <w:t xml:space="preserve">повторное выполнение </w:t>
      </w:r>
      <w:r w:rsidRPr="00F63254">
        <w:rPr>
          <w:rFonts w:ascii="Times New Roman" w:hAnsi="Times New Roman"/>
          <w:spacing w:val="-2"/>
          <w:sz w:val="28"/>
          <w:szCs w:val="28"/>
        </w:rPr>
        <w:t xml:space="preserve">многоскоков; повторное преодоление препятствий (15—20 см); </w:t>
      </w:r>
      <w:r w:rsidRPr="00F63254">
        <w:rPr>
          <w:rFonts w:ascii="Times New Roman" w:hAnsi="Times New Roman"/>
          <w:sz w:val="28"/>
          <w:szCs w:val="28"/>
        </w:rPr>
        <w:t>передача набивного мяча (</w:t>
      </w:r>
      <w:smartTag w:uri="urn:schemas-microsoft-com:office:smarttags" w:element="metricconverter">
        <w:smartTagPr>
          <w:attr w:name="ProductID" w:val="1 кг"/>
        </w:smartTagPr>
        <w:r w:rsidRPr="00F63254">
          <w:rPr>
            <w:rFonts w:ascii="Times New Roman" w:hAnsi="Times New Roman"/>
            <w:sz w:val="28"/>
            <w:szCs w:val="28"/>
          </w:rPr>
          <w:t>1 кг</w:t>
        </w:r>
      </w:smartTag>
      <w:r w:rsidRPr="00F63254">
        <w:rPr>
          <w:rFonts w:ascii="Times New Roman" w:hAnsi="Times New Roman"/>
          <w:sz w:val="28"/>
          <w:szCs w:val="28"/>
        </w:rPr>
        <w:t xml:space="preserve">) в максимальном темпе, по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кругу, из разных исходных положений; метание набивных </w:t>
      </w:r>
      <w:r w:rsidRPr="00F63254">
        <w:rPr>
          <w:rFonts w:ascii="Times New Roman" w:hAnsi="Times New Roman"/>
          <w:sz w:val="28"/>
          <w:szCs w:val="28"/>
        </w:rPr>
        <w:t xml:space="preserve">мячей (1—2 кг) одной рукой и двумя руками из разных исходных положений и различными способами (сверху, сбоку, 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снизу, от груди); повторное выполнение беговых нагрузок </w:t>
      </w:r>
      <w:r w:rsidRPr="00F63254">
        <w:rPr>
          <w:rFonts w:ascii="Times New Roman" w:hAnsi="Times New Roman"/>
          <w:sz w:val="28"/>
          <w:szCs w:val="28"/>
        </w:rPr>
        <w:t>в горку; прыжки в высоту на месте с касанием рукой подвешенных ориентиров; прыжки с продвижением вперёд (правым и левым боком), с доставанием ориентиров, расположенных на разной высоте; прыжки по разметкам в полуприседе и приседе.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b/>
          <w:bCs/>
          <w:sz w:val="28"/>
          <w:szCs w:val="28"/>
        </w:rPr>
        <w:t>На материале лыжных гонок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 xml:space="preserve">Развитие координации: </w:t>
      </w:r>
      <w:r w:rsidRPr="00F63254">
        <w:rPr>
          <w:rFonts w:ascii="Times New Roman" w:hAnsi="Times New Roman"/>
          <w:sz w:val="28"/>
          <w:szCs w:val="28"/>
        </w:rPr>
        <w:t>перенос тяжести тела с лыжи на лыжу (на месте); комплексы общеразвивающих упражнений с изменением поз тела, стоя на лыжах; скольжение на правой (левой) ноге после двух­трёх шагов; спуск с горы с изменяющимися стой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ками на лыжах; подбирание предметов во время спуска в </w:t>
      </w:r>
      <w:r w:rsidRPr="00F63254">
        <w:rPr>
          <w:rFonts w:ascii="Times New Roman" w:hAnsi="Times New Roman"/>
          <w:sz w:val="28"/>
          <w:szCs w:val="28"/>
        </w:rPr>
        <w:t>низкой стойке.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 xml:space="preserve">Развитие выносливости: </w:t>
      </w:r>
      <w:r w:rsidRPr="00F63254">
        <w:rPr>
          <w:rFonts w:ascii="Times New Roman" w:hAnsi="Times New Roman"/>
          <w:sz w:val="28"/>
          <w:szCs w:val="28"/>
        </w:rPr>
        <w:t>передвижение на лыжах в режиме умеренной интенсивности, в чередовании с прохождением отрезков в режиме большой интенсивности, с ускорениями; прохождение тренировочных дистанций.</w:t>
      </w:r>
    </w:p>
    <w:p w:rsidR="00951472" w:rsidRPr="00F63254" w:rsidRDefault="00780930" w:rsidP="00951472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Плавание </w:t>
      </w:r>
      <w:r w:rsidRPr="00780930">
        <w:rPr>
          <w:rFonts w:ascii="Times New Roman" w:hAnsi="Times New Roman"/>
          <w:bCs/>
          <w:sz w:val="28"/>
          <w:szCs w:val="28"/>
        </w:rPr>
        <w:t xml:space="preserve">в МБОУ «Сакмарская СОШ» </w:t>
      </w:r>
      <w:r>
        <w:rPr>
          <w:rFonts w:ascii="Times New Roman" w:hAnsi="Times New Roman"/>
          <w:bCs/>
          <w:sz w:val="28"/>
          <w:szCs w:val="28"/>
        </w:rPr>
        <w:t xml:space="preserve">на материале </w:t>
      </w:r>
      <w:r w:rsidRPr="00780930">
        <w:rPr>
          <w:rFonts w:ascii="Times New Roman" w:hAnsi="Times New Roman"/>
          <w:bCs/>
          <w:sz w:val="28"/>
          <w:szCs w:val="28"/>
        </w:rPr>
        <w:t>реализовываться не может</w:t>
      </w:r>
      <w:r>
        <w:rPr>
          <w:rFonts w:ascii="Times New Roman" w:hAnsi="Times New Roman"/>
          <w:bCs/>
          <w:sz w:val="28"/>
          <w:szCs w:val="28"/>
        </w:rPr>
        <w:t>, так как отсутствует бассейн. Материал рассматривается теоретически. Учителя наглядно (репродукции, видео) демонстрируют р</w:t>
      </w:r>
      <w:r w:rsidR="00951472" w:rsidRPr="00F63254">
        <w:rPr>
          <w:rFonts w:ascii="Times New Roman" w:hAnsi="Times New Roman"/>
          <w:i/>
          <w:iCs/>
          <w:sz w:val="28"/>
          <w:szCs w:val="28"/>
        </w:rPr>
        <w:t xml:space="preserve">азвитие выносливости: </w:t>
      </w:r>
      <w:r>
        <w:rPr>
          <w:rFonts w:ascii="Times New Roman" w:hAnsi="Times New Roman"/>
          <w:iCs/>
          <w:sz w:val="28"/>
          <w:szCs w:val="28"/>
        </w:rPr>
        <w:t>работу</w:t>
      </w:r>
      <w:r w:rsidR="00951472" w:rsidRPr="00F63254">
        <w:rPr>
          <w:rFonts w:ascii="Times New Roman" w:hAnsi="Times New Roman"/>
          <w:iCs/>
          <w:sz w:val="28"/>
          <w:szCs w:val="28"/>
        </w:rPr>
        <w:t xml:space="preserve"> ног у вертикальной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951472" w:rsidRPr="00F63254">
        <w:rPr>
          <w:rFonts w:ascii="Times New Roman" w:hAnsi="Times New Roman"/>
          <w:sz w:val="28"/>
          <w:szCs w:val="28"/>
        </w:rPr>
        <w:t>поверхности, проплывание отрез</w:t>
      </w:r>
      <w:r w:rsidR="00951472" w:rsidRPr="00F63254">
        <w:rPr>
          <w:rFonts w:ascii="Times New Roman" w:hAnsi="Times New Roman"/>
          <w:spacing w:val="2"/>
          <w:sz w:val="28"/>
          <w:szCs w:val="28"/>
        </w:rPr>
        <w:t xml:space="preserve">ков на ногах, держась за доску; скольжение на </w:t>
      </w:r>
      <w:r w:rsidR="00951472" w:rsidRPr="00F63254">
        <w:rPr>
          <w:rFonts w:ascii="Times New Roman" w:hAnsi="Times New Roman"/>
          <w:sz w:val="28"/>
          <w:szCs w:val="28"/>
        </w:rPr>
        <w:t>груди и спине с задержкой дыхания (стрелочкой</w:t>
      </w:r>
      <w:r>
        <w:rPr>
          <w:rFonts w:ascii="Times New Roman" w:hAnsi="Times New Roman"/>
          <w:sz w:val="28"/>
          <w:szCs w:val="28"/>
        </w:rPr>
        <w:t>)</w:t>
      </w:r>
      <w:r w:rsidR="00951472" w:rsidRPr="00F63254">
        <w:rPr>
          <w:rFonts w:ascii="Times New Roman" w:hAnsi="Times New Roman"/>
          <w:sz w:val="28"/>
          <w:szCs w:val="28"/>
        </w:rPr>
        <w:t>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Style w:val="c12"/>
          <w:rFonts w:ascii="Times New Roman" w:hAnsi="Times New Roman"/>
          <w:b/>
          <w:i/>
          <w:sz w:val="28"/>
          <w:szCs w:val="28"/>
        </w:rPr>
      </w:pPr>
      <w:r w:rsidRPr="00F63254">
        <w:rPr>
          <w:rStyle w:val="c12"/>
          <w:rFonts w:ascii="Times New Roman" w:hAnsi="Times New Roman"/>
          <w:b/>
          <w:i/>
          <w:sz w:val="28"/>
          <w:szCs w:val="28"/>
        </w:rPr>
        <w:t>Коррекционно-развивающие упражнения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Style w:val="c12"/>
          <w:rFonts w:ascii="Times New Roman" w:hAnsi="Times New Roman"/>
          <w:sz w:val="28"/>
          <w:szCs w:val="28"/>
        </w:rPr>
      </w:pPr>
      <w:r w:rsidRPr="00F63254">
        <w:rPr>
          <w:rStyle w:val="c12"/>
          <w:rFonts w:ascii="Times New Roman" w:hAnsi="Times New Roman"/>
          <w:i/>
          <w:sz w:val="28"/>
          <w:szCs w:val="28"/>
        </w:rPr>
        <w:t>Основные положения и движения головы, конечностей и туловища</w:t>
      </w:r>
      <w:r w:rsidRPr="00F63254">
        <w:rPr>
          <w:rStyle w:val="c12"/>
          <w:rFonts w:ascii="Times New Roman" w:hAnsi="Times New Roman"/>
          <w:sz w:val="28"/>
          <w:szCs w:val="28"/>
        </w:rPr>
        <w:t xml:space="preserve">, </w:t>
      </w:r>
      <w:r w:rsidRPr="00F63254">
        <w:rPr>
          <w:rStyle w:val="c12"/>
          <w:rFonts w:ascii="Times New Roman" w:hAnsi="Times New Roman"/>
          <w:i/>
          <w:sz w:val="28"/>
          <w:szCs w:val="28"/>
        </w:rPr>
        <w:t>выполняемые на месте</w:t>
      </w:r>
      <w:r w:rsidRPr="00F63254">
        <w:rPr>
          <w:rStyle w:val="c12"/>
          <w:rFonts w:ascii="Times New Roman" w:hAnsi="Times New Roman"/>
          <w:sz w:val="28"/>
          <w:szCs w:val="28"/>
        </w:rPr>
        <w:t>: сочетание движений туловища, ног с одноименными движениями рук; комплексы упражнений без предметов на месте и с предметами (г/ палка, малый мяч, средний мяч, г/мяч, набивной мяч, средний обруч,</w:t>
      </w:r>
      <w:r w:rsidR="00780930">
        <w:rPr>
          <w:rStyle w:val="c12"/>
          <w:rFonts w:ascii="Times New Roman" w:hAnsi="Times New Roman"/>
          <w:sz w:val="28"/>
          <w:szCs w:val="28"/>
        </w:rPr>
        <w:t xml:space="preserve"> </w:t>
      </w:r>
      <w:r w:rsidRPr="00F63254">
        <w:rPr>
          <w:rStyle w:val="c12"/>
          <w:rFonts w:ascii="Times New Roman" w:hAnsi="Times New Roman"/>
          <w:sz w:val="28"/>
          <w:szCs w:val="28"/>
        </w:rPr>
        <w:t xml:space="preserve">большой обруч). </w:t>
      </w:r>
    </w:p>
    <w:p w:rsidR="00951472" w:rsidRPr="00F63254" w:rsidRDefault="00951472" w:rsidP="00951472">
      <w:pPr>
        <w:pStyle w:val="c11"/>
        <w:spacing w:before="0" w:beforeAutospacing="0" w:after="0" w:afterAutospacing="0" w:line="360" w:lineRule="auto"/>
        <w:ind w:firstLine="709"/>
        <w:jc w:val="both"/>
        <w:rPr>
          <w:rStyle w:val="c12"/>
          <w:sz w:val="28"/>
          <w:szCs w:val="28"/>
        </w:rPr>
      </w:pPr>
      <w:r w:rsidRPr="00F63254">
        <w:rPr>
          <w:rStyle w:val="c12"/>
          <w:i/>
          <w:sz w:val="28"/>
          <w:szCs w:val="28"/>
        </w:rPr>
        <w:t>Упражнения на дыхание</w:t>
      </w:r>
      <w:r w:rsidRPr="00F63254">
        <w:rPr>
          <w:rStyle w:val="c12"/>
          <w:sz w:val="28"/>
          <w:szCs w:val="28"/>
        </w:rPr>
        <w:t>: правильное дыхание в различных И.П. сидя, стоя, лежа; глубокое дыхание при выполнении упражнений без предметов; дыхание по подражанию ("понюхать цветок", "подуть на кашу", «согреть руки», «сдуть пушинки»), дыхание во время ходьбы с произношением звуков на выдохе, выполнение вдоха и выдоха через нос.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Style w:val="c12"/>
          <w:rFonts w:ascii="Times New Roman" w:hAnsi="Times New Roman"/>
          <w:sz w:val="28"/>
          <w:szCs w:val="28"/>
        </w:rPr>
      </w:pPr>
      <w:r w:rsidRPr="00F63254">
        <w:rPr>
          <w:rStyle w:val="c12"/>
          <w:rFonts w:ascii="Times New Roman" w:hAnsi="Times New Roman"/>
          <w:i/>
          <w:sz w:val="28"/>
          <w:szCs w:val="28"/>
        </w:rPr>
        <w:t>Упражнения на коррекцию и формирование правильной осанки</w:t>
      </w:r>
      <w:r w:rsidRPr="00F63254">
        <w:rPr>
          <w:rStyle w:val="c12"/>
          <w:rFonts w:ascii="Times New Roman" w:hAnsi="Times New Roman"/>
          <w:sz w:val="28"/>
          <w:szCs w:val="28"/>
        </w:rPr>
        <w:t>: упражнения у гимнастической стенки (различные движения рук, ног, скольжение спиной и затылком по гимнастической стенке, приседы); сохранение правильной осанки при выполнении различных движений руками; упражнения в движении имитирующие ходьбу, бег животных и движения работающего человека («ходьба как лисичка», «как медведь», похлопывание крыльями как петушок», покачивание головой как лошадка», «вкручивание лампочки», «забивание гвоздя», «срывание яблок», «скатай снежный ком», «полоскание белья»); упражнения на сенсорных набивных мячах различного диаметра (сидя на мяче с удержанием статической позы с опорой с различными движениями рук); ходьба с мешочком на голове; поднимание на носки и опускание на пятки с мешочком на голове; упражнения на укрепление мышц спины и брюшного пресса путем прогиба назад; упражнения для укрепления мышц спины путем складывания; упражнения для укрепления позвоночника путем поворота туловища и наклона его в стороны; упражнения на укрепление мышц тазового пояса, бедер, ног.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Style w:val="c12"/>
          <w:rFonts w:ascii="Times New Roman" w:hAnsi="Times New Roman"/>
          <w:sz w:val="28"/>
          <w:szCs w:val="28"/>
        </w:rPr>
      </w:pPr>
      <w:r w:rsidRPr="00F63254">
        <w:rPr>
          <w:rStyle w:val="c12"/>
          <w:rFonts w:ascii="Times New Roman" w:hAnsi="Times New Roman"/>
          <w:i/>
          <w:sz w:val="28"/>
          <w:szCs w:val="28"/>
        </w:rPr>
        <w:t>Упражнения на коррекцию и профилактику плоскостопия:</w:t>
      </w:r>
      <w:r w:rsidRPr="00F63254">
        <w:rPr>
          <w:rStyle w:val="c12"/>
          <w:rFonts w:ascii="Times New Roman" w:hAnsi="Times New Roman"/>
          <w:sz w:val="28"/>
          <w:szCs w:val="28"/>
        </w:rPr>
        <w:t> сидя («каток», «серп», «окно», «маляр», «мельница», «кораблик»,«ходьба», «лошадка», «медвежонок»); сидя: вращение стопами поочередно и одновременно вправо и влево, катание мяча ногами; ходьба приставными шагами и лицом вперед по канату со страховкой; ходьба на внутреннем и внешнем своде стопы; ходьба по массажной дорожке для стоп.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Style w:val="c12"/>
          <w:rFonts w:ascii="Times New Roman" w:hAnsi="Times New Roman"/>
          <w:sz w:val="28"/>
          <w:szCs w:val="28"/>
        </w:rPr>
      </w:pPr>
      <w:r w:rsidRPr="00F63254">
        <w:rPr>
          <w:rStyle w:val="c12"/>
          <w:rFonts w:ascii="Times New Roman" w:hAnsi="Times New Roman"/>
          <w:i/>
          <w:sz w:val="28"/>
          <w:szCs w:val="28"/>
        </w:rPr>
        <w:t>Упражнения на развитие общей и мелкой моторики:</w:t>
      </w:r>
      <w:r w:rsidRPr="00F63254">
        <w:rPr>
          <w:rStyle w:val="c12"/>
          <w:rFonts w:ascii="Times New Roman" w:hAnsi="Times New Roman"/>
          <w:sz w:val="28"/>
          <w:szCs w:val="28"/>
        </w:rPr>
        <w:t> с сенсорными набивными мячами разного диаметра  (прокатывание, перекатывание партнеру); со средними мячами (перекатывание партнеру сидя, подбрасывание мяча над собой  и ловля, броски мяча в стену); с малыми мячами (перекладывания из руки в руку, подбрасывание  двумя, удары мяча в стену в квадраты и ловля с отскоком от пола двумя; удары мяча об пол одной рукой и ловля двумя); набивными мячами –1 кг (ходьба с мячом в руках, удерживая его на груди и за головой по 30 секунд; поднимание мяча вперед, вверх, вправо, влево).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Style w:val="c12"/>
          <w:rFonts w:ascii="Times New Roman" w:hAnsi="Times New Roman"/>
          <w:sz w:val="28"/>
          <w:szCs w:val="28"/>
        </w:rPr>
      </w:pPr>
      <w:r w:rsidRPr="00F63254">
        <w:rPr>
          <w:rStyle w:val="c12"/>
          <w:rFonts w:ascii="Times New Roman" w:hAnsi="Times New Roman"/>
          <w:i/>
          <w:sz w:val="28"/>
          <w:szCs w:val="28"/>
        </w:rPr>
        <w:t>Упражнения на развитие точности и координации движений</w:t>
      </w:r>
      <w:r w:rsidRPr="00F63254">
        <w:rPr>
          <w:rStyle w:val="c12"/>
          <w:rFonts w:ascii="Times New Roman" w:hAnsi="Times New Roman"/>
          <w:sz w:val="28"/>
          <w:szCs w:val="28"/>
        </w:rPr>
        <w:t>: построение в шеренгу и в колонну с изменением места построения; ходьба между различными ориентирами; бег по начерченным на полу ориентирам (все задания выполняются вместе с учителем);  несколько поворотов подряд по показу,ходьба по двум параллельно поставленным скамейкам с помощью.</w:t>
      </w:r>
    </w:p>
    <w:p w:rsidR="00951472" w:rsidRPr="00F63254" w:rsidRDefault="00951472" w:rsidP="00951472">
      <w:pPr>
        <w:pStyle w:val="af"/>
        <w:spacing w:line="360" w:lineRule="auto"/>
        <w:ind w:firstLine="709"/>
        <w:rPr>
          <w:rStyle w:val="c12"/>
          <w:rFonts w:ascii="Times New Roman" w:hAnsi="Times New Roman"/>
          <w:i/>
          <w:sz w:val="28"/>
          <w:szCs w:val="28"/>
        </w:rPr>
      </w:pPr>
      <w:r w:rsidRPr="00F63254">
        <w:rPr>
          <w:rStyle w:val="c12"/>
          <w:rFonts w:ascii="Times New Roman" w:hAnsi="Times New Roman"/>
          <w:i/>
          <w:sz w:val="28"/>
          <w:szCs w:val="28"/>
        </w:rPr>
        <w:t>Упражнения на развитие двигательных умений и навыков</w:t>
      </w:r>
    </w:p>
    <w:p w:rsidR="00951472" w:rsidRPr="00F63254" w:rsidRDefault="00951472" w:rsidP="00951472">
      <w:pPr>
        <w:pStyle w:val="c11"/>
        <w:spacing w:before="0" w:beforeAutospacing="0" w:after="0" w:afterAutospacing="0" w:line="360" w:lineRule="auto"/>
        <w:ind w:firstLine="709"/>
        <w:jc w:val="both"/>
        <w:rPr>
          <w:rStyle w:val="c12"/>
          <w:sz w:val="28"/>
          <w:szCs w:val="28"/>
        </w:rPr>
      </w:pPr>
      <w:r w:rsidRPr="00F63254">
        <w:rPr>
          <w:rStyle w:val="c12"/>
          <w:i/>
          <w:sz w:val="28"/>
          <w:szCs w:val="28"/>
        </w:rPr>
        <w:t>Построения и перестроения</w:t>
      </w:r>
      <w:r w:rsidRPr="00F63254">
        <w:rPr>
          <w:rStyle w:val="c12"/>
          <w:sz w:val="28"/>
          <w:szCs w:val="28"/>
        </w:rPr>
        <w:t>: выполнение команд «Становись!», «Равняйсь!», «Смирно!», «Вольно!», «Шагом марш!», «Класс стой!» с помощью; размыкание в шеренге и в колонне; размыкание в шеренге на вытянутые руки; повороты направо, налево с указанием направления; повороты на месте кругом с показом направления.</w:t>
      </w:r>
    </w:p>
    <w:p w:rsidR="00951472" w:rsidRPr="00F63254" w:rsidRDefault="00951472" w:rsidP="00951472">
      <w:pPr>
        <w:pStyle w:val="c11"/>
        <w:spacing w:before="0" w:beforeAutospacing="0" w:after="0" w:afterAutospacing="0" w:line="360" w:lineRule="auto"/>
        <w:ind w:firstLine="709"/>
        <w:jc w:val="both"/>
        <w:rPr>
          <w:rStyle w:val="c12"/>
          <w:sz w:val="28"/>
          <w:szCs w:val="28"/>
        </w:rPr>
      </w:pPr>
      <w:r w:rsidRPr="00F63254">
        <w:rPr>
          <w:rStyle w:val="c12"/>
          <w:i/>
          <w:sz w:val="28"/>
          <w:szCs w:val="28"/>
        </w:rPr>
        <w:t>Ходьба и бег</w:t>
      </w:r>
      <w:r w:rsidRPr="00F63254">
        <w:rPr>
          <w:rStyle w:val="c12"/>
          <w:sz w:val="28"/>
          <w:szCs w:val="28"/>
        </w:rPr>
        <w:t xml:space="preserve">: ходьба на пятках, на носках; ходьба в различном темпе: медленно, быстро; бег в чередовании с ходьбой; ходьба и бег в медленном темпе с сохранением дистанции; бег в колонне по одному в равномерном темпе; челночный бег 3 Х </w:t>
      </w:r>
      <w:smartTag w:uri="urn:schemas-microsoft-com:office:smarttags" w:element="metricconverter">
        <w:smartTagPr>
          <w:attr w:name="ProductID" w:val="10 метров"/>
        </w:smartTagPr>
        <w:r w:rsidRPr="00F63254">
          <w:rPr>
            <w:rStyle w:val="c12"/>
            <w:sz w:val="28"/>
            <w:szCs w:val="28"/>
          </w:rPr>
          <w:t>10 метров</w:t>
        </w:r>
      </w:smartTag>
      <w:r w:rsidRPr="00F63254">
        <w:rPr>
          <w:rStyle w:val="c12"/>
          <w:sz w:val="28"/>
          <w:szCs w:val="28"/>
        </w:rPr>
        <w:t xml:space="preserve">; высокий старт; бег на </w:t>
      </w:r>
      <w:smartTag w:uri="urn:schemas-microsoft-com:office:smarttags" w:element="metricconverter">
        <w:smartTagPr>
          <w:attr w:name="ProductID" w:val="30 метров"/>
        </w:smartTagPr>
        <w:r w:rsidRPr="00F63254">
          <w:rPr>
            <w:rStyle w:val="c12"/>
            <w:sz w:val="28"/>
            <w:szCs w:val="28"/>
          </w:rPr>
          <w:t>30 метров</w:t>
        </w:r>
      </w:smartTag>
      <w:r w:rsidRPr="00F63254">
        <w:rPr>
          <w:rStyle w:val="c12"/>
          <w:sz w:val="28"/>
          <w:szCs w:val="28"/>
        </w:rPr>
        <w:t xml:space="preserve"> с высокого старта на скорость.</w:t>
      </w:r>
    </w:p>
    <w:p w:rsidR="00951472" w:rsidRPr="00F63254" w:rsidRDefault="00951472" w:rsidP="00951472">
      <w:pPr>
        <w:pStyle w:val="c11"/>
        <w:spacing w:before="0" w:beforeAutospacing="0" w:after="0" w:afterAutospacing="0" w:line="360" w:lineRule="auto"/>
        <w:ind w:firstLine="709"/>
        <w:jc w:val="both"/>
        <w:rPr>
          <w:rStyle w:val="c12"/>
          <w:sz w:val="28"/>
          <w:szCs w:val="28"/>
        </w:rPr>
      </w:pPr>
      <w:r w:rsidRPr="00F63254">
        <w:rPr>
          <w:rStyle w:val="c12"/>
          <w:i/>
          <w:sz w:val="28"/>
          <w:szCs w:val="28"/>
        </w:rPr>
        <w:t>Прыжки</w:t>
      </w:r>
      <w:r w:rsidRPr="00F63254">
        <w:rPr>
          <w:rStyle w:val="c12"/>
          <w:sz w:val="28"/>
          <w:szCs w:val="28"/>
        </w:rPr>
        <w:t xml:space="preserve">: прыжки на двух (одной) ноге на месте с поворотами на 180° и 360°; прыжки на одной ноге с продвижением вперед; прыжки в длину с места толчком двух ног; прыжки в глубину с высоты </w:t>
      </w:r>
      <w:smartTag w:uri="urn:schemas-microsoft-com:office:smarttags" w:element="metricconverter">
        <w:smartTagPr>
          <w:attr w:name="ProductID" w:val="50 см"/>
        </w:smartTagPr>
        <w:r w:rsidRPr="00F63254">
          <w:rPr>
            <w:rStyle w:val="c12"/>
            <w:sz w:val="28"/>
            <w:szCs w:val="28"/>
          </w:rPr>
          <w:t>50 см</w:t>
        </w:r>
      </w:smartTag>
      <w:r w:rsidRPr="00F63254">
        <w:rPr>
          <w:rStyle w:val="c12"/>
          <w:sz w:val="28"/>
          <w:szCs w:val="28"/>
        </w:rPr>
        <w:t>;  в длину с двух-трех шагов, толчком одной с приземлением на две через ров; прыжки боком через г/скамейку с опорой на руки; прыжки, наступая на г/скамейку; прыжки в высоту с шага.</w:t>
      </w:r>
    </w:p>
    <w:p w:rsidR="00951472" w:rsidRPr="00F63254" w:rsidRDefault="00951472" w:rsidP="00951472">
      <w:pPr>
        <w:pStyle w:val="c11"/>
        <w:spacing w:before="0" w:beforeAutospacing="0" w:after="0" w:afterAutospacing="0" w:line="360" w:lineRule="auto"/>
        <w:ind w:firstLine="709"/>
        <w:jc w:val="both"/>
        <w:rPr>
          <w:rStyle w:val="c12"/>
          <w:sz w:val="28"/>
          <w:szCs w:val="28"/>
        </w:rPr>
      </w:pPr>
      <w:r w:rsidRPr="00F63254">
        <w:rPr>
          <w:rStyle w:val="c12"/>
          <w:i/>
          <w:sz w:val="28"/>
          <w:szCs w:val="28"/>
        </w:rPr>
        <w:t>Броски, ловля, метание мяча и передача предметов</w:t>
      </w:r>
      <w:r w:rsidRPr="00F63254">
        <w:rPr>
          <w:rStyle w:val="c12"/>
          <w:sz w:val="28"/>
          <w:szCs w:val="28"/>
        </w:rPr>
        <w:t xml:space="preserve">: метание малого мяча правой (левой) рукой на дальность способом «из-за головы через плечо»; метание малого мяча в горизонтальную цель (мишени на г/стенке); метание малого мяча в вертикальную цель; подбрасывание волейбольного мяча перед собой и ловля его; высокое подбрасывание большого мяча и ловля его после отскока от пола; броски большого мяча друг другу в парах двумя руками снизу; броски набивного мяча весом </w:t>
      </w:r>
      <w:smartTag w:uri="urn:schemas-microsoft-com:office:smarttags" w:element="metricconverter">
        <w:smartTagPr>
          <w:attr w:name="ProductID" w:val="1 кг"/>
        </w:smartTagPr>
        <w:r w:rsidRPr="00F63254">
          <w:rPr>
            <w:rStyle w:val="c12"/>
            <w:sz w:val="28"/>
            <w:szCs w:val="28"/>
          </w:rPr>
          <w:t>1 кг</w:t>
        </w:r>
      </w:smartTag>
      <w:r w:rsidRPr="00F63254">
        <w:rPr>
          <w:rStyle w:val="c12"/>
          <w:sz w:val="28"/>
          <w:szCs w:val="28"/>
        </w:rPr>
        <w:t xml:space="preserve"> различными способами: двумя руками снизу и от груди, из-за головы; переноска одновременно 2-3 предметов различной формы (флажки, кегли, палки, мячи и т.д.); передача и переноска предметов на расстояние до </w:t>
      </w:r>
      <w:smartTag w:uri="urn:schemas-microsoft-com:office:smarttags" w:element="metricconverter">
        <w:smartTagPr>
          <w:attr w:name="ProductID" w:val="20 метров"/>
        </w:smartTagPr>
        <w:r w:rsidRPr="00F63254">
          <w:rPr>
            <w:rStyle w:val="c12"/>
            <w:sz w:val="28"/>
            <w:szCs w:val="28"/>
          </w:rPr>
          <w:t>20 метров</w:t>
        </w:r>
      </w:smartTag>
      <w:r w:rsidRPr="00F63254">
        <w:rPr>
          <w:rStyle w:val="c12"/>
          <w:sz w:val="28"/>
          <w:szCs w:val="28"/>
        </w:rPr>
        <w:t xml:space="preserve"> (набивных мячей </w:t>
      </w:r>
      <w:smartTag w:uri="urn:schemas-microsoft-com:office:smarttags" w:element="metricconverter">
        <w:smartTagPr>
          <w:attr w:name="ProductID" w:val="-1 кг"/>
        </w:smartTagPr>
        <w:r w:rsidRPr="00F63254">
          <w:rPr>
            <w:rStyle w:val="c12"/>
            <w:sz w:val="28"/>
            <w:szCs w:val="28"/>
          </w:rPr>
          <w:t>-1 кг</w:t>
        </w:r>
      </w:smartTag>
      <w:r w:rsidRPr="00F63254">
        <w:rPr>
          <w:rStyle w:val="c12"/>
          <w:sz w:val="28"/>
          <w:szCs w:val="28"/>
        </w:rPr>
        <w:t>, г/палок, больших мячей и т.д.).</w:t>
      </w:r>
    </w:p>
    <w:p w:rsidR="00951472" w:rsidRPr="00F63254" w:rsidRDefault="00951472" w:rsidP="00951472">
      <w:pPr>
        <w:pStyle w:val="c11"/>
        <w:spacing w:before="0" w:beforeAutospacing="0" w:after="0" w:afterAutospacing="0" w:line="360" w:lineRule="auto"/>
        <w:ind w:firstLine="709"/>
        <w:jc w:val="both"/>
        <w:rPr>
          <w:rStyle w:val="c12"/>
          <w:sz w:val="28"/>
          <w:szCs w:val="28"/>
        </w:rPr>
      </w:pPr>
      <w:r w:rsidRPr="00F63254">
        <w:rPr>
          <w:rStyle w:val="c12"/>
          <w:i/>
          <w:sz w:val="28"/>
          <w:szCs w:val="28"/>
        </w:rPr>
        <w:t>Равновесие</w:t>
      </w:r>
      <w:r w:rsidRPr="00F63254">
        <w:rPr>
          <w:rStyle w:val="c12"/>
          <w:sz w:val="28"/>
          <w:szCs w:val="28"/>
        </w:rPr>
        <w:t>: ходьба по г/скамейке с предметом (флажок, г/мяч, г/палка); ходьба по г/скамейке с различными положениями рук; ходьба по г/скамейке с опусканием на одно колено; ходьба по г/скамейке с перешагиванием через предметы высотой 15-</w:t>
      </w:r>
      <w:smartTag w:uri="urn:schemas-microsoft-com:office:smarttags" w:element="metricconverter">
        <w:smartTagPr>
          <w:attr w:name="ProductID" w:val="20 см"/>
        </w:smartTagPr>
        <w:r w:rsidRPr="00F63254">
          <w:rPr>
            <w:rStyle w:val="c12"/>
            <w:sz w:val="28"/>
            <w:szCs w:val="28"/>
          </w:rPr>
          <w:t>20 см</w:t>
        </w:r>
      </w:smartTag>
      <w:r w:rsidRPr="00F63254">
        <w:rPr>
          <w:rStyle w:val="c12"/>
          <w:sz w:val="28"/>
          <w:szCs w:val="28"/>
        </w:rPr>
        <w:t>; поворот кругом переступанием на г/скамейке; расхождение вдвоем при встрече на г/скамейке; «Петушок», «Ласточка» на полу.</w:t>
      </w:r>
    </w:p>
    <w:p w:rsidR="00951472" w:rsidRDefault="00951472" w:rsidP="00951472">
      <w:pPr>
        <w:pStyle w:val="c11"/>
        <w:spacing w:before="0" w:beforeAutospacing="0" w:after="0" w:afterAutospacing="0" w:line="360" w:lineRule="auto"/>
        <w:ind w:firstLine="709"/>
        <w:jc w:val="both"/>
        <w:rPr>
          <w:rStyle w:val="c12"/>
          <w:sz w:val="28"/>
          <w:szCs w:val="28"/>
        </w:rPr>
      </w:pPr>
      <w:r w:rsidRPr="00F63254">
        <w:rPr>
          <w:rStyle w:val="c12"/>
          <w:i/>
          <w:sz w:val="28"/>
          <w:szCs w:val="28"/>
        </w:rPr>
        <w:t>Лазание, перелезание, подлезание</w:t>
      </w:r>
      <w:r w:rsidRPr="00F63254">
        <w:rPr>
          <w:rStyle w:val="c12"/>
          <w:sz w:val="28"/>
          <w:szCs w:val="28"/>
        </w:rPr>
        <w:t>: ползанье на четвереньках по наклонной г/скамейке с переходом на г/стенку; лазанье по г/стенке одновременным способом, не пропуская реек,  с поддержкой; передвижение по г/стенки в сторону; подлезание и перелезание под препятствия разной высоты (мягкие модули, г/скамейка, обручи, г/скакалка, стойки и т.д.); подлезание под препятствием с предметом в руках; пролезание в модуль-тоннель; перешагивание через предметы: кубики, кегли, набивные мячи, большие мячи; вис на руках на г/стенке 1-2 секунды; полоса препятствий из 5-6 заданий в подлезании, перелезании и равновесии.</w:t>
      </w:r>
    </w:p>
    <w:p w:rsidR="00C161E4" w:rsidRPr="00C161E4" w:rsidRDefault="00C161E4" w:rsidP="00C161E4">
      <w:pPr>
        <w:pStyle w:val="c11"/>
        <w:spacing w:before="0" w:beforeAutospacing="0" w:after="0" w:afterAutospacing="0" w:line="360" w:lineRule="auto"/>
        <w:jc w:val="center"/>
        <w:rPr>
          <w:rStyle w:val="c12"/>
          <w:b/>
          <w:sz w:val="28"/>
          <w:szCs w:val="28"/>
        </w:rPr>
      </w:pPr>
      <w:r>
        <w:rPr>
          <w:rStyle w:val="c12"/>
          <w:b/>
          <w:sz w:val="28"/>
          <w:szCs w:val="28"/>
        </w:rPr>
        <w:t>Содержание курсов коррекционно-развивающей области</w:t>
      </w:r>
    </w:p>
    <w:p w:rsidR="00C66184" w:rsidRPr="008C678B" w:rsidRDefault="00C66184" w:rsidP="00C66184">
      <w:pPr>
        <w:pStyle w:val="af2"/>
        <w:shd w:val="clear" w:color="auto" w:fill="FFFFFF"/>
        <w:ind w:left="0" w:firstLine="709"/>
        <w:jc w:val="both"/>
        <w:rPr>
          <w:sz w:val="28"/>
          <w:szCs w:val="28"/>
        </w:rPr>
      </w:pPr>
      <w:r w:rsidRPr="008C678B">
        <w:rPr>
          <w:b/>
          <w:bCs/>
          <w:i/>
          <w:iCs/>
          <w:caps w:val="0"/>
          <w:sz w:val="28"/>
          <w:szCs w:val="28"/>
        </w:rPr>
        <w:t>Содержание коррекционно – развивающей области представлено следующими обязательными коррекционными курсами:</w:t>
      </w:r>
      <w:r w:rsidRPr="008C678B">
        <w:rPr>
          <w:sz w:val="28"/>
          <w:szCs w:val="28"/>
        </w:rPr>
        <w:t>«К</w:t>
      </w:r>
      <w:r w:rsidRPr="008C678B">
        <w:rPr>
          <w:caps w:val="0"/>
          <w:sz w:val="28"/>
          <w:szCs w:val="28"/>
        </w:rPr>
        <w:t xml:space="preserve">оррекционно-развивающие занятия(логопедические и психокоррекционные)» (фронтальные и/илииндивидуальные занятия), «Ритмика» (фронтальные и/или индивидуальные занятия). </w:t>
      </w:r>
    </w:p>
    <w:p w:rsidR="00C66184" w:rsidRPr="008C678B" w:rsidRDefault="00C66184" w:rsidP="00AB3A89">
      <w:pPr>
        <w:autoSpaceDE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05D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Коррекционный курс</w:t>
      </w:r>
      <w:r w:rsidRPr="008C678B">
        <w:rPr>
          <w:rFonts w:ascii="Times New Roman" w:hAnsi="Times New Roman" w:cs="Times New Roman"/>
          <w:sz w:val="28"/>
          <w:szCs w:val="28"/>
        </w:rPr>
        <w:t>«</w:t>
      </w:r>
      <w:r w:rsidRPr="008C678B">
        <w:rPr>
          <w:rFonts w:ascii="Times New Roman" w:hAnsi="Times New Roman" w:cs="Times New Roman"/>
          <w:b/>
          <w:i/>
          <w:sz w:val="28"/>
          <w:szCs w:val="28"/>
        </w:rPr>
        <w:t>Коррекционно-развивающие занятия</w:t>
      </w:r>
      <w:r w:rsidR="00AB3A89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8A00CF">
        <w:rPr>
          <w:rFonts w:ascii="Times New Roman" w:hAnsi="Times New Roman" w:cs="Times New Roman"/>
          <w:b/>
          <w:i/>
          <w:sz w:val="28"/>
          <w:szCs w:val="28"/>
        </w:rPr>
        <w:t>(логопедические и психокоррекционные)».</w:t>
      </w:r>
    </w:p>
    <w:p w:rsidR="008D1B93" w:rsidRPr="00E27061" w:rsidRDefault="008D1B93" w:rsidP="008A00CF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27061">
        <w:rPr>
          <w:rFonts w:ascii="Times New Roman" w:hAnsi="Times New Roman" w:cs="Times New Roman"/>
          <w:b/>
          <w:color w:val="auto"/>
          <w:sz w:val="28"/>
          <w:szCs w:val="28"/>
        </w:rPr>
        <w:t>Логопедические занятия</w:t>
      </w:r>
    </w:p>
    <w:p w:rsidR="008D1B93" w:rsidRPr="00E27061" w:rsidRDefault="00F35122" w:rsidP="008D1B93">
      <w:pPr>
        <w:pStyle w:val="af2"/>
        <w:shd w:val="clear" w:color="auto" w:fill="FFFFFF"/>
        <w:ind w:left="0" w:firstLine="709"/>
        <w:jc w:val="both"/>
        <w:rPr>
          <w:sz w:val="28"/>
          <w:szCs w:val="28"/>
        </w:rPr>
      </w:pPr>
      <w:r w:rsidRPr="00E27061">
        <w:rPr>
          <w:b/>
          <w:caps w:val="0"/>
          <w:sz w:val="28"/>
          <w:szCs w:val="28"/>
        </w:rPr>
        <w:t xml:space="preserve">Цель </w:t>
      </w:r>
      <w:r w:rsidRPr="00E27061">
        <w:rPr>
          <w:caps w:val="0"/>
          <w:sz w:val="28"/>
          <w:szCs w:val="28"/>
        </w:rPr>
        <w:t>логопедических занятий состоит в диагностике, коррекции и развитии всех сторон речи (фонетико-фонематической, лексико-грамматической, синтаксической), связной речи</w:t>
      </w:r>
      <w:r w:rsidR="008D1B93" w:rsidRPr="00E27061">
        <w:rPr>
          <w:sz w:val="28"/>
          <w:szCs w:val="28"/>
        </w:rPr>
        <w:t xml:space="preserve">. </w:t>
      </w:r>
    </w:p>
    <w:p w:rsidR="008D1B93" w:rsidRPr="00E27061" w:rsidRDefault="00F35122" w:rsidP="008D1B93">
      <w:pPr>
        <w:pStyle w:val="af2"/>
        <w:shd w:val="clear" w:color="auto" w:fill="FFFFFF"/>
        <w:ind w:left="0" w:firstLine="709"/>
        <w:jc w:val="both"/>
        <w:rPr>
          <w:sz w:val="28"/>
          <w:szCs w:val="28"/>
        </w:rPr>
      </w:pPr>
      <w:r w:rsidRPr="00E27061">
        <w:rPr>
          <w:caps w:val="0"/>
          <w:sz w:val="28"/>
          <w:szCs w:val="28"/>
        </w:rPr>
        <w:t xml:space="preserve">Основными </w:t>
      </w:r>
      <w:r w:rsidRPr="00E27061">
        <w:rPr>
          <w:b/>
          <w:caps w:val="0"/>
          <w:sz w:val="28"/>
          <w:szCs w:val="28"/>
        </w:rPr>
        <w:t>направлениями</w:t>
      </w:r>
      <w:r w:rsidRPr="00E27061">
        <w:rPr>
          <w:caps w:val="0"/>
          <w:sz w:val="28"/>
          <w:szCs w:val="28"/>
        </w:rPr>
        <w:t xml:space="preserve"> логопедической работы является</w:t>
      </w:r>
      <w:r w:rsidR="008D1B93" w:rsidRPr="00E27061">
        <w:rPr>
          <w:sz w:val="28"/>
          <w:szCs w:val="28"/>
        </w:rPr>
        <w:t>:</w:t>
      </w:r>
    </w:p>
    <w:p w:rsidR="008D1B93" w:rsidRPr="00E27061" w:rsidRDefault="00F35122" w:rsidP="008D1B93">
      <w:pPr>
        <w:pStyle w:val="af2"/>
        <w:shd w:val="clear" w:color="auto" w:fill="FFFFFF"/>
        <w:ind w:left="0" w:firstLine="709"/>
        <w:jc w:val="both"/>
        <w:rPr>
          <w:sz w:val="28"/>
          <w:szCs w:val="28"/>
        </w:rPr>
      </w:pPr>
      <w:r w:rsidRPr="00F35122">
        <w:rPr>
          <w:b/>
          <w:caps w:val="0"/>
          <w:sz w:val="28"/>
          <w:szCs w:val="28"/>
        </w:rPr>
        <w:t>диагностика и коррекция звукопроизношения</w:t>
      </w:r>
      <w:r w:rsidRPr="00E27061">
        <w:rPr>
          <w:caps w:val="0"/>
          <w:sz w:val="28"/>
          <w:szCs w:val="28"/>
        </w:rPr>
        <w:t xml:space="preserve"> (постановка, автоматизация и дифференциация звуков речи);</w:t>
      </w:r>
    </w:p>
    <w:p w:rsidR="008D1B93" w:rsidRDefault="00F35122" w:rsidP="008D1B93">
      <w:pPr>
        <w:pStyle w:val="af2"/>
        <w:shd w:val="clear" w:color="auto" w:fill="FFFFFF"/>
        <w:ind w:left="0" w:firstLine="709"/>
        <w:jc w:val="both"/>
        <w:rPr>
          <w:sz w:val="28"/>
          <w:szCs w:val="28"/>
        </w:rPr>
      </w:pPr>
      <w:r w:rsidRPr="00F35122">
        <w:rPr>
          <w:b/>
          <w:caps w:val="0"/>
          <w:sz w:val="28"/>
          <w:szCs w:val="28"/>
        </w:rPr>
        <w:t>диагностика и коррекция лексической стороны речи</w:t>
      </w:r>
      <w:r>
        <w:rPr>
          <w:b/>
          <w:caps w:val="0"/>
          <w:sz w:val="28"/>
          <w:szCs w:val="28"/>
        </w:rPr>
        <w:t xml:space="preserve"> (</w:t>
      </w:r>
      <w:r w:rsidRPr="00F35122">
        <w:rPr>
          <w:caps w:val="0"/>
          <w:sz w:val="28"/>
          <w:szCs w:val="28"/>
        </w:rPr>
        <w:t>обогащени</w:t>
      </w:r>
      <w:r w:rsidR="00E0076D">
        <w:rPr>
          <w:caps w:val="0"/>
          <w:sz w:val="28"/>
          <w:szCs w:val="28"/>
        </w:rPr>
        <w:t>е</w:t>
      </w:r>
      <w:r w:rsidRPr="00F35122">
        <w:rPr>
          <w:caps w:val="0"/>
          <w:sz w:val="28"/>
          <w:szCs w:val="28"/>
        </w:rPr>
        <w:t xml:space="preserve"> словаря, его расширени</w:t>
      </w:r>
      <w:r w:rsidR="00E0076D">
        <w:rPr>
          <w:caps w:val="0"/>
          <w:sz w:val="28"/>
          <w:szCs w:val="28"/>
        </w:rPr>
        <w:t>е</w:t>
      </w:r>
      <w:r w:rsidRPr="00F35122">
        <w:rPr>
          <w:caps w:val="0"/>
          <w:sz w:val="28"/>
          <w:szCs w:val="28"/>
        </w:rPr>
        <w:t xml:space="preserve"> и уточнени</w:t>
      </w:r>
      <w:r w:rsidR="00E0076D">
        <w:rPr>
          <w:caps w:val="0"/>
          <w:sz w:val="28"/>
          <w:szCs w:val="28"/>
        </w:rPr>
        <w:t>е)</w:t>
      </w:r>
      <w:r w:rsidR="008D1B93" w:rsidRPr="00F35122">
        <w:rPr>
          <w:sz w:val="28"/>
          <w:szCs w:val="28"/>
        </w:rPr>
        <w:t>;</w:t>
      </w:r>
    </w:p>
    <w:p w:rsidR="008D1B93" w:rsidRPr="00E27061" w:rsidRDefault="00E0076D" w:rsidP="008D1B93">
      <w:pPr>
        <w:pStyle w:val="af2"/>
        <w:shd w:val="clear" w:color="auto" w:fill="FFFFFF"/>
        <w:ind w:left="0" w:firstLine="709"/>
        <w:jc w:val="both"/>
        <w:rPr>
          <w:sz w:val="28"/>
          <w:szCs w:val="28"/>
        </w:rPr>
      </w:pPr>
      <w:r w:rsidRPr="00E0076D">
        <w:rPr>
          <w:b/>
          <w:caps w:val="0"/>
          <w:sz w:val="28"/>
          <w:szCs w:val="28"/>
        </w:rPr>
        <w:t>диагностика и коррекция грамматического строя речи</w:t>
      </w:r>
      <w:r w:rsidRPr="00E27061">
        <w:rPr>
          <w:caps w:val="0"/>
          <w:sz w:val="28"/>
          <w:szCs w:val="28"/>
        </w:rPr>
        <w:t xml:space="preserve"> (синтаксической структуры речевых высказываний, словоизменения и словообразования);</w:t>
      </w:r>
    </w:p>
    <w:p w:rsidR="008D1B93" w:rsidRDefault="00E0076D" w:rsidP="008D1B93">
      <w:pPr>
        <w:pStyle w:val="af2"/>
        <w:shd w:val="clear" w:color="auto" w:fill="FFFFFF"/>
        <w:ind w:left="0" w:firstLine="709"/>
        <w:jc w:val="both"/>
        <w:rPr>
          <w:caps w:val="0"/>
          <w:sz w:val="28"/>
          <w:szCs w:val="28"/>
        </w:rPr>
      </w:pPr>
      <w:r w:rsidRPr="00E0076D">
        <w:rPr>
          <w:b/>
          <w:caps w:val="0"/>
          <w:sz w:val="28"/>
          <w:szCs w:val="28"/>
        </w:rPr>
        <w:t>коррекция диалогической и формирование монологической форм речи</w:t>
      </w:r>
      <w:r>
        <w:rPr>
          <w:b/>
          <w:caps w:val="0"/>
          <w:sz w:val="28"/>
          <w:szCs w:val="28"/>
        </w:rPr>
        <w:t xml:space="preserve">, </w:t>
      </w:r>
      <w:r w:rsidRPr="00E0076D">
        <w:rPr>
          <w:b/>
          <w:caps w:val="0"/>
          <w:sz w:val="28"/>
          <w:szCs w:val="28"/>
        </w:rPr>
        <w:t>развитие коммуникативной функции речи</w:t>
      </w:r>
      <w:r>
        <w:rPr>
          <w:caps w:val="0"/>
          <w:sz w:val="28"/>
          <w:szCs w:val="28"/>
        </w:rPr>
        <w:t>(</w:t>
      </w:r>
      <w:r w:rsidR="000916F5">
        <w:rPr>
          <w:caps w:val="0"/>
          <w:sz w:val="28"/>
          <w:szCs w:val="28"/>
        </w:rPr>
        <w:t>развитие навыков диалогической и монологической речи, ф</w:t>
      </w:r>
      <w:r w:rsidR="000916F5" w:rsidRPr="00A66763">
        <w:rPr>
          <w:caps w:val="0"/>
          <w:sz w:val="28"/>
          <w:szCs w:val="28"/>
        </w:rPr>
        <w:t>ормирование связной реч</w:t>
      </w:r>
      <w:r w:rsidR="000916F5">
        <w:rPr>
          <w:caps w:val="0"/>
          <w:sz w:val="28"/>
          <w:szCs w:val="28"/>
        </w:rPr>
        <w:t xml:space="preserve">и, </w:t>
      </w:r>
      <w:r w:rsidR="00947887" w:rsidRPr="00947887">
        <w:rPr>
          <w:caps w:val="0"/>
          <w:sz w:val="28"/>
          <w:szCs w:val="28"/>
        </w:rPr>
        <w:t>повышение речевой мотивации</w:t>
      </w:r>
      <w:r w:rsidR="00947887">
        <w:rPr>
          <w:caps w:val="0"/>
          <w:sz w:val="28"/>
          <w:szCs w:val="28"/>
        </w:rPr>
        <w:t>,</w:t>
      </w:r>
      <w:r w:rsidR="000916F5" w:rsidRPr="0088272B">
        <w:rPr>
          <w:caps w:val="0"/>
          <w:sz w:val="28"/>
          <w:szCs w:val="28"/>
        </w:rPr>
        <w:t>обогащение речевого опыта</w:t>
      </w:r>
      <w:r>
        <w:rPr>
          <w:caps w:val="0"/>
          <w:sz w:val="28"/>
          <w:szCs w:val="28"/>
        </w:rPr>
        <w:t>)</w:t>
      </w:r>
      <w:r w:rsidRPr="00E27061">
        <w:rPr>
          <w:caps w:val="0"/>
          <w:sz w:val="28"/>
          <w:szCs w:val="28"/>
        </w:rPr>
        <w:t>;</w:t>
      </w:r>
    </w:p>
    <w:p w:rsidR="008D1B93" w:rsidRDefault="00947887" w:rsidP="008D1B93">
      <w:pPr>
        <w:pStyle w:val="af2"/>
        <w:shd w:val="clear" w:color="auto" w:fill="FFFFFF"/>
        <w:ind w:left="0" w:firstLine="709"/>
        <w:jc w:val="both"/>
        <w:rPr>
          <w:sz w:val="28"/>
          <w:szCs w:val="28"/>
        </w:rPr>
      </w:pPr>
      <w:r w:rsidRPr="00947887">
        <w:rPr>
          <w:b/>
          <w:caps w:val="0"/>
          <w:sz w:val="28"/>
          <w:szCs w:val="28"/>
        </w:rPr>
        <w:t>коррекция нарушений чтения и письма</w:t>
      </w:r>
      <w:r w:rsidR="008D1B93" w:rsidRPr="00E27061">
        <w:rPr>
          <w:sz w:val="28"/>
          <w:szCs w:val="28"/>
        </w:rPr>
        <w:t xml:space="preserve">; </w:t>
      </w:r>
    </w:p>
    <w:p w:rsidR="008D1B93" w:rsidRPr="00E27061" w:rsidRDefault="008A00CF" w:rsidP="008D1B93">
      <w:pPr>
        <w:pStyle w:val="af2"/>
        <w:shd w:val="clear" w:color="auto" w:fill="FFFFFF"/>
        <w:ind w:left="0" w:firstLine="709"/>
        <w:jc w:val="both"/>
        <w:rPr>
          <w:sz w:val="28"/>
          <w:szCs w:val="28"/>
        </w:rPr>
      </w:pPr>
      <w:r w:rsidRPr="008A00CF">
        <w:rPr>
          <w:b/>
          <w:caps w:val="0"/>
          <w:sz w:val="28"/>
          <w:szCs w:val="28"/>
        </w:rPr>
        <w:t>расширение представлений об окружающей действительности</w:t>
      </w:r>
      <w:r w:rsidR="008D1B93" w:rsidRPr="00E27061">
        <w:rPr>
          <w:sz w:val="28"/>
          <w:szCs w:val="28"/>
        </w:rPr>
        <w:t xml:space="preserve">; </w:t>
      </w:r>
    </w:p>
    <w:p w:rsidR="008D1B93" w:rsidRPr="00E27061" w:rsidRDefault="008A00CF" w:rsidP="008D1B93">
      <w:pPr>
        <w:pStyle w:val="af2"/>
        <w:shd w:val="clear" w:color="auto" w:fill="FFFFFF"/>
        <w:ind w:left="0" w:firstLine="709"/>
        <w:jc w:val="both"/>
        <w:rPr>
          <w:sz w:val="28"/>
          <w:szCs w:val="28"/>
        </w:rPr>
      </w:pPr>
      <w:r w:rsidRPr="008A00CF">
        <w:rPr>
          <w:b/>
          <w:caps w:val="0"/>
          <w:sz w:val="28"/>
          <w:szCs w:val="28"/>
        </w:rPr>
        <w:t>развитие познавательной сферы</w:t>
      </w:r>
      <w:r w:rsidRPr="00E27061">
        <w:rPr>
          <w:caps w:val="0"/>
          <w:sz w:val="28"/>
          <w:szCs w:val="28"/>
        </w:rPr>
        <w:t xml:space="preserve"> (мышления, памяти, внимания</w:t>
      </w:r>
      <w:r>
        <w:rPr>
          <w:caps w:val="0"/>
          <w:sz w:val="28"/>
          <w:szCs w:val="28"/>
        </w:rPr>
        <w:t xml:space="preserve"> и др</w:t>
      </w:r>
      <w:r w:rsidR="0067395A">
        <w:rPr>
          <w:caps w:val="0"/>
          <w:sz w:val="28"/>
          <w:szCs w:val="28"/>
        </w:rPr>
        <w:t>.</w:t>
      </w:r>
      <w:r>
        <w:rPr>
          <w:caps w:val="0"/>
          <w:sz w:val="28"/>
          <w:szCs w:val="28"/>
        </w:rPr>
        <w:t xml:space="preserve"> познавательных процессов</w:t>
      </w:r>
      <w:r w:rsidRPr="00E27061">
        <w:rPr>
          <w:caps w:val="0"/>
          <w:sz w:val="28"/>
          <w:szCs w:val="28"/>
        </w:rPr>
        <w:t>)</w:t>
      </w:r>
      <w:r w:rsidR="008D1B93" w:rsidRPr="00E27061">
        <w:rPr>
          <w:sz w:val="28"/>
          <w:szCs w:val="28"/>
        </w:rPr>
        <w:t>.</w:t>
      </w:r>
    </w:p>
    <w:p w:rsidR="008D1B93" w:rsidRPr="00E27061" w:rsidRDefault="008D1B93" w:rsidP="008A00CF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  <w:r w:rsidRPr="00E27061">
        <w:rPr>
          <w:b/>
          <w:color w:val="auto"/>
          <w:sz w:val="28"/>
          <w:szCs w:val="28"/>
        </w:rPr>
        <w:t>Психокоррекционные занятия</w:t>
      </w:r>
    </w:p>
    <w:p w:rsidR="008D1B93" w:rsidRPr="00E27061" w:rsidRDefault="008D1B93" w:rsidP="008D1B93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E27061">
        <w:rPr>
          <w:b/>
          <w:color w:val="auto"/>
          <w:sz w:val="28"/>
          <w:szCs w:val="28"/>
        </w:rPr>
        <w:t xml:space="preserve">Цель </w:t>
      </w:r>
      <w:r w:rsidRPr="00E27061">
        <w:rPr>
          <w:color w:val="auto"/>
          <w:sz w:val="28"/>
          <w:szCs w:val="28"/>
        </w:rPr>
        <w:t xml:space="preserve">психокорреционных занятий заключается в применении разных форм взаимодействия с обучающимися, направленными на преодоление или ослабление проблем в психическом и личностном развитии, гармонизацию личности и межличностных отношений. </w:t>
      </w:r>
    </w:p>
    <w:p w:rsidR="008D1B93" w:rsidRPr="00E27061" w:rsidRDefault="008D1B93" w:rsidP="008D1B93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E27061">
        <w:rPr>
          <w:color w:val="auto"/>
          <w:sz w:val="28"/>
          <w:szCs w:val="28"/>
        </w:rPr>
        <w:t xml:space="preserve">Основные </w:t>
      </w:r>
      <w:r w:rsidRPr="00E27061">
        <w:rPr>
          <w:b/>
          <w:color w:val="auto"/>
          <w:sz w:val="28"/>
          <w:szCs w:val="28"/>
        </w:rPr>
        <w:t>направления</w:t>
      </w:r>
      <w:r w:rsidRPr="00E27061">
        <w:rPr>
          <w:color w:val="auto"/>
          <w:sz w:val="28"/>
          <w:szCs w:val="28"/>
        </w:rPr>
        <w:t xml:space="preserve"> работы: </w:t>
      </w:r>
    </w:p>
    <w:p w:rsidR="008D1B93" w:rsidRPr="00E27061" w:rsidRDefault="008D1B93" w:rsidP="008D1B93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C00FF1">
        <w:rPr>
          <w:b/>
          <w:color w:val="auto"/>
          <w:sz w:val="28"/>
          <w:szCs w:val="28"/>
        </w:rPr>
        <w:t xml:space="preserve">диагностика и развитие познавательной сферы </w:t>
      </w:r>
      <w:r w:rsidR="00C00FF1" w:rsidRPr="00C00FF1">
        <w:rPr>
          <w:b/>
          <w:sz w:val="28"/>
          <w:szCs w:val="28"/>
        </w:rPr>
        <w:t>и целенаправленное формирование высших психических функций</w:t>
      </w:r>
      <w:r w:rsidRPr="00E27061">
        <w:rPr>
          <w:color w:val="auto"/>
          <w:sz w:val="28"/>
          <w:szCs w:val="28"/>
        </w:rPr>
        <w:t>(формирование учебной мотивации, активизация сенсорно-перцептивной, мнемической и мыслительной деятельности</w:t>
      </w:r>
      <w:r w:rsidR="00547632">
        <w:rPr>
          <w:color w:val="auto"/>
          <w:sz w:val="28"/>
          <w:szCs w:val="28"/>
        </w:rPr>
        <w:t xml:space="preserve">, </w:t>
      </w:r>
      <w:r w:rsidR="00547632" w:rsidRPr="00547632">
        <w:rPr>
          <w:rStyle w:val="submenu-table"/>
          <w:bCs/>
          <w:iCs/>
          <w:sz w:val="28"/>
          <w:szCs w:val="28"/>
        </w:rPr>
        <w:t>развития пространственно-временных представлений</w:t>
      </w:r>
      <w:r w:rsidRPr="00E27061">
        <w:rPr>
          <w:color w:val="auto"/>
          <w:sz w:val="28"/>
          <w:szCs w:val="28"/>
        </w:rPr>
        <w:t xml:space="preserve">); </w:t>
      </w:r>
    </w:p>
    <w:p w:rsidR="008D1B93" w:rsidRPr="00813673" w:rsidRDefault="008D1B93" w:rsidP="008D1B93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813673">
        <w:rPr>
          <w:b/>
          <w:color w:val="auto"/>
          <w:sz w:val="28"/>
          <w:szCs w:val="28"/>
        </w:rPr>
        <w:t xml:space="preserve">диагностика и развитие эмоционально-личностной сферы </w:t>
      </w:r>
      <w:r w:rsidR="00C00FF1" w:rsidRPr="00813673">
        <w:rPr>
          <w:b/>
          <w:sz w:val="28"/>
          <w:szCs w:val="28"/>
        </w:rPr>
        <w:t>и коррекция ее недостатков</w:t>
      </w:r>
      <w:r w:rsidRPr="00813673">
        <w:rPr>
          <w:color w:val="auto"/>
          <w:sz w:val="28"/>
          <w:szCs w:val="28"/>
        </w:rPr>
        <w:t>(гармонизация пихоэмоционального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</w:t>
      </w:r>
      <w:r w:rsidR="00813673" w:rsidRPr="00813673">
        <w:rPr>
          <w:color w:val="auto"/>
          <w:sz w:val="28"/>
          <w:szCs w:val="28"/>
        </w:rPr>
        <w:t xml:space="preserve">, </w:t>
      </w:r>
      <w:r w:rsidR="00813673" w:rsidRPr="00813673">
        <w:rPr>
          <w:sz w:val="28"/>
          <w:szCs w:val="28"/>
        </w:rPr>
        <w:t>создание ситуации успешной деятельности</w:t>
      </w:r>
      <w:r w:rsidRPr="00813673">
        <w:rPr>
          <w:color w:val="auto"/>
          <w:sz w:val="28"/>
          <w:szCs w:val="28"/>
        </w:rPr>
        <w:t xml:space="preserve">); </w:t>
      </w:r>
    </w:p>
    <w:p w:rsidR="008D1B93" w:rsidRPr="00E27061" w:rsidRDefault="008D1B93" w:rsidP="008D1B93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765ADE">
        <w:rPr>
          <w:b/>
          <w:color w:val="auto"/>
          <w:sz w:val="28"/>
          <w:szCs w:val="28"/>
        </w:rPr>
        <w:t>диагностика и развитие коммуникативной сферыи социальная интеграции</w:t>
      </w:r>
      <w:r w:rsidRPr="00E27061">
        <w:rPr>
          <w:color w:val="auto"/>
          <w:sz w:val="28"/>
          <w:szCs w:val="28"/>
        </w:rPr>
        <w:t xml:space="preserve"> (развитие способности к эмпатии, сопереживанию</w:t>
      </w:r>
      <w:r w:rsidR="00C00FF1">
        <w:rPr>
          <w:color w:val="auto"/>
          <w:sz w:val="28"/>
          <w:szCs w:val="28"/>
        </w:rPr>
        <w:t>)</w:t>
      </w:r>
      <w:r w:rsidRPr="00E27061">
        <w:rPr>
          <w:color w:val="auto"/>
          <w:sz w:val="28"/>
          <w:szCs w:val="28"/>
        </w:rPr>
        <w:t xml:space="preserve">; </w:t>
      </w:r>
    </w:p>
    <w:p w:rsidR="008D1B93" w:rsidRDefault="008D1B93" w:rsidP="008D1B93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765ADE">
        <w:rPr>
          <w:b/>
          <w:color w:val="auto"/>
          <w:sz w:val="28"/>
          <w:szCs w:val="28"/>
        </w:rPr>
        <w:t>формирование продуктивных видов взаимодействия с окружающими</w:t>
      </w:r>
      <w:r w:rsidRPr="00E27061">
        <w:rPr>
          <w:color w:val="auto"/>
          <w:sz w:val="28"/>
          <w:szCs w:val="28"/>
        </w:rPr>
        <w:t xml:space="preserve"> (в семье, классе), </w:t>
      </w:r>
      <w:r w:rsidRPr="00765ADE">
        <w:rPr>
          <w:b/>
          <w:color w:val="auto"/>
          <w:sz w:val="28"/>
          <w:szCs w:val="28"/>
        </w:rPr>
        <w:t xml:space="preserve">повышение социального статуса </w:t>
      </w:r>
      <w:r w:rsidR="00765ADE" w:rsidRPr="00765ADE">
        <w:rPr>
          <w:b/>
          <w:color w:val="auto"/>
          <w:sz w:val="28"/>
          <w:szCs w:val="28"/>
        </w:rPr>
        <w:t>обучающегося</w:t>
      </w:r>
      <w:r w:rsidRPr="00765ADE">
        <w:rPr>
          <w:b/>
          <w:color w:val="auto"/>
          <w:sz w:val="28"/>
          <w:szCs w:val="28"/>
        </w:rPr>
        <w:t xml:space="preserve"> в коллективе, формирование и развитие навыков социального  поведения</w:t>
      </w:r>
      <w:r w:rsidR="00813673" w:rsidRPr="000208A4">
        <w:rPr>
          <w:color w:val="auto"/>
          <w:sz w:val="28"/>
          <w:szCs w:val="28"/>
        </w:rPr>
        <w:t>(</w:t>
      </w:r>
      <w:r w:rsidR="00813673" w:rsidRPr="000208A4">
        <w:rPr>
          <w:sz w:val="28"/>
          <w:szCs w:val="28"/>
        </w:rPr>
        <w:t>формирование правил и норм поведения в группе, адекватное понимание социальных ролей в значимых ситуациях</w:t>
      </w:r>
      <w:r w:rsidR="00813673" w:rsidRPr="000208A4">
        <w:rPr>
          <w:color w:val="auto"/>
          <w:sz w:val="28"/>
          <w:szCs w:val="28"/>
        </w:rPr>
        <w:t>)</w:t>
      </w:r>
      <w:r w:rsidR="00C00FF1" w:rsidRPr="000208A4">
        <w:rPr>
          <w:color w:val="auto"/>
          <w:sz w:val="28"/>
          <w:szCs w:val="28"/>
        </w:rPr>
        <w:t>;</w:t>
      </w:r>
    </w:p>
    <w:p w:rsidR="00C00FF1" w:rsidRDefault="00C00FF1" w:rsidP="008D1B93">
      <w:pPr>
        <w:pStyle w:val="Default"/>
        <w:spacing w:line="360" w:lineRule="auto"/>
        <w:ind w:firstLine="720"/>
        <w:jc w:val="both"/>
        <w:rPr>
          <w:b/>
          <w:sz w:val="28"/>
          <w:szCs w:val="28"/>
        </w:rPr>
      </w:pPr>
      <w:r w:rsidRPr="00C00FF1">
        <w:rPr>
          <w:b/>
          <w:sz w:val="28"/>
          <w:szCs w:val="28"/>
        </w:rPr>
        <w:t>формирование произвольной регуляции деятельности и поведения</w:t>
      </w:r>
      <w:r w:rsidR="00AB3A89" w:rsidRPr="00AB3A89">
        <w:rPr>
          <w:sz w:val="28"/>
          <w:szCs w:val="28"/>
        </w:rPr>
        <w:t>(развитие произвольной регуляции деятельности и поведения, формирование способности к планированию и контролю)</w:t>
      </w:r>
      <w:r w:rsidRPr="00AB3A89">
        <w:rPr>
          <w:b/>
          <w:sz w:val="28"/>
          <w:szCs w:val="28"/>
        </w:rPr>
        <w:t>.</w:t>
      </w:r>
    </w:p>
    <w:p w:rsidR="00C66184" w:rsidRPr="008C678B" w:rsidRDefault="00C66184" w:rsidP="00AB3A89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CE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Коррекционный курс</w:t>
      </w:r>
      <w:r w:rsidRPr="008C678B">
        <w:rPr>
          <w:rFonts w:ascii="Times New Roman" w:hAnsi="Times New Roman" w:cs="Times New Roman"/>
          <w:sz w:val="28"/>
          <w:szCs w:val="28"/>
        </w:rPr>
        <w:t>«</w:t>
      </w:r>
      <w:r w:rsidRPr="008C678B">
        <w:rPr>
          <w:rFonts w:ascii="Times New Roman" w:hAnsi="Times New Roman" w:cs="Times New Roman"/>
          <w:b/>
          <w:i/>
          <w:sz w:val="28"/>
          <w:szCs w:val="28"/>
        </w:rPr>
        <w:t>Ритмика</w:t>
      </w:r>
      <w:r w:rsidR="00AB3A89">
        <w:rPr>
          <w:rFonts w:ascii="Times New Roman" w:hAnsi="Times New Roman" w:cs="Times New Roman"/>
          <w:b/>
          <w:sz w:val="28"/>
          <w:szCs w:val="28"/>
        </w:rPr>
        <w:t>»</w:t>
      </w:r>
    </w:p>
    <w:p w:rsidR="008D1B93" w:rsidRDefault="008D1B93" w:rsidP="008D1B93">
      <w:pPr>
        <w:tabs>
          <w:tab w:val="num" w:pos="720"/>
          <w:tab w:val="left" w:pos="1080"/>
        </w:tabs>
        <w:spacing w:after="0" w:line="360" w:lineRule="auto"/>
        <w:ind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b/>
          <w:kern w:val="2"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kern w:val="2"/>
          <w:sz w:val="28"/>
          <w:szCs w:val="28"/>
        </w:rPr>
        <w:t>занятий по ритмике является развитие двигательной активности обучающегося с ЗПР в процессе восприятия музыки.</w:t>
      </w:r>
    </w:p>
    <w:p w:rsidR="008D1B93" w:rsidRPr="00E27061" w:rsidRDefault="008D1B93" w:rsidP="008D1B93">
      <w:pPr>
        <w:tabs>
          <w:tab w:val="num" w:pos="720"/>
          <w:tab w:val="left" w:pos="1080"/>
        </w:tabs>
        <w:spacing w:after="0" w:line="360" w:lineRule="auto"/>
        <w:ind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оррекционная работа на занятиях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ритмикой </w:t>
      </w:r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базируется на постоянном взаимодействии музыки, движений и устной речи: музыка и движения, музыка и речь, движения и речь, музыка, движения и речь. </w:t>
      </w:r>
      <w:r w:rsidRPr="00E27061">
        <w:rPr>
          <w:rFonts w:ascii="Times New Roman" w:hAnsi="Times New Roman" w:cs="Times New Roman"/>
          <w:kern w:val="2"/>
          <w:sz w:val="28"/>
          <w:szCs w:val="28"/>
        </w:rPr>
        <w:t>На занятиях осуществляется коррекция недостатков двигательной, эмоционально-волевой, познавательной сфер. Занятия способствуют развитию общей и речевой моторики, ориентировке в пространстве, укреплению здоровья, формированию навыков здорового образа жизни у обучающихся.</w:t>
      </w:r>
    </w:p>
    <w:p w:rsidR="008D1B93" w:rsidRDefault="008D1B93" w:rsidP="008D1B93">
      <w:pPr>
        <w:pStyle w:val="a5"/>
        <w:spacing w:before="0"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</w:t>
      </w:r>
      <w:r>
        <w:rPr>
          <w:b/>
          <w:sz w:val="28"/>
          <w:szCs w:val="28"/>
        </w:rPr>
        <w:t xml:space="preserve">направления </w:t>
      </w:r>
      <w:r>
        <w:rPr>
          <w:sz w:val="28"/>
          <w:szCs w:val="28"/>
        </w:rPr>
        <w:t>работы по ритмике:</w:t>
      </w:r>
    </w:p>
    <w:p w:rsidR="008D1B93" w:rsidRPr="008D1B93" w:rsidRDefault="00F35122" w:rsidP="008D1B93">
      <w:pPr>
        <w:pStyle w:val="a5"/>
        <w:spacing w:before="0" w:after="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="008D1B93" w:rsidRPr="008D1B93">
        <w:rPr>
          <w:b/>
          <w:sz w:val="28"/>
          <w:szCs w:val="28"/>
        </w:rPr>
        <w:t>осприятие музыки</w:t>
      </w:r>
      <w:r w:rsidR="008D1B93" w:rsidRPr="008D1B93">
        <w:rPr>
          <w:sz w:val="28"/>
          <w:szCs w:val="28"/>
        </w:rPr>
        <w:t xml:space="preserve"> (в исполнении педагога и аудиозапси)</w:t>
      </w:r>
      <w:r w:rsidR="008D1B93">
        <w:rPr>
          <w:sz w:val="28"/>
          <w:szCs w:val="28"/>
        </w:rPr>
        <w:t>: о</w:t>
      </w:r>
      <w:r w:rsidR="008D1B93" w:rsidRPr="00C6295C">
        <w:rPr>
          <w:sz w:val="28"/>
          <w:szCs w:val="28"/>
        </w:rPr>
        <w:t>пределение на слух начала и окончания звучания музыки</w:t>
      </w:r>
      <w:r w:rsidR="008D1B93">
        <w:rPr>
          <w:sz w:val="28"/>
          <w:szCs w:val="28"/>
        </w:rPr>
        <w:t>; р</w:t>
      </w:r>
      <w:r w:rsidR="008D1B93" w:rsidRPr="00C6295C">
        <w:rPr>
          <w:sz w:val="28"/>
          <w:szCs w:val="28"/>
        </w:rPr>
        <w:t>азличение и опознавание на слух громкой, тихой, негромкой музыки; быстрого, медленного, умеренного темпа</w:t>
      </w:r>
      <w:r w:rsidR="008D1B93">
        <w:rPr>
          <w:sz w:val="28"/>
          <w:szCs w:val="28"/>
        </w:rPr>
        <w:t>; р</w:t>
      </w:r>
      <w:r w:rsidR="008D1B93" w:rsidRPr="00C6295C">
        <w:rPr>
          <w:sz w:val="28"/>
          <w:szCs w:val="28"/>
        </w:rPr>
        <w:t>азличение и опознавание на слух музыки двухдольного, трехдольного, четырехдольного метра (полька, марш, вальс); плавной и отрывистой музыки</w:t>
      </w:r>
      <w:r>
        <w:rPr>
          <w:sz w:val="28"/>
          <w:szCs w:val="28"/>
        </w:rPr>
        <w:t>;</w:t>
      </w:r>
    </w:p>
    <w:p w:rsidR="008D1B93" w:rsidRDefault="00F35122" w:rsidP="008D1B93">
      <w:pPr>
        <w:pStyle w:val="a5"/>
        <w:spacing w:before="0" w:after="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у</w:t>
      </w:r>
      <w:r w:rsidR="008D1B93" w:rsidRPr="007D3B55">
        <w:rPr>
          <w:b/>
          <w:sz w:val="28"/>
          <w:szCs w:val="28"/>
        </w:rPr>
        <w:t>пражнения на ориентировку в пространстве</w:t>
      </w:r>
      <w:r w:rsidR="00FD303D">
        <w:rPr>
          <w:b/>
          <w:sz w:val="28"/>
          <w:szCs w:val="28"/>
        </w:rPr>
        <w:t xml:space="preserve">: </w:t>
      </w:r>
      <w:r w:rsidR="00FD303D" w:rsidRPr="00C6295C">
        <w:rPr>
          <w:sz w:val="28"/>
          <w:szCs w:val="28"/>
        </w:rPr>
        <w:t>простейши</w:t>
      </w:r>
      <w:r w:rsidR="00FD303D">
        <w:rPr>
          <w:sz w:val="28"/>
          <w:szCs w:val="28"/>
        </w:rPr>
        <w:t>е</w:t>
      </w:r>
      <w:r w:rsidR="00FD303D" w:rsidRPr="00C6295C">
        <w:rPr>
          <w:sz w:val="28"/>
          <w:szCs w:val="28"/>
        </w:rPr>
        <w:t xml:space="preserve"> построения</w:t>
      </w:r>
      <w:r w:rsidR="001B0294">
        <w:rPr>
          <w:sz w:val="28"/>
          <w:szCs w:val="28"/>
        </w:rPr>
        <w:t xml:space="preserve">и перестроения </w:t>
      </w:r>
      <w:r w:rsidR="00FD303D" w:rsidRPr="00C6295C">
        <w:rPr>
          <w:sz w:val="28"/>
          <w:szCs w:val="28"/>
        </w:rPr>
        <w:t>(в одну</w:t>
      </w:r>
      <w:r w:rsidR="009046FD">
        <w:rPr>
          <w:sz w:val="28"/>
          <w:szCs w:val="28"/>
        </w:rPr>
        <w:t xml:space="preserve"> и</w:t>
      </w:r>
      <w:r w:rsidR="00FD303D" w:rsidRPr="00C6295C">
        <w:rPr>
          <w:sz w:val="28"/>
          <w:szCs w:val="28"/>
        </w:rPr>
        <w:t xml:space="preserve"> две линии</w:t>
      </w:r>
      <w:r w:rsidR="009046FD">
        <w:rPr>
          <w:sz w:val="28"/>
          <w:szCs w:val="28"/>
        </w:rPr>
        <w:t>,</w:t>
      </w:r>
      <w:r w:rsidR="00FD303D" w:rsidRPr="00C6295C">
        <w:rPr>
          <w:sz w:val="28"/>
          <w:szCs w:val="28"/>
        </w:rPr>
        <w:t xml:space="preserve"> в колонну</w:t>
      </w:r>
      <w:r w:rsidR="009046FD">
        <w:rPr>
          <w:sz w:val="28"/>
          <w:szCs w:val="28"/>
        </w:rPr>
        <w:t>,</w:t>
      </w:r>
      <w:r w:rsidR="001B0294">
        <w:rPr>
          <w:sz w:val="28"/>
          <w:szCs w:val="28"/>
        </w:rPr>
        <w:t>в</w:t>
      </w:r>
      <w:r w:rsidR="001B0294" w:rsidRPr="001B0294">
        <w:rPr>
          <w:sz w:val="28"/>
          <w:szCs w:val="28"/>
        </w:rPr>
        <w:t>цепочку</w:t>
      </w:r>
      <w:r w:rsidR="009046FD">
        <w:rPr>
          <w:sz w:val="28"/>
          <w:szCs w:val="28"/>
        </w:rPr>
        <w:t>,</w:t>
      </w:r>
      <w:r w:rsidR="009046FD" w:rsidRPr="009046FD">
        <w:rPr>
          <w:sz w:val="28"/>
          <w:szCs w:val="28"/>
        </w:rPr>
        <w:t>в одну</w:t>
      </w:r>
      <w:r w:rsidR="009046FD">
        <w:rPr>
          <w:sz w:val="28"/>
          <w:szCs w:val="28"/>
        </w:rPr>
        <w:t xml:space="preserve"> и </w:t>
      </w:r>
      <w:r w:rsidR="009046FD" w:rsidRPr="009046FD">
        <w:rPr>
          <w:sz w:val="28"/>
          <w:szCs w:val="28"/>
        </w:rPr>
        <w:t>две шеренги друг напротив друга</w:t>
      </w:r>
      <w:r w:rsidR="009046FD">
        <w:rPr>
          <w:sz w:val="28"/>
          <w:szCs w:val="28"/>
        </w:rPr>
        <w:t>,</w:t>
      </w:r>
      <w:r w:rsidR="00FD303D" w:rsidRPr="00C6295C">
        <w:rPr>
          <w:sz w:val="28"/>
          <w:szCs w:val="28"/>
        </w:rPr>
        <w:t>в круг</w:t>
      </w:r>
      <w:r w:rsidR="009046FD">
        <w:rPr>
          <w:sz w:val="28"/>
          <w:szCs w:val="28"/>
        </w:rPr>
        <w:t>,</w:t>
      </w:r>
      <w:r w:rsidR="001B0294" w:rsidRPr="00C6295C">
        <w:rPr>
          <w:sz w:val="28"/>
          <w:szCs w:val="28"/>
        </w:rPr>
        <w:t>сужение и расширение круга</w:t>
      </w:r>
      <w:r w:rsidR="009046FD">
        <w:rPr>
          <w:sz w:val="28"/>
          <w:szCs w:val="28"/>
        </w:rPr>
        <w:t>,</w:t>
      </w:r>
      <w:r w:rsidR="00FD303D" w:rsidRPr="00C6295C">
        <w:rPr>
          <w:sz w:val="28"/>
          <w:szCs w:val="28"/>
        </w:rPr>
        <w:t>свободное размещение в классе</w:t>
      </w:r>
      <w:r w:rsidR="009046FD">
        <w:rPr>
          <w:sz w:val="28"/>
          <w:szCs w:val="28"/>
        </w:rPr>
        <w:t>,</w:t>
      </w:r>
      <w:r w:rsidR="001B0294" w:rsidRPr="00C6295C">
        <w:rPr>
          <w:sz w:val="28"/>
          <w:szCs w:val="28"/>
        </w:rPr>
        <w:t>различные положения в парах</w:t>
      </w:r>
      <w:r w:rsidR="009046FD">
        <w:rPr>
          <w:sz w:val="28"/>
          <w:szCs w:val="28"/>
        </w:rPr>
        <w:t xml:space="preserve"> и т. </w:t>
      </w:r>
      <w:r w:rsidR="00FD303D" w:rsidRPr="00C6295C">
        <w:rPr>
          <w:sz w:val="28"/>
          <w:szCs w:val="28"/>
        </w:rPr>
        <w:t>д.)</w:t>
      </w:r>
      <w:r w:rsidR="001B0294">
        <w:rPr>
          <w:sz w:val="28"/>
          <w:szCs w:val="28"/>
        </w:rPr>
        <w:t xml:space="preserve">; </w:t>
      </w:r>
      <w:r w:rsidR="001B0294" w:rsidRPr="001B0294">
        <w:rPr>
          <w:sz w:val="28"/>
          <w:szCs w:val="28"/>
        </w:rPr>
        <w:t>ход</w:t>
      </w:r>
      <w:r w:rsidR="001B0294">
        <w:rPr>
          <w:sz w:val="28"/>
          <w:szCs w:val="28"/>
        </w:rPr>
        <w:t>ьба</w:t>
      </w:r>
      <w:r w:rsidR="002C3882" w:rsidRPr="002C3882">
        <w:rPr>
          <w:sz w:val="28"/>
          <w:szCs w:val="28"/>
        </w:rPr>
        <w:t>в шеренге (вперед, назад)</w:t>
      </w:r>
      <w:r w:rsidR="002C3882">
        <w:rPr>
          <w:sz w:val="28"/>
          <w:szCs w:val="28"/>
        </w:rPr>
        <w:t>,</w:t>
      </w:r>
      <w:r w:rsidR="001B0294" w:rsidRPr="001B0294">
        <w:rPr>
          <w:sz w:val="28"/>
          <w:szCs w:val="28"/>
        </w:rPr>
        <w:t>по кругу, в заданном направлении, разными видами шага</w:t>
      </w:r>
      <w:r w:rsidR="009046FD">
        <w:rPr>
          <w:sz w:val="28"/>
          <w:szCs w:val="28"/>
        </w:rPr>
        <w:t xml:space="preserve">; </w:t>
      </w:r>
      <w:r w:rsidR="009046FD" w:rsidRPr="009046FD">
        <w:rPr>
          <w:sz w:val="28"/>
          <w:szCs w:val="28"/>
        </w:rPr>
        <w:t>повор</w:t>
      </w:r>
      <w:r w:rsidR="009046FD">
        <w:rPr>
          <w:sz w:val="28"/>
          <w:szCs w:val="28"/>
        </w:rPr>
        <w:t>оты</w:t>
      </w:r>
      <w:r>
        <w:rPr>
          <w:sz w:val="28"/>
          <w:szCs w:val="28"/>
        </w:rPr>
        <w:t>;</w:t>
      </w:r>
    </w:p>
    <w:p w:rsidR="008D1B93" w:rsidRPr="00010D18" w:rsidRDefault="00F35122" w:rsidP="008D1B93">
      <w:pPr>
        <w:pStyle w:val="a5"/>
        <w:spacing w:before="0" w:after="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р</w:t>
      </w:r>
      <w:r w:rsidR="008D1B93" w:rsidRPr="007D3B55">
        <w:rPr>
          <w:b/>
          <w:sz w:val="28"/>
          <w:szCs w:val="28"/>
        </w:rPr>
        <w:t>итмико-гимнастические упражнения</w:t>
      </w:r>
      <w:r w:rsidR="00E811AC">
        <w:rPr>
          <w:b/>
          <w:sz w:val="28"/>
          <w:szCs w:val="28"/>
        </w:rPr>
        <w:t>:</w:t>
      </w:r>
      <w:r w:rsidR="008D1B93" w:rsidRPr="00010D18">
        <w:rPr>
          <w:kern w:val="2"/>
          <w:sz w:val="28"/>
          <w:szCs w:val="28"/>
        </w:rPr>
        <w:t>о</w:t>
      </w:r>
      <w:r w:rsidR="008D1B93" w:rsidRPr="00010D18">
        <w:rPr>
          <w:iCs/>
          <w:sz w:val="28"/>
          <w:szCs w:val="28"/>
        </w:rPr>
        <w:t>бщеразвивающие упражнения</w:t>
      </w:r>
      <w:r w:rsidR="008D1B93">
        <w:rPr>
          <w:iCs/>
          <w:sz w:val="28"/>
          <w:szCs w:val="28"/>
        </w:rPr>
        <w:t xml:space="preserve">, </w:t>
      </w:r>
      <w:r w:rsidR="008D1B93" w:rsidRPr="00010D18">
        <w:rPr>
          <w:iCs/>
          <w:sz w:val="28"/>
          <w:szCs w:val="28"/>
        </w:rPr>
        <w:t>упражнения на координацию движений</w:t>
      </w:r>
      <w:r w:rsidR="008D1B93">
        <w:rPr>
          <w:iCs/>
          <w:sz w:val="28"/>
          <w:szCs w:val="28"/>
        </w:rPr>
        <w:t xml:space="preserve">, </w:t>
      </w:r>
      <w:r w:rsidR="008D1B93" w:rsidRPr="00010D18">
        <w:rPr>
          <w:iCs/>
          <w:sz w:val="28"/>
          <w:szCs w:val="28"/>
        </w:rPr>
        <w:t>упражнение на расслабление мышц</w:t>
      </w:r>
      <w:r w:rsidR="008D1B93" w:rsidRPr="00010D18">
        <w:rPr>
          <w:sz w:val="28"/>
          <w:szCs w:val="28"/>
        </w:rPr>
        <w:t xml:space="preserve">; </w:t>
      </w:r>
    </w:p>
    <w:p w:rsidR="008D1B93" w:rsidRPr="00605948" w:rsidRDefault="008D1B93" w:rsidP="008D1B93">
      <w:pPr>
        <w:pStyle w:val="a5"/>
        <w:spacing w:before="0" w:after="0"/>
        <w:ind w:firstLine="720"/>
        <w:jc w:val="both"/>
        <w:rPr>
          <w:sz w:val="28"/>
          <w:szCs w:val="28"/>
        </w:rPr>
      </w:pPr>
      <w:r w:rsidRPr="007D3B55">
        <w:rPr>
          <w:b/>
          <w:sz w:val="28"/>
          <w:szCs w:val="28"/>
        </w:rPr>
        <w:t>упражнения с детскими музыкальными инструментами</w:t>
      </w:r>
      <w:r w:rsidR="00353884">
        <w:rPr>
          <w:b/>
          <w:sz w:val="28"/>
          <w:szCs w:val="28"/>
        </w:rPr>
        <w:t xml:space="preserve">: </w:t>
      </w:r>
      <w:r w:rsidR="00000B1A" w:rsidRPr="00605948">
        <w:rPr>
          <w:sz w:val="28"/>
          <w:szCs w:val="28"/>
        </w:rPr>
        <w:t>игра на элементарных музыкальных инструментах (</w:t>
      </w:r>
      <w:r w:rsidR="00CF55C5">
        <w:rPr>
          <w:sz w:val="28"/>
          <w:szCs w:val="28"/>
        </w:rPr>
        <w:t>погремушка, металлофон</w:t>
      </w:r>
      <w:r w:rsidR="00000B1A" w:rsidRPr="00605948">
        <w:rPr>
          <w:sz w:val="28"/>
          <w:szCs w:val="28"/>
        </w:rPr>
        <w:t>, буб</w:t>
      </w:r>
      <w:r w:rsidR="00CF55C5">
        <w:rPr>
          <w:sz w:val="28"/>
          <w:szCs w:val="28"/>
        </w:rPr>
        <w:t>ен</w:t>
      </w:r>
      <w:r w:rsidR="00000B1A" w:rsidRPr="00605948">
        <w:rPr>
          <w:sz w:val="28"/>
          <w:szCs w:val="28"/>
        </w:rPr>
        <w:t>, ксилофон, барабан, румба, маракас, треугольник, тарелк</w:t>
      </w:r>
      <w:r w:rsidR="00CF55C5">
        <w:rPr>
          <w:sz w:val="28"/>
          <w:szCs w:val="28"/>
        </w:rPr>
        <w:t>и</w:t>
      </w:r>
      <w:r w:rsidR="00000B1A" w:rsidRPr="00605948">
        <w:rPr>
          <w:sz w:val="28"/>
          <w:szCs w:val="28"/>
        </w:rPr>
        <w:t xml:space="preserve"> и др.)</w:t>
      </w:r>
      <w:r w:rsidRPr="00605948">
        <w:rPr>
          <w:sz w:val="28"/>
          <w:szCs w:val="28"/>
        </w:rPr>
        <w:t xml:space="preserve">; </w:t>
      </w:r>
    </w:p>
    <w:p w:rsidR="00502CE5" w:rsidRPr="00502CE5" w:rsidRDefault="008D1B93" w:rsidP="00502CE5">
      <w:pPr>
        <w:pStyle w:val="a5"/>
        <w:spacing w:after="0"/>
        <w:ind w:firstLine="720"/>
        <w:jc w:val="both"/>
        <w:rPr>
          <w:sz w:val="28"/>
          <w:szCs w:val="28"/>
        </w:rPr>
      </w:pPr>
      <w:r w:rsidRPr="007D3B55">
        <w:rPr>
          <w:b/>
          <w:sz w:val="28"/>
          <w:szCs w:val="28"/>
        </w:rPr>
        <w:t>игры под музыку</w:t>
      </w:r>
      <w:r w:rsidR="00870C99">
        <w:rPr>
          <w:b/>
          <w:sz w:val="28"/>
          <w:szCs w:val="28"/>
        </w:rPr>
        <w:t xml:space="preserve">: </w:t>
      </w:r>
      <w:r w:rsidR="00502CE5" w:rsidRPr="00502CE5">
        <w:rPr>
          <w:sz w:val="28"/>
          <w:szCs w:val="28"/>
        </w:rPr>
        <w:t>музыкальны</w:t>
      </w:r>
      <w:r w:rsidR="00502CE5">
        <w:rPr>
          <w:sz w:val="28"/>
          <w:szCs w:val="28"/>
        </w:rPr>
        <w:t>е</w:t>
      </w:r>
      <w:r w:rsidR="00502CE5" w:rsidRPr="00502CE5">
        <w:rPr>
          <w:sz w:val="28"/>
          <w:szCs w:val="28"/>
        </w:rPr>
        <w:t xml:space="preserve"> игр</w:t>
      </w:r>
      <w:r w:rsidR="00502CE5">
        <w:rPr>
          <w:sz w:val="28"/>
          <w:szCs w:val="28"/>
        </w:rPr>
        <w:t>ы</w:t>
      </w:r>
      <w:r w:rsidR="00502CE5" w:rsidRPr="00502CE5">
        <w:rPr>
          <w:sz w:val="28"/>
          <w:szCs w:val="28"/>
        </w:rPr>
        <w:t xml:space="preserve"> и игровы</w:t>
      </w:r>
      <w:r w:rsidR="00502CE5">
        <w:rPr>
          <w:sz w:val="28"/>
          <w:szCs w:val="28"/>
        </w:rPr>
        <w:t>е</w:t>
      </w:r>
      <w:r w:rsidR="00502CE5" w:rsidRPr="00502CE5">
        <w:rPr>
          <w:sz w:val="28"/>
          <w:szCs w:val="28"/>
        </w:rPr>
        <w:t xml:space="preserve"> ситуаци</w:t>
      </w:r>
      <w:r w:rsidR="00502CE5">
        <w:rPr>
          <w:sz w:val="28"/>
          <w:szCs w:val="28"/>
        </w:rPr>
        <w:t>и</w:t>
      </w:r>
      <w:r w:rsidR="00502CE5" w:rsidRPr="00502CE5">
        <w:rPr>
          <w:sz w:val="28"/>
          <w:szCs w:val="28"/>
        </w:rPr>
        <w:t>с музыкально-двигательными заданиями с элементами занимательности, соревнования (кто скорее, кто лучше, кто более</w:t>
      </w:r>
      <w:r w:rsidR="00502CE5">
        <w:rPr>
          <w:sz w:val="28"/>
          <w:szCs w:val="28"/>
        </w:rPr>
        <w:t xml:space="preserve"> и т.д.</w:t>
      </w:r>
      <w:r w:rsidR="00502CE5" w:rsidRPr="00502CE5">
        <w:rPr>
          <w:sz w:val="28"/>
          <w:szCs w:val="28"/>
        </w:rPr>
        <w:t>)</w:t>
      </w:r>
      <w:r w:rsidR="002F5529">
        <w:rPr>
          <w:sz w:val="28"/>
          <w:szCs w:val="28"/>
        </w:rPr>
        <w:t>,игры по ориентировке в пространстве</w:t>
      </w:r>
      <w:r w:rsidR="00502CE5" w:rsidRPr="00502CE5">
        <w:rPr>
          <w:sz w:val="28"/>
          <w:szCs w:val="28"/>
        </w:rPr>
        <w:t>;</w:t>
      </w:r>
    </w:p>
    <w:p w:rsidR="008D1B93" w:rsidRPr="00E27061" w:rsidRDefault="008D1B93" w:rsidP="008D1B93">
      <w:pPr>
        <w:pStyle w:val="a5"/>
        <w:spacing w:before="0" w:after="0"/>
        <w:ind w:firstLine="720"/>
        <w:jc w:val="both"/>
        <w:rPr>
          <w:sz w:val="28"/>
          <w:szCs w:val="28"/>
        </w:rPr>
      </w:pPr>
      <w:r w:rsidRPr="007D3B55">
        <w:rPr>
          <w:b/>
          <w:sz w:val="28"/>
          <w:szCs w:val="28"/>
        </w:rPr>
        <w:t>танцевальные упражнения</w:t>
      </w:r>
      <w:r w:rsidR="007D3B55">
        <w:rPr>
          <w:sz w:val="28"/>
          <w:szCs w:val="28"/>
        </w:rPr>
        <w:t xml:space="preserve">: </w:t>
      </w:r>
      <w:r w:rsidR="00C302BE">
        <w:rPr>
          <w:sz w:val="28"/>
          <w:szCs w:val="28"/>
        </w:rPr>
        <w:t xml:space="preserve">выполнение под музыку </w:t>
      </w:r>
      <w:r w:rsidR="00C302BE" w:rsidRPr="00C6295C">
        <w:rPr>
          <w:sz w:val="28"/>
          <w:szCs w:val="28"/>
        </w:rPr>
        <w:t>элемент</w:t>
      </w:r>
      <w:r w:rsidR="00C302BE">
        <w:rPr>
          <w:sz w:val="28"/>
          <w:szCs w:val="28"/>
        </w:rPr>
        <w:t>ов</w:t>
      </w:r>
      <w:r w:rsidR="00C302BE" w:rsidRPr="00C6295C">
        <w:rPr>
          <w:sz w:val="28"/>
          <w:szCs w:val="28"/>
        </w:rPr>
        <w:t xml:space="preserve"> танца и пляски, несложны</w:t>
      </w:r>
      <w:r w:rsidR="00C302BE">
        <w:rPr>
          <w:sz w:val="28"/>
          <w:szCs w:val="28"/>
        </w:rPr>
        <w:t>х</w:t>
      </w:r>
      <w:r w:rsidR="00C302BE" w:rsidRPr="00C6295C">
        <w:rPr>
          <w:sz w:val="28"/>
          <w:szCs w:val="28"/>
        </w:rPr>
        <w:t xml:space="preserve"> композици</w:t>
      </w:r>
      <w:r w:rsidR="00C302BE">
        <w:rPr>
          <w:sz w:val="28"/>
          <w:szCs w:val="28"/>
        </w:rPr>
        <w:t>й</w:t>
      </w:r>
      <w:r w:rsidR="00C302BE" w:rsidRPr="00C6295C">
        <w:rPr>
          <w:sz w:val="28"/>
          <w:szCs w:val="28"/>
        </w:rPr>
        <w:t xml:space="preserve"> народных, бальных и современных танцев</w:t>
      </w:r>
      <w:r w:rsidR="00353884">
        <w:rPr>
          <w:sz w:val="28"/>
          <w:szCs w:val="28"/>
        </w:rPr>
        <w:t>;</w:t>
      </w:r>
    </w:p>
    <w:p w:rsidR="008D1B93" w:rsidRPr="00353884" w:rsidRDefault="00000B1A" w:rsidP="006D558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д</w:t>
      </w:r>
      <w:r w:rsidR="00353884" w:rsidRPr="00353884">
        <w:rPr>
          <w:rFonts w:ascii="Times New Roman" w:hAnsi="Times New Roman" w:cs="Times New Roman"/>
          <w:b/>
          <w:color w:val="auto"/>
          <w:sz w:val="28"/>
          <w:szCs w:val="28"/>
        </w:rPr>
        <w:t>екламация песен под музыку</w:t>
      </w:r>
      <w:r w:rsidR="00353884">
        <w:rPr>
          <w:rFonts w:ascii="Times New Roman" w:hAnsi="Times New Roman" w:cs="Times New Roman"/>
          <w:b/>
          <w:color w:val="auto"/>
          <w:sz w:val="28"/>
          <w:szCs w:val="28"/>
        </w:rPr>
        <w:t xml:space="preserve">: </w:t>
      </w:r>
      <w:r w:rsidR="00353884" w:rsidRPr="0035388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353884" w:rsidRPr="00C6295C">
        <w:rPr>
          <w:rFonts w:ascii="Times New Roman" w:hAnsi="Times New Roman" w:cs="Times New Roman"/>
          <w:color w:val="auto"/>
          <w:sz w:val="28"/>
          <w:szCs w:val="28"/>
        </w:rPr>
        <w:t>ыразительн</w:t>
      </w:r>
      <w:r w:rsidR="00353884">
        <w:rPr>
          <w:rFonts w:ascii="Times New Roman" w:hAnsi="Times New Roman" w:cs="Times New Roman"/>
          <w:color w:val="auto"/>
          <w:sz w:val="28"/>
          <w:szCs w:val="28"/>
        </w:rPr>
        <w:t>ая</w:t>
      </w:r>
      <w:r w:rsidR="00353884"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 декламаци</w:t>
      </w:r>
      <w:r w:rsidR="00353884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="00353884"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 песен под музыкальн</w:t>
      </w:r>
      <w:r w:rsidR="00353884">
        <w:rPr>
          <w:rFonts w:ascii="Times New Roman" w:hAnsi="Times New Roman" w:cs="Times New Roman"/>
          <w:color w:val="auto"/>
          <w:sz w:val="28"/>
          <w:szCs w:val="28"/>
        </w:rPr>
        <w:t>ое</w:t>
      </w:r>
      <w:r w:rsidR="00353884"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 сопровождение и управление </w:t>
      </w:r>
      <w:r w:rsidR="00353884">
        <w:rPr>
          <w:rFonts w:ascii="Times New Roman" w:hAnsi="Times New Roman" w:cs="Times New Roman"/>
          <w:color w:val="auto"/>
          <w:sz w:val="28"/>
          <w:szCs w:val="28"/>
        </w:rPr>
        <w:t>педагога</w:t>
      </w:r>
      <w:r w:rsidR="00353884" w:rsidRPr="00C6295C">
        <w:rPr>
          <w:rFonts w:ascii="Times New Roman" w:hAnsi="Times New Roman" w:cs="Times New Roman"/>
          <w:color w:val="auto"/>
          <w:sz w:val="28"/>
          <w:szCs w:val="28"/>
        </w:rPr>
        <w:t>, воспроизведени</w:t>
      </w:r>
      <w:r w:rsidR="0035388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353884"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 ритмического рисунка мелодии, ее темпа, динамических оттенков, характера звуковедения (плавно, отрывисто), соответствующей манере исполнения (легко, более твердо и др.)</w:t>
      </w:r>
      <w:r w:rsidR="00F3512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C66184" w:rsidRPr="008C678B" w:rsidRDefault="00C66184" w:rsidP="00C66184">
      <w:pPr>
        <w:pStyle w:val="af2"/>
        <w:shd w:val="clear" w:color="auto" w:fill="FFFFFF"/>
        <w:ind w:left="0" w:firstLine="709"/>
        <w:jc w:val="both"/>
        <w:rPr>
          <w:caps w:val="0"/>
          <w:sz w:val="28"/>
          <w:szCs w:val="28"/>
        </w:rPr>
      </w:pPr>
      <w:r w:rsidRPr="008C678B">
        <w:rPr>
          <w:caps w:val="0"/>
          <w:sz w:val="28"/>
          <w:szCs w:val="28"/>
        </w:rPr>
        <w:t xml:space="preserve">Содержание </w:t>
      </w:r>
      <w:r w:rsidR="00F35122">
        <w:rPr>
          <w:caps w:val="0"/>
          <w:sz w:val="28"/>
          <w:szCs w:val="28"/>
        </w:rPr>
        <w:t>коррекционно-развивающей</w:t>
      </w:r>
      <w:r w:rsidRPr="008C678B">
        <w:rPr>
          <w:caps w:val="0"/>
          <w:sz w:val="28"/>
          <w:szCs w:val="28"/>
        </w:rPr>
        <w:t>области может быть дополнено Организацией самостоятельно на основании рекомендаций ПМПК, ИПРобучающихся</w:t>
      </w:r>
      <w:r>
        <w:rPr>
          <w:caps w:val="0"/>
          <w:sz w:val="28"/>
          <w:szCs w:val="28"/>
        </w:rPr>
        <w:t xml:space="preserve"> с ЗПР</w:t>
      </w:r>
      <w:r w:rsidRPr="008C678B">
        <w:rPr>
          <w:caps w:val="0"/>
          <w:sz w:val="28"/>
          <w:szCs w:val="28"/>
        </w:rPr>
        <w:t xml:space="preserve">. </w:t>
      </w:r>
    </w:p>
    <w:p w:rsidR="00C66184" w:rsidRPr="008C678B" w:rsidRDefault="00C66184" w:rsidP="00C66184">
      <w:pPr>
        <w:pStyle w:val="af2"/>
        <w:shd w:val="clear" w:color="auto" w:fill="FFFFFF"/>
        <w:ind w:left="0" w:firstLine="709"/>
        <w:jc w:val="both"/>
        <w:rPr>
          <w:b/>
          <w:bCs/>
          <w:i/>
          <w:iCs/>
          <w:sz w:val="28"/>
          <w:szCs w:val="28"/>
        </w:rPr>
      </w:pPr>
      <w:r w:rsidRPr="008C678B">
        <w:rPr>
          <w:caps w:val="0"/>
          <w:sz w:val="28"/>
          <w:szCs w:val="28"/>
        </w:rPr>
        <w:t>Выбор коррекционно-развивающих курсов для индивидуальных и групповых занятий, их количественное соотношение, содержание самостоятельно определяется Организацией, исходя из психофизических особенностей и особых образовательных потребностей обучающихся с ЗПР.</w:t>
      </w:r>
    </w:p>
    <w:p w:rsidR="00FE360E" w:rsidRPr="00F63254" w:rsidRDefault="00FE360E" w:rsidP="00B704C1">
      <w:pPr>
        <w:pStyle w:val="14TexstOSNOVA1012"/>
        <w:spacing w:before="120" w:after="120" w:line="240" w:lineRule="auto"/>
        <w:ind w:firstLine="0"/>
        <w:jc w:val="center"/>
        <w:outlineLvl w:val="2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bookmarkStart w:id="15" w:name="_Toc415833131"/>
      <w:r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>2</w:t>
      </w:r>
      <w:r w:rsidRPr="00F63254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>3</w:t>
      </w:r>
      <w:r w:rsidRPr="00F63254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>. Программа духовно-нравственного развития</w:t>
      </w:r>
      <w:r w:rsidR="00F5026A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>, воспитания</w:t>
      </w:r>
      <w:bookmarkEnd w:id="15"/>
    </w:p>
    <w:p w:rsidR="00AB6A10" w:rsidRDefault="00AB6A10" w:rsidP="00AB6A10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5F2A">
        <w:rPr>
          <w:rFonts w:ascii="Times New Roman" w:hAnsi="Times New Roman"/>
          <w:sz w:val="28"/>
          <w:szCs w:val="28"/>
        </w:rPr>
        <w:t>Программа духовно-нравственного развития и воспитания направлена на организацию нравственного уклада школьной жизни, включающего воспитательную, учебную, внеучебную, социально значимую деятельность обучающихся</w:t>
      </w:r>
      <w:r>
        <w:rPr>
          <w:rFonts w:ascii="Times New Roman" w:hAnsi="Times New Roman"/>
          <w:sz w:val="28"/>
          <w:szCs w:val="28"/>
        </w:rPr>
        <w:t xml:space="preserve"> с ЗПР</w:t>
      </w:r>
      <w:r w:rsidRPr="00395F2A">
        <w:rPr>
          <w:rFonts w:ascii="Times New Roman" w:hAnsi="Times New Roman"/>
          <w:sz w:val="28"/>
          <w:szCs w:val="28"/>
        </w:rPr>
        <w:t>, основанного на системе духовных ценностей, моральных приоритетов, реализуемого в совместной социально-педагогической деятельности школы, семьи и других субъектов общественной жизни.</w:t>
      </w:r>
    </w:p>
    <w:p w:rsidR="00AB6A10" w:rsidRDefault="00AB6A10" w:rsidP="00AB6A10">
      <w:pPr>
        <w:suppressAutoHyphens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F63254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Нормативно-правовой и методологической основой программы духовно-нравственного развития и воспитания обучающихся на ступени начального общего образования являются Закон Российской Федерации «Об образовании в Российской Федерации», ФГОС НОО обучающихся с 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ОВЗ</w:t>
      </w:r>
      <w:r w:rsidRPr="00F63254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, </w:t>
      </w:r>
      <w:r w:rsidR="00106D1D" w:rsidRPr="00F63254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ФГОС НОО, </w:t>
      </w:r>
      <w:r w:rsidRPr="00F63254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Концепция духовно-нравственного развития и воспитания личности гражданина России.</w:t>
      </w:r>
    </w:p>
    <w:p w:rsidR="00AB6A10" w:rsidRDefault="00AB6A10" w:rsidP="00AB6A10">
      <w:pPr>
        <w:pStyle w:val="14TexstOSNOVA1012"/>
        <w:spacing w:line="360" w:lineRule="auto"/>
        <w:ind w:firstLine="567"/>
        <w:rPr>
          <w:rFonts w:ascii="Times New Roman" w:hAnsi="Times New Roman" w:cs="Times New Roman"/>
          <w:kern w:val="2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Программа духовно-нравственного развития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призвана направлять образовательный процесс на воспитание обучающихся с ЗПР в духе любви к Родине, уважения к культурно-историческому наследию своего народа и своей страны, на формирование основ социально ответственного поведения. </w:t>
      </w:r>
      <w:r w:rsidRPr="00F63254">
        <w:rPr>
          <w:rFonts w:ascii="Times New Roman" w:hAnsi="Times New Roman" w:cs="Times New Roman"/>
          <w:kern w:val="2"/>
          <w:sz w:val="28"/>
          <w:szCs w:val="28"/>
        </w:rPr>
        <w:t>В основу программы положены ключевые воспитательные задачи, базовые национальные ценности российского общества и общечеловеческие ценности.</w:t>
      </w:r>
    </w:p>
    <w:p w:rsidR="00AB6A10" w:rsidRDefault="00AB6A10" w:rsidP="00AB6A1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Цельюдуховно</w:t>
      </w:r>
      <w:r w:rsidRPr="00F63254">
        <w:rPr>
          <w:rFonts w:ascii="Times New Roman" w:hAnsi="Times New Roman" w:cs="Times New Roman"/>
          <w:b/>
          <w:color w:val="auto"/>
          <w:sz w:val="28"/>
          <w:szCs w:val="28"/>
        </w:rPr>
        <w:t>-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нравственного развития и воспитания обучающихся с ЗПР на ступени начального общего образования является социально-педагогическая поддержка и </w:t>
      </w:r>
      <w:r w:rsidRPr="00F63254">
        <w:rPr>
          <w:rFonts w:ascii="Times New Roman" w:hAnsi="Times New Roman" w:cs="Times New Roman"/>
          <w:color w:val="auto"/>
          <w:kern w:val="2"/>
          <w:sz w:val="28"/>
          <w:szCs w:val="28"/>
        </w:rPr>
        <w:t>приобщение обучающихся к базовым национальным ценностям российского общества, общечеловеческим ценностям в контексте формирования у них нравственных чувств</w:t>
      </w:r>
      <w:r w:rsidR="003037B4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и</w:t>
      </w:r>
      <w:r w:rsidRPr="00F63254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нравственного поведения.</w:t>
      </w:r>
    </w:p>
    <w:p w:rsidR="00AB6A10" w:rsidRPr="00F63254" w:rsidRDefault="00AB6A10" w:rsidP="00AB6A1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Задачи духовно-нравственного развития обучающихся с ЗПР на ступени начального общего образования:</w:t>
      </w:r>
    </w:p>
    <w:p w:rsidR="00AB6A10" w:rsidRPr="00F63254" w:rsidRDefault="00AB6A10" w:rsidP="00AB6A10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i/>
          <w:iCs/>
          <w:color w:val="auto"/>
          <w:sz w:val="28"/>
          <w:szCs w:val="28"/>
        </w:rPr>
        <w:t>в области формирования личностной культуры:</w:t>
      </w:r>
    </w:p>
    <w:p w:rsidR="00AB6A10" w:rsidRDefault="00AB6A10" w:rsidP="00AB6A10">
      <w:pPr>
        <w:widowControl w:val="0"/>
        <w:tabs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формирование мотивации универсальной нравственной компетенции — «становиться лучше», активности в учебно-игровой, предметно</w:t>
      </w:r>
      <w:r w:rsidRPr="00F63254">
        <w:rPr>
          <w:rFonts w:ascii="Times New Roman" w:eastAsia="PMingLiU" w:hAnsi="Times New Roman" w:cs="Times New Roman"/>
          <w:color w:val="auto"/>
          <w:sz w:val="28"/>
          <w:szCs w:val="28"/>
        </w:rPr>
        <w:t>-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продуктивной, социально ориентированной деятельности на основе нравственных установок и моральных норм;  </w:t>
      </w:r>
    </w:p>
    <w:p w:rsidR="00AB6A10" w:rsidRDefault="00AB6A10" w:rsidP="00AB6A10">
      <w:pPr>
        <w:widowControl w:val="0"/>
        <w:tabs>
          <w:tab w:val="left" w:pos="1080"/>
          <w:tab w:val="left" w:pos="144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формирование нравственных представлений о том, что такое «хорошо» и что такое «плохо», а также внутренней установки в сознании школьника поступать «хорошо»;</w:t>
      </w:r>
    </w:p>
    <w:p w:rsidR="00AB6A10" w:rsidRDefault="00AB6A10" w:rsidP="00AB6A10">
      <w:pPr>
        <w:widowControl w:val="0"/>
        <w:tabs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способности формулировать собственные нравственные обязательства, осуществлять нравственный самоконтроль, требовать от себя выполнения моральных норм, давать </w:t>
      </w:r>
      <w:r w:rsidR="002F71D5">
        <w:rPr>
          <w:rFonts w:ascii="Times New Roman" w:hAnsi="Times New Roman" w:cs="Times New Roman"/>
          <w:color w:val="auto"/>
          <w:sz w:val="28"/>
          <w:szCs w:val="28"/>
        </w:rPr>
        <w:t xml:space="preserve">элементарную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нравственную оценку своим и чужим поступкам; </w:t>
      </w:r>
    </w:p>
    <w:p w:rsidR="00AB6A10" w:rsidRDefault="00AB6A10" w:rsidP="00AB6A10">
      <w:pPr>
        <w:widowControl w:val="0"/>
        <w:tabs>
          <w:tab w:val="left" w:pos="1080"/>
          <w:tab w:val="left" w:pos="144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в сознании школьников нравственного смысла учения; </w:t>
      </w:r>
    </w:p>
    <w:p w:rsidR="00AB6A10" w:rsidRDefault="00AB6A10" w:rsidP="00AB6A10">
      <w:pPr>
        <w:widowControl w:val="0"/>
        <w:tabs>
          <w:tab w:val="num" w:pos="720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основ морали — осознанной обучающимся необходимости определённого поведения, обусловленного принятыми в обществе представлениями о добре и зле, должном и недопустимом;  </w:t>
      </w:r>
    </w:p>
    <w:p w:rsidR="009A6EAD" w:rsidRDefault="009A6EAD" w:rsidP="009A6EAD">
      <w:pPr>
        <w:widowControl w:val="0"/>
        <w:tabs>
          <w:tab w:val="left" w:pos="1080"/>
          <w:tab w:val="left" w:pos="144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5BB0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представлений о </w:t>
      </w:r>
      <w:r>
        <w:rPr>
          <w:rFonts w:ascii="Times New Roman" w:hAnsi="Times New Roman" w:cs="Times New Roman"/>
          <w:color w:val="auto"/>
          <w:sz w:val="28"/>
          <w:szCs w:val="28"/>
        </w:rPr>
        <w:t>базовых</w:t>
      </w:r>
      <w:r w:rsidRPr="00E35BB0">
        <w:rPr>
          <w:rFonts w:ascii="Times New Roman" w:hAnsi="Times New Roman" w:cs="Times New Roman"/>
          <w:color w:val="auto"/>
          <w:sz w:val="28"/>
          <w:szCs w:val="28"/>
        </w:rPr>
        <w:t xml:space="preserve"> общечеловеческих ценностях;</w:t>
      </w:r>
    </w:p>
    <w:p w:rsidR="00AB6A10" w:rsidRDefault="00AB6A10" w:rsidP="00AB6A10">
      <w:pPr>
        <w:widowControl w:val="0"/>
        <w:tabs>
          <w:tab w:val="left" w:pos="1080"/>
          <w:tab w:val="left" w:pos="144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формирование представлений о базовых национальных, этнических и духовных традициях;</w:t>
      </w:r>
    </w:p>
    <w:p w:rsidR="00AB6A10" w:rsidRDefault="00AB6A10" w:rsidP="00AB6A10">
      <w:pPr>
        <w:widowControl w:val="0"/>
        <w:tabs>
          <w:tab w:val="num" w:pos="720"/>
          <w:tab w:val="left" w:pos="1080"/>
          <w:tab w:val="left" w:pos="144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эстетических потребностей, ценностей и чувств; </w:t>
      </w:r>
    </w:p>
    <w:p w:rsidR="00AB6A10" w:rsidRPr="00F63254" w:rsidRDefault="00AB6A10" w:rsidP="00AB6A10">
      <w:pPr>
        <w:widowControl w:val="0"/>
        <w:tabs>
          <w:tab w:val="num" w:pos="720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критичности к собственным намерениям, мыслям и поступкам; </w:t>
      </w:r>
    </w:p>
    <w:p w:rsidR="00AB6A10" w:rsidRDefault="00AB6A10" w:rsidP="00AB6A10">
      <w:pPr>
        <w:widowControl w:val="0"/>
        <w:tabs>
          <w:tab w:val="num" w:pos="720"/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способности к самостоятельным поступкам и действиям, совершаемым на основе морального выбора, </w:t>
      </w:r>
      <w:r w:rsidR="00D87A82" w:rsidRPr="00E35BB0">
        <w:rPr>
          <w:rFonts w:ascii="Times New Roman" w:hAnsi="Times New Roman" w:cs="Times New Roman"/>
          <w:color w:val="auto"/>
          <w:sz w:val="28"/>
          <w:szCs w:val="28"/>
        </w:rPr>
        <w:t>осознание ответственности за результаты собственных действий и поступков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AB6A10" w:rsidRDefault="00AB6A10" w:rsidP="00AB6A10">
      <w:pPr>
        <w:widowControl w:val="0"/>
        <w:tabs>
          <w:tab w:val="num" w:pos="720"/>
          <w:tab w:val="left" w:pos="1080"/>
          <w:tab w:val="left" w:pos="144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развитие трудолюбия, способности к преодолению трудностей,   настойчивости в достижении результата</w:t>
      </w:r>
      <w:r w:rsidR="00D87A8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AB6A10" w:rsidRPr="00F63254" w:rsidRDefault="00AB6A10" w:rsidP="00AB6A10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>в области формирования социальной культуры:</w:t>
      </w:r>
    </w:p>
    <w:p w:rsidR="00AB6A10" w:rsidRDefault="00AB6A10" w:rsidP="00AB6A10">
      <w:pPr>
        <w:widowControl w:val="0"/>
        <w:tabs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основ российской гражданской идентичности – </w:t>
      </w:r>
      <w:r w:rsidR="00522C48" w:rsidRPr="006A751D">
        <w:rPr>
          <w:rFonts w:ascii="Times New Roman" w:hAnsi="Times New Roman" w:cs="Times New Roman"/>
          <w:sz w:val="28"/>
          <w:szCs w:val="28"/>
        </w:rPr>
        <w:t>осознание себя как гражданина России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AB6A10" w:rsidRPr="00F63254" w:rsidRDefault="00AB6A10" w:rsidP="00AB6A10">
      <w:pPr>
        <w:widowControl w:val="0"/>
        <w:tabs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пробуждение чувства </w:t>
      </w:r>
      <w:r w:rsidR="00522C48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522C48" w:rsidRPr="006A751D">
        <w:rPr>
          <w:rFonts w:ascii="Times New Roman" w:hAnsi="Times New Roman" w:cs="Times New Roman"/>
          <w:sz w:val="28"/>
          <w:szCs w:val="28"/>
        </w:rPr>
        <w:t>ордости за свою Родину, российский народ и историю России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AB6A10" w:rsidRPr="00F63254" w:rsidRDefault="00522C48" w:rsidP="00AB6A10">
      <w:pPr>
        <w:widowControl w:val="0"/>
        <w:tabs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A751D">
        <w:rPr>
          <w:rFonts w:ascii="Times New Roman" w:hAnsi="Times New Roman" w:cs="Times New Roman"/>
          <w:sz w:val="28"/>
          <w:szCs w:val="28"/>
        </w:rPr>
        <w:t>осознание своей этнической и национальной принадлежности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B6A10"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воспитание положительного отношения к своему национальному языку и культуре; </w:t>
      </w:r>
    </w:p>
    <w:p w:rsidR="00AB6A10" w:rsidRPr="00F63254" w:rsidRDefault="00AB6A10" w:rsidP="00AB6A10">
      <w:pPr>
        <w:widowControl w:val="0"/>
        <w:tabs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патриотизма и чувства причастности к коллективным делам; </w:t>
      </w:r>
    </w:p>
    <w:p w:rsidR="00F8113F" w:rsidRPr="00F63254" w:rsidRDefault="00F8113F" w:rsidP="00AB6A10">
      <w:pPr>
        <w:widowControl w:val="0"/>
        <w:tabs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A751D">
        <w:rPr>
          <w:rFonts w:ascii="Times New Roman" w:hAnsi="Times New Roman"/>
          <w:sz w:val="28"/>
          <w:szCs w:val="28"/>
        </w:rPr>
        <w:t>развитие навыков сотрудничества со взрослыми и сверстниками в разных социальных ситуациях;</w:t>
      </w:r>
    </w:p>
    <w:p w:rsidR="00AB6A10" w:rsidRPr="00F63254" w:rsidRDefault="00AB6A10" w:rsidP="00AB6A10">
      <w:pPr>
        <w:widowControl w:val="0"/>
        <w:tabs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укрепление доверия к другим людям; </w:t>
      </w:r>
    </w:p>
    <w:p w:rsidR="00F8113F" w:rsidRPr="00F63254" w:rsidRDefault="00F8113F" w:rsidP="00AB6A10">
      <w:pPr>
        <w:widowControl w:val="0"/>
        <w:tabs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A751D">
        <w:rPr>
          <w:rFonts w:ascii="Times New Roman" w:hAnsi="Times New Roman"/>
          <w:sz w:val="28"/>
          <w:szCs w:val="28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AB6A10" w:rsidRPr="00F63254" w:rsidRDefault="00AB6A10" w:rsidP="00AB6A10">
      <w:pPr>
        <w:widowControl w:val="0"/>
        <w:tabs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уважительного отношения к традиционным российским религиям и религиозным организациям, к вере и религиозным убеждениям; </w:t>
      </w:r>
    </w:p>
    <w:p w:rsidR="00AB6A10" w:rsidRDefault="00F8113F" w:rsidP="00AB6A10">
      <w:pPr>
        <w:widowControl w:val="0"/>
        <w:tabs>
          <w:tab w:val="left" w:pos="1080"/>
        </w:tabs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A751D">
        <w:rPr>
          <w:rFonts w:ascii="Times New Roman" w:hAnsi="Times New Roman"/>
          <w:sz w:val="28"/>
          <w:szCs w:val="28"/>
        </w:rPr>
        <w:t>формирование уважительного отношения к иному мнению, истории и культуре других народов</w:t>
      </w:r>
      <w:r w:rsidR="00AB6A10"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AB6A10" w:rsidRPr="00F63254" w:rsidRDefault="00AB6A10" w:rsidP="00AB6A10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i/>
          <w:iCs/>
          <w:sz w:val="28"/>
          <w:szCs w:val="28"/>
        </w:rPr>
        <w:t>в области формирования семейной культуры:</w:t>
      </w:r>
    </w:p>
    <w:p w:rsidR="00AB6A10" w:rsidRPr="00F63254" w:rsidRDefault="00AB6A10" w:rsidP="00AB6A10">
      <w:pPr>
        <w:widowControl w:val="0"/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отношения к семье как основе российского общества; </w:t>
      </w:r>
    </w:p>
    <w:p w:rsidR="00AB6A10" w:rsidRPr="00F63254" w:rsidRDefault="00AB6A10" w:rsidP="00AB6A10">
      <w:pPr>
        <w:widowControl w:val="0"/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у обучающихся уважительного отношения к родителям, осознанного, заботливого отношения к старшим и младшим; </w:t>
      </w:r>
    </w:p>
    <w:p w:rsidR="00AB6A10" w:rsidRPr="00F63254" w:rsidRDefault="00AB6A10" w:rsidP="00AB6A10">
      <w:pPr>
        <w:widowControl w:val="0"/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представления о семейных ценностях, гендерных семейных ролях и уважения к ним; </w:t>
      </w:r>
    </w:p>
    <w:p w:rsidR="00AB6A10" w:rsidRPr="00F63254" w:rsidRDefault="00AB6A10" w:rsidP="00AB6A10">
      <w:pPr>
        <w:widowControl w:val="0"/>
        <w:suppressAutoHyphens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знакомство обучающихся с культурно-историческими и этническими традициями российской семьи.</w:t>
      </w:r>
    </w:p>
    <w:p w:rsidR="002736C7" w:rsidRPr="00E35BB0" w:rsidRDefault="002736C7" w:rsidP="002736C7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5BB0">
        <w:rPr>
          <w:rFonts w:ascii="Times New Roman" w:hAnsi="Times New Roman" w:cs="Times New Roman"/>
          <w:color w:val="auto"/>
          <w:sz w:val="28"/>
          <w:szCs w:val="28"/>
        </w:rPr>
        <w:t xml:space="preserve">Общие задачи духовно-нравственного развития обучающихся с </w:t>
      </w:r>
      <w:r>
        <w:rPr>
          <w:rFonts w:ascii="Times New Roman" w:hAnsi="Times New Roman" w:cs="Times New Roman"/>
          <w:color w:val="auto"/>
          <w:sz w:val="28"/>
          <w:szCs w:val="28"/>
        </w:rPr>
        <w:t>ЗПР</w:t>
      </w:r>
      <w:r w:rsidRPr="00E35BB0">
        <w:rPr>
          <w:rFonts w:ascii="Times New Roman" w:hAnsi="Times New Roman" w:cs="Times New Roman"/>
          <w:color w:val="auto"/>
          <w:sz w:val="28"/>
          <w:szCs w:val="28"/>
        </w:rPr>
        <w:t xml:space="preserve"> классифицированы по направлениям, каждое из которых, будучи тесно свя</w:t>
      </w:r>
      <w:r w:rsidRPr="00E35BB0">
        <w:rPr>
          <w:rFonts w:ascii="Times New Roman" w:hAnsi="Times New Roman" w:cs="Times New Roman"/>
          <w:color w:val="auto"/>
          <w:sz w:val="28"/>
          <w:szCs w:val="28"/>
        </w:rPr>
        <w:softHyphen/>
        <w:t>занным с другими, раскрывает одну из существенных сторон духовно-нравственного развития личности гражданина России.</w:t>
      </w:r>
    </w:p>
    <w:p w:rsidR="00AB6A10" w:rsidRPr="00F63254" w:rsidRDefault="00AB6A10" w:rsidP="00AB6A10">
      <w:pPr>
        <w:pStyle w:val="14TexstOSNOVA1012"/>
        <w:spacing w:line="360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Организация может конкретизировать общие задачи нравственного развития обучающихся с учётом национальных и региональных условий и особенностей организации образовательного процесса, а также потребностей обучающихся с ЗПР и их родителей (законных представителей).</w:t>
      </w:r>
    </w:p>
    <w:p w:rsidR="00281781" w:rsidRDefault="00281781" w:rsidP="00CC6FB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A3ABE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Реализация программы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духовно-</w:t>
      </w:r>
      <w:r w:rsidRPr="007A3ABE">
        <w:rPr>
          <w:rFonts w:ascii="Times New Roman" w:hAnsi="Times New Roman" w:cs="Times New Roman"/>
          <w:color w:val="auto"/>
          <w:spacing w:val="2"/>
          <w:sz w:val="28"/>
          <w:szCs w:val="28"/>
        </w:rPr>
        <w:t>нравственного развития, воспитания осуществляется по следующим направлениям, включающим духовные, нравственные и культурные традиции нашей страны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:</w:t>
      </w:r>
    </w:p>
    <w:p w:rsidR="00281781" w:rsidRDefault="00281781" w:rsidP="00CC6FB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в</w:t>
      </w:r>
      <w:r w:rsidRPr="007A3ABE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оспитание гражданственности, патриотизма, уважения </w:t>
      </w:r>
      <w:r w:rsidRPr="007A3ABE">
        <w:rPr>
          <w:rFonts w:ascii="Times New Roman" w:hAnsi="Times New Roman" w:cs="Times New Roman"/>
          <w:color w:val="auto"/>
          <w:sz w:val="28"/>
          <w:szCs w:val="28"/>
        </w:rPr>
        <w:t>к правам, свободам и обязанностям человека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81781" w:rsidRDefault="00281781" w:rsidP="00CC6FB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7A3ABE">
        <w:rPr>
          <w:rFonts w:ascii="Times New Roman" w:hAnsi="Times New Roman" w:cs="Times New Roman"/>
          <w:color w:val="auto"/>
          <w:sz w:val="28"/>
          <w:szCs w:val="28"/>
        </w:rPr>
        <w:t>оспитание нравственных чувств и этического сознания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81781" w:rsidRDefault="00281781" w:rsidP="00CC6FB5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color w:val="auto"/>
          <w:sz w:val="28"/>
          <w:szCs w:val="28"/>
        </w:rPr>
        <w:t>ф</w:t>
      </w:r>
      <w:r w:rsidRPr="007A3ABE">
        <w:rPr>
          <w:rFonts w:ascii="Times New Roman" w:hAnsi="Times New Roman" w:cs="Times New Roman"/>
          <w:iCs/>
          <w:color w:val="auto"/>
          <w:sz w:val="28"/>
          <w:szCs w:val="28"/>
        </w:rPr>
        <w:t>ормирование ценностного отношения к семье, здоровью и здоровому образу жизни</w:t>
      </w:r>
      <w:r>
        <w:rPr>
          <w:rFonts w:ascii="Times New Roman" w:hAnsi="Times New Roman" w:cs="Times New Roman"/>
          <w:iCs/>
          <w:color w:val="auto"/>
          <w:sz w:val="28"/>
          <w:szCs w:val="28"/>
        </w:rPr>
        <w:t>;</w:t>
      </w:r>
    </w:p>
    <w:p w:rsidR="00281781" w:rsidRDefault="00281781" w:rsidP="00CC6FB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7A3ABE">
        <w:rPr>
          <w:rFonts w:ascii="Times New Roman" w:hAnsi="Times New Roman" w:cs="Times New Roman"/>
          <w:color w:val="auto"/>
          <w:sz w:val="28"/>
          <w:szCs w:val="28"/>
        </w:rPr>
        <w:t>оспитание трудолюбия, творческого отношения к учению, труду, жизни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81781" w:rsidRDefault="00281781" w:rsidP="00CC6FB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7A3ABE">
        <w:rPr>
          <w:rFonts w:ascii="Times New Roman" w:hAnsi="Times New Roman" w:cs="Times New Roman"/>
          <w:color w:val="auto"/>
          <w:sz w:val="28"/>
          <w:szCs w:val="28"/>
        </w:rPr>
        <w:t>оспитание положительного отношения к природе, окружающей среде (экологическое воспитание)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281781" w:rsidRDefault="00281781" w:rsidP="00CC6FB5">
      <w:pPr>
        <w:spacing w:after="0" w:line="360" w:lineRule="auto"/>
        <w:ind w:firstLine="709"/>
        <w:jc w:val="both"/>
        <w:rPr>
          <w:rFonts w:ascii="Times New Roman" w:hAnsi="Times New Roman"/>
          <w:kern w:val="2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в</w:t>
      </w:r>
      <w:r w:rsidRPr="007A3ABE">
        <w:rPr>
          <w:rFonts w:ascii="Times New Roman" w:hAnsi="Times New Roman" w:cs="Times New Roman"/>
          <w:color w:val="auto"/>
          <w:spacing w:val="-2"/>
          <w:sz w:val="28"/>
          <w:szCs w:val="28"/>
        </w:rPr>
        <w:t>оспитание эмоционально-положительного отношения к прекрасному, фор</w:t>
      </w:r>
      <w:r w:rsidRPr="007A3ABE">
        <w:rPr>
          <w:rFonts w:ascii="Times New Roman" w:hAnsi="Times New Roman" w:cs="Times New Roman"/>
          <w:color w:val="auto"/>
          <w:sz w:val="28"/>
          <w:szCs w:val="28"/>
        </w:rPr>
        <w:t>мирование представлений об эстетических идеалах и ценностях (эстетическое воспитание)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81781" w:rsidRDefault="00281781" w:rsidP="00CC6FB5">
      <w:pPr>
        <w:spacing w:after="0" w:line="360" w:lineRule="auto"/>
        <w:ind w:firstLine="709"/>
        <w:jc w:val="both"/>
        <w:rPr>
          <w:rFonts w:ascii="Times New Roman" w:hAnsi="Times New Roman"/>
          <w:kern w:val="22"/>
          <w:sz w:val="28"/>
          <w:szCs w:val="28"/>
        </w:rPr>
      </w:pPr>
      <w:r w:rsidRPr="000D5526">
        <w:rPr>
          <w:rFonts w:ascii="Times New Roman" w:hAnsi="Times New Roman"/>
          <w:sz w:val="28"/>
        </w:rPr>
        <w:t>Образовательная организация может расширить сектор представленных направлений, отдать приоритет тому или иному направлению, конкретизировать направления различными видами, формами деятельности.</w:t>
      </w:r>
    </w:p>
    <w:p w:rsidR="00CC6FB5" w:rsidRPr="000A2E03" w:rsidRDefault="00CC6FB5" w:rsidP="00CC6FB5">
      <w:pPr>
        <w:spacing w:after="0" w:line="360" w:lineRule="auto"/>
        <w:ind w:firstLine="709"/>
        <w:jc w:val="both"/>
        <w:rPr>
          <w:rFonts w:ascii="Times New Roman" w:hAnsi="Times New Roman"/>
          <w:kern w:val="22"/>
          <w:sz w:val="28"/>
          <w:szCs w:val="28"/>
        </w:rPr>
      </w:pPr>
      <w:r w:rsidRPr="000A2E03">
        <w:rPr>
          <w:rFonts w:ascii="Times New Roman" w:hAnsi="Times New Roman"/>
          <w:kern w:val="22"/>
          <w:sz w:val="28"/>
          <w:szCs w:val="28"/>
        </w:rPr>
        <w:t>Программа духовно-нравственного развития</w:t>
      </w:r>
      <w:r>
        <w:rPr>
          <w:rFonts w:ascii="Times New Roman" w:hAnsi="Times New Roman"/>
          <w:kern w:val="22"/>
          <w:sz w:val="28"/>
          <w:szCs w:val="28"/>
        </w:rPr>
        <w:t>, воспитания</w:t>
      </w:r>
      <w:r w:rsidRPr="000A2E03">
        <w:rPr>
          <w:rFonts w:ascii="Times New Roman" w:hAnsi="Times New Roman"/>
          <w:kern w:val="22"/>
          <w:sz w:val="28"/>
          <w:szCs w:val="28"/>
        </w:rPr>
        <w:t xml:space="preserve"> обучающихся с </w:t>
      </w:r>
      <w:r>
        <w:rPr>
          <w:rFonts w:ascii="Times New Roman" w:hAnsi="Times New Roman"/>
          <w:kern w:val="22"/>
          <w:sz w:val="28"/>
          <w:szCs w:val="28"/>
        </w:rPr>
        <w:t>ЗПР</w:t>
      </w:r>
      <w:r w:rsidRPr="000A2E03">
        <w:rPr>
          <w:rFonts w:ascii="Times New Roman" w:hAnsi="Times New Roman"/>
          <w:kern w:val="22"/>
          <w:sz w:val="28"/>
          <w:szCs w:val="28"/>
        </w:rPr>
        <w:t xml:space="preserve"> реализуется посредством:</w:t>
      </w:r>
    </w:p>
    <w:p w:rsidR="00CC6FB5" w:rsidRPr="00611D24" w:rsidRDefault="00CC6FB5" w:rsidP="00CC6FB5">
      <w:pPr>
        <w:pStyle w:val="af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духовно-нравственного</w:t>
      </w:r>
      <w:r w:rsidRPr="00764F4F">
        <w:rPr>
          <w:rFonts w:ascii="Times New Roman" w:hAnsi="Times New Roman"/>
          <w:i/>
          <w:sz w:val="28"/>
          <w:szCs w:val="28"/>
        </w:rPr>
        <w:t xml:space="preserve"> воспитани</w:t>
      </w:r>
      <w:r>
        <w:rPr>
          <w:rFonts w:ascii="Times New Roman" w:hAnsi="Times New Roman"/>
          <w:i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-</w:t>
      </w:r>
      <w:r w:rsidRPr="00611D24">
        <w:rPr>
          <w:rFonts w:ascii="Times New Roman" w:hAnsi="Times New Roman"/>
          <w:sz w:val="28"/>
          <w:szCs w:val="28"/>
        </w:rPr>
        <w:t xml:space="preserve"> педа</w:t>
      </w:r>
      <w:r>
        <w:rPr>
          <w:rFonts w:ascii="Times New Roman" w:hAnsi="Times New Roman"/>
          <w:sz w:val="28"/>
          <w:szCs w:val="28"/>
        </w:rPr>
        <w:t>гогически организованного</w:t>
      </w:r>
      <w:r w:rsidRPr="00611D24">
        <w:rPr>
          <w:rFonts w:ascii="Times New Roman" w:hAnsi="Times New Roman"/>
          <w:sz w:val="28"/>
          <w:szCs w:val="28"/>
        </w:rPr>
        <w:t xml:space="preserve"> процесс</w:t>
      </w:r>
      <w:r>
        <w:rPr>
          <w:rFonts w:ascii="Times New Roman" w:hAnsi="Times New Roman"/>
          <w:sz w:val="28"/>
          <w:szCs w:val="28"/>
        </w:rPr>
        <w:t>а</w:t>
      </w:r>
      <w:r w:rsidRPr="00611D24">
        <w:rPr>
          <w:rFonts w:ascii="Times New Roman" w:hAnsi="Times New Roman"/>
          <w:sz w:val="28"/>
          <w:szCs w:val="28"/>
        </w:rPr>
        <w:t xml:space="preserve"> усвоения и принятия обучающим</w:t>
      </w:r>
      <w:r>
        <w:rPr>
          <w:rFonts w:ascii="Times New Roman" w:hAnsi="Times New Roman"/>
          <w:sz w:val="28"/>
          <w:szCs w:val="28"/>
        </w:rPr>
        <w:t>и</w:t>
      </w:r>
      <w:r w:rsidRPr="00611D24">
        <w:rPr>
          <w:rFonts w:ascii="Times New Roman" w:hAnsi="Times New Roman"/>
          <w:sz w:val="28"/>
          <w:szCs w:val="28"/>
        </w:rPr>
        <w:t>ся базовых национальных ценностей, освоение</w:t>
      </w:r>
      <w:r>
        <w:rPr>
          <w:rFonts w:ascii="Times New Roman" w:hAnsi="Times New Roman"/>
          <w:sz w:val="28"/>
          <w:szCs w:val="28"/>
        </w:rPr>
        <w:t xml:space="preserve"> ими</w:t>
      </w:r>
      <w:r w:rsidRPr="00611D24">
        <w:rPr>
          <w:rFonts w:ascii="Times New Roman" w:hAnsi="Times New Roman"/>
          <w:sz w:val="28"/>
          <w:szCs w:val="28"/>
        </w:rPr>
        <w:t>системы общечеловеческих ценностей и культурных, духовных и нравственных ценностей многонациональн</w:t>
      </w:r>
      <w:r>
        <w:rPr>
          <w:rFonts w:ascii="Times New Roman" w:hAnsi="Times New Roman"/>
          <w:sz w:val="28"/>
          <w:szCs w:val="28"/>
        </w:rPr>
        <w:t>ого народа Российской Федерации;</w:t>
      </w:r>
    </w:p>
    <w:p w:rsidR="00CC6FB5" w:rsidRPr="00611D24" w:rsidRDefault="00CC6FB5" w:rsidP="00CC6FB5">
      <w:pPr>
        <w:pStyle w:val="af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</w:t>
      </w:r>
      <w:r w:rsidRPr="001D7DA7">
        <w:rPr>
          <w:rFonts w:ascii="Times New Roman" w:hAnsi="Times New Roman"/>
          <w:i/>
          <w:sz w:val="28"/>
          <w:szCs w:val="28"/>
        </w:rPr>
        <w:t>уховно-нравственн</w:t>
      </w:r>
      <w:r>
        <w:rPr>
          <w:rFonts w:ascii="Times New Roman" w:hAnsi="Times New Roman"/>
          <w:i/>
          <w:sz w:val="28"/>
          <w:szCs w:val="28"/>
        </w:rPr>
        <w:t>ого</w:t>
      </w:r>
      <w:r w:rsidRPr="001D7DA7">
        <w:rPr>
          <w:rFonts w:ascii="Times New Roman" w:hAnsi="Times New Roman"/>
          <w:i/>
          <w:sz w:val="28"/>
          <w:szCs w:val="28"/>
        </w:rPr>
        <w:t xml:space="preserve"> развити</w:t>
      </w:r>
      <w:r>
        <w:rPr>
          <w:rFonts w:ascii="Times New Roman" w:hAnsi="Times New Roman"/>
          <w:i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- осуществления</w:t>
      </w:r>
      <w:r w:rsidRPr="00611D24">
        <w:rPr>
          <w:rFonts w:ascii="Times New Roman" w:hAnsi="Times New Roman"/>
          <w:sz w:val="28"/>
          <w:szCs w:val="28"/>
        </w:rPr>
        <w:t xml:space="preserve"> в процес</w:t>
      </w:r>
      <w:r>
        <w:rPr>
          <w:rFonts w:ascii="Times New Roman" w:hAnsi="Times New Roman"/>
          <w:sz w:val="28"/>
          <w:szCs w:val="28"/>
        </w:rPr>
        <w:t>се социализации последовательного расширения и укрепления</w:t>
      </w:r>
      <w:r w:rsidRPr="00611D24">
        <w:rPr>
          <w:rFonts w:ascii="Times New Roman" w:hAnsi="Times New Roman"/>
          <w:sz w:val="28"/>
          <w:szCs w:val="28"/>
        </w:rPr>
        <w:t xml:space="preserve"> ценностно-смысловой сферы личности, </w:t>
      </w:r>
      <w:r>
        <w:rPr>
          <w:rFonts w:ascii="Times New Roman" w:hAnsi="Times New Roman"/>
          <w:sz w:val="28"/>
          <w:szCs w:val="28"/>
        </w:rPr>
        <w:t>формирования способности обучающихся</w:t>
      </w:r>
      <w:r w:rsidRPr="00611D24">
        <w:rPr>
          <w:rFonts w:ascii="Times New Roman" w:hAnsi="Times New Roman"/>
          <w:sz w:val="28"/>
          <w:szCs w:val="28"/>
        </w:rPr>
        <w:t xml:space="preserve"> оценивать и сознательно выстраивать на основе традиционных моральных норм и нравственных идеалов отношения к себе, другим людям, обществу, госуда</w:t>
      </w:r>
      <w:r>
        <w:rPr>
          <w:rFonts w:ascii="Times New Roman" w:hAnsi="Times New Roman"/>
          <w:sz w:val="28"/>
          <w:szCs w:val="28"/>
        </w:rPr>
        <w:t>рству, Отечеству, миру в целом.</w:t>
      </w:r>
    </w:p>
    <w:p w:rsidR="00AB6A10" w:rsidRDefault="00AB6A10" w:rsidP="00AB6A10">
      <w:pPr>
        <w:pStyle w:val="14TexstOSNOVA1012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Реализация программы должна проходить в единстве урочной</w:t>
      </w:r>
      <w:r w:rsidRPr="00F63254">
        <w:rPr>
          <w:rFonts w:ascii="Times New Roman" w:hAnsi="Times New Roman" w:cs="Times New Roman"/>
          <w:sz w:val="28"/>
          <w:szCs w:val="28"/>
        </w:rPr>
        <w:t>, внеурочной и внешкольной деятельности, в совместной педагогической работе образовательно</w:t>
      </w:r>
      <w:r w:rsidR="00D17279">
        <w:rPr>
          <w:rFonts w:ascii="Times New Roman" w:hAnsi="Times New Roman" w:cs="Times New Roman"/>
          <w:sz w:val="28"/>
          <w:szCs w:val="28"/>
        </w:rPr>
        <w:t>й организации</w:t>
      </w:r>
      <w:r w:rsidRPr="00F63254">
        <w:rPr>
          <w:rFonts w:ascii="Times New Roman" w:hAnsi="Times New Roman" w:cs="Times New Roman"/>
          <w:sz w:val="28"/>
          <w:szCs w:val="28"/>
        </w:rPr>
        <w:t>, семьи и других институтов общества.</w:t>
      </w:r>
    </w:p>
    <w:p w:rsidR="00AB6A10" w:rsidRPr="00F63254" w:rsidRDefault="00AB6A10" w:rsidP="00AB6A1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3254">
        <w:rPr>
          <w:rFonts w:ascii="Times New Roman" w:eastAsia="Calibri" w:hAnsi="Times New Roman" w:cs="Times New Roman"/>
          <w:sz w:val="28"/>
          <w:szCs w:val="28"/>
        </w:rPr>
        <w:t xml:space="preserve">Реализация программы предполагает создание социально открытого пространства, где каждый педагог, сотрудник школы, родители разделяют ключевые смыслы духовных и нравственных идеалов и ценностей, положенных в основание данной программы, стремясь к их реализации в практической жизнедеятельности: </w:t>
      </w:r>
    </w:p>
    <w:p w:rsidR="00AB6A10" w:rsidRPr="00F63254" w:rsidRDefault="00AB6A10" w:rsidP="00AB6A1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3254">
        <w:rPr>
          <w:rFonts w:ascii="Times New Roman" w:eastAsia="Calibri" w:hAnsi="Times New Roman" w:cs="Times New Roman"/>
          <w:sz w:val="28"/>
          <w:szCs w:val="28"/>
        </w:rPr>
        <w:t xml:space="preserve">в содержании и построении уроков; </w:t>
      </w:r>
    </w:p>
    <w:p w:rsidR="00AB6A10" w:rsidRPr="00F63254" w:rsidRDefault="00AB6A10" w:rsidP="00AB6A1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3254">
        <w:rPr>
          <w:rFonts w:ascii="Times New Roman" w:eastAsia="Calibri" w:hAnsi="Times New Roman" w:cs="Times New Roman"/>
          <w:sz w:val="28"/>
          <w:szCs w:val="28"/>
        </w:rPr>
        <w:t xml:space="preserve">в способах организации совместной деятельности взрослых и детей в учебной и внеучебной деятельности; </w:t>
      </w:r>
    </w:p>
    <w:p w:rsidR="00AB6A10" w:rsidRPr="00F63254" w:rsidRDefault="00AB6A10" w:rsidP="00AB6A1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3254">
        <w:rPr>
          <w:rFonts w:ascii="Times New Roman" w:eastAsia="Calibri" w:hAnsi="Times New Roman" w:cs="Times New Roman"/>
          <w:sz w:val="28"/>
          <w:szCs w:val="28"/>
        </w:rPr>
        <w:t>в характере общения и сотрудничества взрослого и ребенка;</w:t>
      </w:r>
    </w:p>
    <w:p w:rsidR="00AB6A10" w:rsidRPr="00F63254" w:rsidRDefault="00AB6A10" w:rsidP="00AB6A1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3254">
        <w:rPr>
          <w:rFonts w:ascii="Times New Roman" w:eastAsia="Calibri" w:hAnsi="Times New Roman" w:cs="Times New Roman"/>
          <w:sz w:val="28"/>
          <w:szCs w:val="28"/>
        </w:rPr>
        <w:t>в опыте организации индивидуальной, групповой, коллективной деятельности обучающихся;</w:t>
      </w:r>
    </w:p>
    <w:p w:rsidR="00AB6A10" w:rsidRPr="00F63254" w:rsidRDefault="00AB6A10" w:rsidP="00AB6A1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3254">
        <w:rPr>
          <w:rFonts w:ascii="Times New Roman" w:eastAsia="Calibri" w:hAnsi="Times New Roman" w:cs="Times New Roman"/>
          <w:sz w:val="28"/>
          <w:szCs w:val="28"/>
        </w:rPr>
        <w:t>в специальных событиях, спроектированных с учетом определенной ценности и смысла;</w:t>
      </w:r>
    </w:p>
    <w:p w:rsidR="00AB6A10" w:rsidRPr="00F63254" w:rsidRDefault="00AB6A10" w:rsidP="00AB6A1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3254">
        <w:rPr>
          <w:rFonts w:ascii="Times New Roman" w:eastAsia="Calibri" w:hAnsi="Times New Roman" w:cs="Times New Roman"/>
          <w:sz w:val="28"/>
          <w:szCs w:val="28"/>
        </w:rPr>
        <w:t xml:space="preserve">в личном примере ученикам. </w:t>
      </w:r>
    </w:p>
    <w:p w:rsidR="00AB6A10" w:rsidRPr="00F63254" w:rsidRDefault="00AB6A10" w:rsidP="00AB6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eastAsia="Calibri" w:hAnsi="Times New Roman" w:cs="Times New Roman"/>
          <w:sz w:val="28"/>
          <w:szCs w:val="28"/>
        </w:rPr>
        <w:t xml:space="preserve">Для организации такого пространства и его полноценного функционирования требуются согласованные усилия </w:t>
      </w:r>
      <w:r w:rsidRPr="00F63254">
        <w:rPr>
          <w:rFonts w:ascii="Times New Roman" w:eastAsia="Calibri" w:hAnsi="Times New Roman" w:cs="Times New Roman"/>
          <w:color w:val="000000"/>
          <w:sz w:val="28"/>
          <w:szCs w:val="28"/>
        </w:rPr>
        <w:t>всех социальных субъектов - участников воспитания: семьи, общественн</w:t>
      </w:r>
      <w:r w:rsidRPr="00F63254">
        <w:rPr>
          <w:rFonts w:ascii="Times New Roman" w:eastAsia="Calibri" w:hAnsi="Times New Roman" w:cs="Times New Roman"/>
          <w:sz w:val="28"/>
          <w:szCs w:val="28"/>
        </w:rPr>
        <w:t>ых организаций, включая и детско-юношеские движения и организации, учреждений дополнительного образования, культуры и спорта, средств массовой информации, традиционных российских религиозных объединений.</w:t>
      </w:r>
    </w:p>
    <w:p w:rsidR="00AB6A10" w:rsidRPr="00F63254" w:rsidRDefault="00AB6A10" w:rsidP="00AB6A10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63254">
        <w:rPr>
          <w:rFonts w:ascii="Times New Roman" w:hAnsi="Times New Roman" w:cs="Times New Roman"/>
          <w:kern w:val="2"/>
          <w:sz w:val="28"/>
          <w:szCs w:val="28"/>
        </w:rPr>
        <w:t>Программа должна обеспечивать:</w:t>
      </w:r>
    </w:p>
    <w:p w:rsidR="00AB6A10" w:rsidRPr="00F63254" w:rsidRDefault="00AB6A10" w:rsidP="00AB6A10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63254">
        <w:rPr>
          <w:rFonts w:ascii="Times New Roman" w:hAnsi="Times New Roman" w:cs="Times New Roman"/>
          <w:kern w:val="2"/>
          <w:sz w:val="28"/>
          <w:szCs w:val="28"/>
        </w:rPr>
        <w:t xml:space="preserve">организацию системы воспитательных мероприятий, позволяющих </w:t>
      </w:r>
      <w:r w:rsidRPr="00F63254">
        <w:rPr>
          <w:rFonts w:ascii="Times New Roman" w:hAnsi="Times New Roman" w:cs="Times New Roman"/>
          <w:color w:val="auto"/>
          <w:kern w:val="2"/>
          <w:sz w:val="28"/>
          <w:szCs w:val="28"/>
        </w:rPr>
        <w:t>каждому обучающемуся</w:t>
      </w:r>
      <w:r w:rsidRPr="00F63254">
        <w:rPr>
          <w:rFonts w:ascii="Times New Roman" w:hAnsi="Times New Roman" w:cs="Times New Roman"/>
          <w:kern w:val="2"/>
          <w:sz w:val="28"/>
          <w:szCs w:val="28"/>
        </w:rPr>
        <w:t xml:space="preserve"> с ЗПР использовать на практике полученные знания, усвоенные модели и нормы поведения;</w:t>
      </w:r>
    </w:p>
    <w:p w:rsidR="00AB6A10" w:rsidRPr="00F63254" w:rsidRDefault="00AB6A10" w:rsidP="00AB6A10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63254">
        <w:rPr>
          <w:rFonts w:ascii="Times New Roman" w:hAnsi="Times New Roman" w:cs="Times New Roman"/>
          <w:kern w:val="2"/>
          <w:sz w:val="28"/>
          <w:szCs w:val="28"/>
        </w:rPr>
        <w:t xml:space="preserve">формирование целостной образовательной среды, включающей урочную, внеурочную и внешкольную деятельность и учитывающей историко-культурную, этническую и региональную специфику. </w:t>
      </w:r>
    </w:p>
    <w:p w:rsidR="00AB6A10" w:rsidRPr="00F63254" w:rsidRDefault="00AB6A10" w:rsidP="00AB6A10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Программа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духовно-нравственного развития </w:t>
      </w:r>
      <w:r w:rsidRPr="00F63254">
        <w:rPr>
          <w:rFonts w:ascii="Times New Roman" w:hAnsi="Times New Roman" w:cs="Times New Roman"/>
          <w:color w:val="auto"/>
          <w:kern w:val="2"/>
          <w:sz w:val="28"/>
          <w:szCs w:val="28"/>
        </w:rPr>
        <w:t>должна</w:t>
      </w:r>
      <w:r w:rsidRPr="00F63254">
        <w:rPr>
          <w:rFonts w:ascii="Times New Roman" w:hAnsi="Times New Roman" w:cs="Times New Roman"/>
          <w:kern w:val="2"/>
          <w:sz w:val="28"/>
          <w:szCs w:val="28"/>
        </w:rPr>
        <w:t xml:space="preserve"> включать </w:t>
      </w:r>
      <w:r w:rsidRPr="00F63254">
        <w:rPr>
          <w:rFonts w:ascii="Times New Roman" w:hAnsi="Times New Roman" w:cs="Times New Roman"/>
          <w:color w:val="auto"/>
          <w:kern w:val="2"/>
          <w:sz w:val="28"/>
          <w:szCs w:val="28"/>
        </w:rPr>
        <w:t>описание: цели и задач, основных направлений</w:t>
      </w:r>
      <w:r w:rsidRPr="00F63254">
        <w:rPr>
          <w:rFonts w:ascii="Times New Roman" w:hAnsi="Times New Roman" w:cs="Times New Roman"/>
          <w:kern w:val="2"/>
          <w:sz w:val="28"/>
          <w:szCs w:val="28"/>
        </w:rPr>
        <w:t xml:space="preserve"> работы, перечень планируемых результатов воспитания (социальных компетенций, моделей поведения обучающихся с </w:t>
      </w:r>
      <w:r>
        <w:rPr>
          <w:rFonts w:ascii="Times New Roman" w:hAnsi="Times New Roman" w:cs="Times New Roman"/>
          <w:kern w:val="2"/>
          <w:sz w:val="28"/>
          <w:szCs w:val="28"/>
        </w:rPr>
        <w:t>ЗПР</w:t>
      </w:r>
      <w:r w:rsidRPr="00F63254">
        <w:rPr>
          <w:rFonts w:ascii="Times New Roman" w:hAnsi="Times New Roman" w:cs="Times New Roman"/>
          <w:kern w:val="2"/>
          <w:sz w:val="28"/>
          <w:szCs w:val="28"/>
        </w:rPr>
        <w:t xml:space="preserve">), формы организации работы. </w:t>
      </w:r>
    </w:p>
    <w:p w:rsidR="00C80DD4" w:rsidRDefault="00C80DD4" w:rsidP="00B704C1">
      <w:pPr>
        <w:pStyle w:val="14TexstOSNOVA1012"/>
        <w:spacing w:before="120" w:after="120" w:line="240" w:lineRule="auto"/>
        <w:ind w:firstLine="0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16" w:name="_Toc415833132"/>
    </w:p>
    <w:p w:rsidR="00F5026A" w:rsidRPr="00F63254" w:rsidRDefault="00F5026A" w:rsidP="00B704C1">
      <w:pPr>
        <w:pStyle w:val="14TexstOSNOVA1012"/>
        <w:spacing w:before="120" w:after="120" w:line="240" w:lineRule="auto"/>
        <w:ind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6325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F63254">
        <w:rPr>
          <w:rFonts w:ascii="Times New Roman" w:hAnsi="Times New Roman" w:cs="Times New Roman"/>
          <w:b/>
          <w:sz w:val="28"/>
          <w:szCs w:val="28"/>
        </w:rPr>
        <w:t xml:space="preserve">.Программа формирования экологической культуры, здорового </w:t>
      </w:r>
      <w:r w:rsidRPr="00F63254">
        <w:rPr>
          <w:rFonts w:ascii="Times New Roman" w:hAnsi="Times New Roman" w:cs="Times New Roman"/>
          <w:b/>
          <w:sz w:val="28"/>
          <w:szCs w:val="28"/>
        </w:rPr>
        <w:br/>
        <w:t>и безопасного образа жизни</w:t>
      </w:r>
      <w:bookmarkEnd w:id="16"/>
    </w:p>
    <w:p w:rsidR="00047416" w:rsidRPr="00311148" w:rsidRDefault="00047416" w:rsidP="004F7B55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1148">
        <w:rPr>
          <w:rFonts w:ascii="Times New Roman" w:hAnsi="Times New Roman"/>
          <w:sz w:val="28"/>
          <w:szCs w:val="28"/>
        </w:rPr>
        <w:t xml:space="preserve">Программа формирования экологической культуры, здорового и безопасного образа жизни в соответствии с определением </w:t>
      </w:r>
      <w:r w:rsidR="004E4357">
        <w:rPr>
          <w:rFonts w:ascii="Times New Roman" w:hAnsi="Times New Roman"/>
          <w:sz w:val="28"/>
          <w:szCs w:val="28"/>
        </w:rPr>
        <w:t>ФГОС НОО обучающихся с ОВЗ</w:t>
      </w:r>
      <w:r w:rsidRPr="00311148">
        <w:rPr>
          <w:rFonts w:ascii="Times New Roman" w:hAnsi="Times New Roman"/>
          <w:sz w:val="28"/>
          <w:szCs w:val="28"/>
        </w:rPr>
        <w:t xml:space="preserve"> — комплексная программа формирования у обучающихся </w:t>
      </w:r>
      <w:r>
        <w:rPr>
          <w:rFonts w:ascii="Times New Roman" w:hAnsi="Times New Roman"/>
          <w:sz w:val="28"/>
          <w:szCs w:val="28"/>
        </w:rPr>
        <w:t xml:space="preserve">с ЗПР </w:t>
      </w:r>
      <w:r w:rsidRPr="00311148">
        <w:rPr>
          <w:rFonts w:ascii="Times New Roman" w:hAnsi="Times New Roman"/>
          <w:sz w:val="28"/>
          <w:szCs w:val="28"/>
        </w:rPr>
        <w:t>знаний, установок, личностных ориентиров и норм поведения, обеспечивающих сохранение и укрепление физического и психологического здоровья как одной из ценностных составляющих, способствующих познавательному и эмоциональному развитию ребёнка.</w:t>
      </w:r>
    </w:p>
    <w:p w:rsidR="00047416" w:rsidRDefault="00047416" w:rsidP="002479A0">
      <w:pPr>
        <w:widowControl w:val="0"/>
        <w:tabs>
          <w:tab w:val="left" w:pos="6379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Программа формирования экологической культуры разрабатывается </w:t>
      </w:r>
      <w:r w:rsidRPr="00F63254">
        <w:rPr>
          <w:rFonts w:ascii="Times New Roman" w:hAnsi="Times New Roman" w:cs="Times New Roman"/>
          <w:color w:val="000000"/>
          <w:spacing w:val="-4"/>
          <w:sz w:val="28"/>
          <w:szCs w:val="28"/>
        </w:rPr>
        <w:t>на основе системно-деятельностного и культурно-исторического подходов,</w:t>
      </w:r>
      <w:r w:rsidRPr="00F63254">
        <w:rPr>
          <w:rFonts w:ascii="Times New Roman" w:hAnsi="Times New Roman" w:cs="Times New Roman"/>
          <w:sz w:val="28"/>
          <w:szCs w:val="28"/>
        </w:rPr>
        <w:t xml:space="preserve"> с учётом этнических, социально-экономических, природно-территориальных и иных особенностей региона, запросов семей и других субъектов образовательного процесса и подразумевает конкретизацию задач, содержания, условий, планируемых результатов, а также форм ее реализации, взаимодействия с семьёй, учреждениями дополнительного образования и другими общественными организациями.   </w:t>
      </w:r>
    </w:p>
    <w:p w:rsidR="00047416" w:rsidRDefault="00047416" w:rsidP="00047416">
      <w:pPr>
        <w:pStyle w:val="14TexstOSNOVA1012"/>
        <w:spacing w:line="360" w:lineRule="auto"/>
        <w:ind w:firstLine="709"/>
        <w:rPr>
          <w:rFonts w:ascii="Times New Roman" w:hAnsi="Times New Roman"/>
          <w:spacing w:val="-4"/>
          <w:sz w:val="28"/>
          <w:szCs w:val="28"/>
        </w:rPr>
      </w:pPr>
      <w:r w:rsidRPr="00F63254">
        <w:rPr>
          <w:rFonts w:ascii="Times New Roman" w:hAnsi="Times New Roman"/>
          <w:spacing w:val="-4"/>
          <w:sz w:val="28"/>
          <w:szCs w:val="28"/>
        </w:rPr>
        <w:t>Программа формирования экологической культуры, здорового и безопасного образа жизни должна вносить вклад в достижение требований к ли</w:t>
      </w:r>
      <w:r w:rsidR="00A94940">
        <w:rPr>
          <w:rFonts w:ascii="Times New Roman" w:hAnsi="Times New Roman"/>
          <w:spacing w:val="-4"/>
          <w:sz w:val="28"/>
          <w:szCs w:val="28"/>
        </w:rPr>
        <w:t>чностным результатам освоения А</w:t>
      </w:r>
      <w:r w:rsidRPr="00F63254">
        <w:rPr>
          <w:rFonts w:ascii="Times New Roman" w:hAnsi="Times New Roman"/>
          <w:spacing w:val="-4"/>
          <w:sz w:val="28"/>
          <w:szCs w:val="28"/>
        </w:rPr>
        <w:t>ОП</w:t>
      </w:r>
      <w:r>
        <w:rPr>
          <w:rFonts w:ascii="Times New Roman" w:hAnsi="Times New Roman"/>
          <w:spacing w:val="-4"/>
          <w:sz w:val="28"/>
          <w:szCs w:val="28"/>
        </w:rPr>
        <w:t xml:space="preserve"> НОО обучающихся с ЗПР</w:t>
      </w:r>
      <w:r w:rsidRPr="00F63254">
        <w:rPr>
          <w:rFonts w:ascii="Times New Roman" w:hAnsi="Times New Roman"/>
          <w:spacing w:val="-4"/>
          <w:sz w:val="28"/>
          <w:szCs w:val="28"/>
        </w:rPr>
        <w:t xml:space="preserve">: </w:t>
      </w:r>
      <w:r w:rsidR="00D445C2" w:rsidRPr="00FF366B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 мире </w:t>
      </w:r>
      <w:r w:rsidRPr="00F63254">
        <w:rPr>
          <w:rFonts w:ascii="Times New Roman" w:hAnsi="Times New Roman"/>
          <w:spacing w:val="-4"/>
          <w:sz w:val="28"/>
          <w:szCs w:val="28"/>
        </w:rPr>
        <w:t>в его органичном единстве и разнообразии природы, народов, культур и религий</w:t>
      </w:r>
      <w:r w:rsidR="00D445C2">
        <w:rPr>
          <w:rFonts w:ascii="Times New Roman" w:hAnsi="Times New Roman"/>
          <w:spacing w:val="-4"/>
          <w:sz w:val="28"/>
          <w:szCs w:val="28"/>
        </w:rPr>
        <w:t>;</w:t>
      </w:r>
      <w:r w:rsidRPr="00F63254">
        <w:rPr>
          <w:rFonts w:ascii="Times New Roman" w:hAnsi="Times New Roman"/>
          <w:spacing w:val="-4"/>
          <w:sz w:val="28"/>
          <w:szCs w:val="28"/>
        </w:rPr>
        <w:t xml:space="preserve"> овладение начальными навыками адаптации </w:t>
      </w:r>
      <w:r w:rsidR="00D445C2" w:rsidRPr="00FF366B">
        <w:rPr>
          <w:rFonts w:ascii="Times New Roman" w:hAnsi="Times New Roman" w:cs="Times New Roman"/>
          <w:sz w:val="28"/>
          <w:szCs w:val="28"/>
        </w:rPr>
        <w:t>в окружающем мире</w:t>
      </w:r>
      <w:r w:rsidRPr="00F63254">
        <w:rPr>
          <w:rFonts w:ascii="Times New Roman" w:hAnsi="Times New Roman"/>
          <w:spacing w:val="-4"/>
          <w:sz w:val="28"/>
          <w:szCs w:val="28"/>
        </w:rPr>
        <w:t>;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E80E2B" w:rsidRDefault="00E80E2B" w:rsidP="00E80E2B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366B">
        <w:rPr>
          <w:rFonts w:ascii="Times New Roman" w:hAnsi="Times New Roman"/>
          <w:kern w:val="36"/>
          <w:sz w:val="28"/>
          <w:szCs w:val="28"/>
        </w:rPr>
        <w:t>Программа построена на основе общенациональных ценностей российского общества, таких, как гражданственность, здоровье, природа, экологическая культура, безопасность человека и государства.</w:t>
      </w:r>
      <w:r w:rsidRPr="00FF366B">
        <w:rPr>
          <w:rFonts w:ascii="Times New Roman" w:hAnsi="Times New Roman"/>
          <w:sz w:val="28"/>
          <w:szCs w:val="28"/>
        </w:rPr>
        <w:t xml:space="preserve"> Она направлена на развитие мотивации и готовности обучающихся с </w:t>
      </w:r>
      <w:r>
        <w:rPr>
          <w:rFonts w:ascii="Times New Roman" w:hAnsi="Times New Roman"/>
          <w:sz w:val="28"/>
          <w:szCs w:val="28"/>
        </w:rPr>
        <w:t>ЗПР</w:t>
      </w:r>
      <w:r w:rsidRPr="00FF366B">
        <w:rPr>
          <w:rFonts w:ascii="Times New Roman" w:hAnsi="Times New Roman"/>
          <w:sz w:val="28"/>
          <w:szCs w:val="28"/>
        </w:rPr>
        <w:t>действовать предусмотрительно, придерживаться здорового и экологически безопасного образа жизни, ценить природу как источник духовного развития, информации, красоты, здоровья, материального благополучия.</w:t>
      </w:r>
    </w:p>
    <w:p w:rsidR="00F26F28" w:rsidRPr="00675CC7" w:rsidRDefault="00F26F28" w:rsidP="00F26F28">
      <w:pPr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675CC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Программа формирования экологи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ческой культуры, здорового</w:t>
      </w:r>
      <w:r w:rsidRPr="00675CC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и безопасного образа жизни на ступени начального общег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о образования </w:t>
      </w:r>
      <w:r w:rsidRPr="00675CC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формируется с учётом </w:t>
      </w:r>
      <w:r w:rsidRPr="00675CC7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:lang w:eastAsia="ru-RU"/>
        </w:rPr>
        <w:t>факторов, оказывающих существенное влияние на состояние здоровья обучающихся</w:t>
      </w:r>
      <w:r w:rsidRPr="00675CC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: </w:t>
      </w:r>
    </w:p>
    <w:p w:rsidR="00F26F28" w:rsidRDefault="00F26F28" w:rsidP="00F26F28">
      <w:pPr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675CC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- неблагоприятные социальные, экономические и экологические условия; </w:t>
      </w:r>
    </w:p>
    <w:p w:rsidR="00F26F28" w:rsidRPr="00675CC7" w:rsidRDefault="00F26F28" w:rsidP="00F26F28">
      <w:pPr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675CC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- факторы риска, имеющие место в образовательны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х организациях</w:t>
      </w:r>
      <w:r w:rsidRPr="00675CC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, которые приводят к ухудшению здоровья обучающихся; </w:t>
      </w:r>
    </w:p>
    <w:p w:rsidR="00F26F28" w:rsidRPr="00675CC7" w:rsidRDefault="00F26F28" w:rsidP="00F26F28">
      <w:pPr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675CC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- чувствительность к различным воздействиям при одновременной инертности реакции на них, обусловливающей временной разрыв между воздействием и результатом, между начальным и существенным проявлением неблагополучных сдвигов в здоровье обучающихся; </w:t>
      </w:r>
    </w:p>
    <w:p w:rsidR="00F26F28" w:rsidRPr="00675CC7" w:rsidRDefault="00F26F28" w:rsidP="00F26F28">
      <w:pPr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675CC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- формируемые в младшем школьном возрасте правила поведения, привычки; </w:t>
      </w:r>
    </w:p>
    <w:p w:rsidR="00F26F28" w:rsidRPr="00675CC7" w:rsidRDefault="00F26F28" w:rsidP="00F26F28">
      <w:pPr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675CC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- особенности отношения обучающихся младшего школьного возраста к своему здоровью, ч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то связано с отсутствием у обучающихся</w:t>
      </w:r>
      <w:r w:rsidRPr="00675CC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опыта «н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ездоровья» (за исключением обучающихся</w:t>
      </w:r>
      <w:r w:rsidRPr="00675CC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с серьёзными хроническими забол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еваниями) и восприятием обучающимся</w:t>
      </w:r>
      <w:r w:rsidRPr="00675CC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состояния болезни главным образом как ограничения свободы;</w:t>
      </w:r>
    </w:p>
    <w:p w:rsidR="00F26F28" w:rsidRPr="00675CC7" w:rsidRDefault="00F26F28" w:rsidP="00F26F28">
      <w:pPr>
        <w:suppressAutoHyphens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675CC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- неспособность прогнозировать последствия своего отношения к здоровью.</w:t>
      </w:r>
    </w:p>
    <w:p w:rsidR="009D4048" w:rsidRPr="00FF366B" w:rsidRDefault="009D4048" w:rsidP="009D4048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366B">
        <w:rPr>
          <w:rFonts w:ascii="Times New Roman" w:hAnsi="Times New Roman"/>
          <w:sz w:val="28"/>
          <w:szCs w:val="28"/>
        </w:rPr>
        <w:t>При выборе стратегии реализации настоящей программы необходимо исходить из того, что формирование культуры здорового и безопасного образа жизни — необходимый и обязательный компонент здоровьесберегающей работы общеобразовательной организации, требующий создание соответствующей инфраструктуры, благоприятного психологического климата, обеспечение рациональной организации учебного процесса.</w:t>
      </w:r>
    </w:p>
    <w:p w:rsidR="00047416" w:rsidRPr="00F63254" w:rsidRDefault="00047416" w:rsidP="00047416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Программа формирования экологической культуры, здорового и безопасного образа жизни должна обеспечивать: </w:t>
      </w:r>
    </w:p>
    <w:p w:rsidR="00047416" w:rsidRPr="00F63254" w:rsidRDefault="00047416" w:rsidP="00047416">
      <w:pPr>
        <w:tabs>
          <w:tab w:val="num" w:pos="72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представлений об основах экологической культуры на примере экологически сообразного поведения в быту и в природе, безопасного для человека и окружающей среды; </w:t>
      </w:r>
    </w:p>
    <w:p w:rsidR="00047416" w:rsidRPr="00F63254" w:rsidRDefault="00047416" w:rsidP="00047416">
      <w:pPr>
        <w:tabs>
          <w:tab w:val="num" w:pos="72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пробуждение в детях желания заботиться о своем здоровье (формирование заинтересованного отношения к собственному здоровью) путем соблюдения правил здорового образа жизни и организации здоровьесберегающего характера учебной деятельности и общения; </w:t>
      </w:r>
    </w:p>
    <w:p w:rsidR="00047416" w:rsidRDefault="00047416" w:rsidP="00047416">
      <w:pPr>
        <w:tabs>
          <w:tab w:val="num" w:pos="72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познавательного интереса и бережного отношения к природе; </w:t>
      </w:r>
    </w:p>
    <w:p w:rsidR="00047416" w:rsidRPr="00F63254" w:rsidRDefault="00047416" w:rsidP="00047416">
      <w:pPr>
        <w:tabs>
          <w:tab w:val="num" w:pos="72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формирование установок на использование здорового питания;</w:t>
      </w:r>
    </w:p>
    <w:p w:rsidR="00047416" w:rsidRDefault="00047416" w:rsidP="00047416">
      <w:pPr>
        <w:tabs>
          <w:tab w:val="num" w:pos="72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использование оптимальных двигательных режимов для обучающихся с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ЗПР с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учетом их возрастных, психофизических особенностей, развитие потребности в занятиях физической культурой и спортом; </w:t>
      </w:r>
    </w:p>
    <w:p w:rsidR="00047416" w:rsidRPr="00F63254" w:rsidRDefault="00047416" w:rsidP="00047416">
      <w:pPr>
        <w:tabs>
          <w:tab w:val="num" w:pos="72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соблюдение здоровьесозидающих режимов дня; </w:t>
      </w:r>
    </w:p>
    <w:p w:rsidR="00047416" w:rsidRPr="00F63254" w:rsidRDefault="00047416" w:rsidP="00047416">
      <w:pPr>
        <w:tabs>
          <w:tab w:val="num" w:pos="72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негативного отношения к факторам риска здоровью обучающихся; </w:t>
      </w:r>
    </w:p>
    <w:p w:rsidR="00047416" w:rsidRPr="00F63254" w:rsidRDefault="00047416" w:rsidP="00047416">
      <w:pPr>
        <w:tabs>
          <w:tab w:val="num" w:pos="72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становление умений противостояния вовлечению в табакокурение, употребление алкоголя, наркотических и сильнодействующих веществ;</w:t>
      </w:r>
    </w:p>
    <w:p w:rsidR="00047416" w:rsidRPr="00F63254" w:rsidRDefault="00047416" w:rsidP="00047416">
      <w:pPr>
        <w:tabs>
          <w:tab w:val="num" w:pos="72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у обучающегося потребности безбоязненно обращаться к врачу по любым вопросам, связанным с особенностями роста и развития, состояния здоровья, развитие готовности самостоятельно поддерживать свое здоровье на основе использования навыков личной гигиены; </w:t>
      </w:r>
    </w:p>
    <w:p w:rsidR="00047416" w:rsidRPr="00F63254" w:rsidRDefault="00047416" w:rsidP="00047416">
      <w:pPr>
        <w:tabs>
          <w:tab w:val="num" w:pos="72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формирование умений безопасного поведения в окружающей среде и простейших умений поведения в экстремальных (чрезвычайных) ситуациях.</w:t>
      </w:r>
    </w:p>
    <w:p w:rsidR="00047416" w:rsidRPr="00F63254" w:rsidRDefault="00047416" w:rsidP="000474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Cs/>
          <w:sz w:val="28"/>
          <w:szCs w:val="28"/>
        </w:rPr>
        <w:t>Программа формирования экологической культуры, здорового и безопасного образа жизни обучающихся с ЗПР реализуется по следующим направлениям</w:t>
      </w:r>
      <w:r w:rsidRPr="00F63254">
        <w:rPr>
          <w:rFonts w:ascii="Times New Roman" w:hAnsi="Times New Roman" w:cs="Times New Roman"/>
          <w:sz w:val="28"/>
          <w:szCs w:val="28"/>
        </w:rPr>
        <w:t>:</w:t>
      </w:r>
    </w:p>
    <w:p w:rsidR="00047416" w:rsidRPr="00F63254" w:rsidRDefault="00047416" w:rsidP="0004741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Cs/>
          <w:sz w:val="28"/>
          <w:szCs w:val="28"/>
        </w:rPr>
        <w:t xml:space="preserve">1.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ЗПР. </w:t>
      </w:r>
    </w:p>
    <w:p w:rsidR="00047416" w:rsidRPr="00F63254" w:rsidRDefault="00047416" w:rsidP="0004741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254">
        <w:rPr>
          <w:rFonts w:ascii="Times New Roman" w:hAnsi="Times New Roman" w:cs="Times New Roman"/>
          <w:bCs/>
          <w:sz w:val="28"/>
          <w:szCs w:val="28"/>
        </w:rPr>
        <w:t>2. Формирование культуры здорового и безопасного образа жизни средствами урочной деятельности при использовании программного материала, формирующего у обучающихся с ЗПР установку</w:t>
      </w:r>
      <w:r w:rsidRPr="00F63254">
        <w:rPr>
          <w:rFonts w:ascii="Times New Roman" w:eastAsia="Calibri" w:hAnsi="Times New Roman" w:cs="Times New Roman"/>
          <w:sz w:val="28"/>
          <w:szCs w:val="28"/>
        </w:rPr>
        <w:t xml:space="preserve"> на безопасный, здоровый образ жизни, предусматривающего обсуждение проблем, связанных с безопасностью жизни, укреплением собственного физического, нравственного и  духовного здоровья, активным отдыхом.</w:t>
      </w:r>
    </w:p>
    <w:p w:rsidR="00047416" w:rsidRPr="00F63254" w:rsidRDefault="00047416" w:rsidP="000474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Cs/>
          <w:sz w:val="28"/>
          <w:szCs w:val="28"/>
        </w:rPr>
        <w:t xml:space="preserve">3. Организация физкультурно-оздоровительной работы, </w:t>
      </w:r>
      <w:r w:rsidRPr="00F63254">
        <w:rPr>
          <w:rFonts w:ascii="Times New Roman" w:hAnsi="Times New Roman" w:cs="Times New Roman"/>
          <w:sz w:val="28"/>
          <w:szCs w:val="28"/>
        </w:rPr>
        <w:t>направленной на обеспечение рациональной организации двигательного режима, нормального физического развития и двигательной подготовленности обучающихся с ЗПР, повышение адаптивных возможностей организма, сохранение и укрепление здоровья обучающихся и формирование культуры здоровья в различных формах (на уроках физкультуры, в секциях, при проведении динамических пауз на уроках, при проведении дней здоровья, соревнований, олимпиад, походов и т. п.).</w:t>
      </w:r>
    </w:p>
    <w:p w:rsidR="00047416" w:rsidRPr="00F63254" w:rsidRDefault="00047416" w:rsidP="000474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63254">
        <w:rPr>
          <w:rFonts w:ascii="Times New Roman" w:eastAsia="Calibri" w:hAnsi="Times New Roman" w:cs="Times New Roman"/>
          <w:color w:val="000000"/>
          <w:sz w:val="28"/>
          <w:szCs w:val="28"/>
        </w:rPr>
        <w:t>4. Формирование экологической культуры в процессе усвоения элементарных представлений об экокультурных ценностях, о традициях этического отношения к природе, нормах экологической этики, об экологически грамотном взаимодействии человека с природой в ходе экскурсий, прогулок, туристических походов и путешествий по родному краю; приобретения первоначального опыта участия в природоохранной деятельности (в школе и на пришкольном участке, в ходе экологических акций и т.д.); совместной экологической деятельности родителей (законных представителей), обучающихся и педагогов образовательной организации, обеспечивающей расширение опыта общения с природой.</w:t>
      </w:r>
    </w:p>
    <w:p w:rsidR="00047416" w:rsidRPr="00F63254" w:rsidRDefault="00047416" w:rsidP="000474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63254">
        <w:rPr>
          <w:rFonts w:ascii="Times New Roman" w:eastAsia="Calibri" w:hAnsi="Times New Roman" w:cs="Times New Roman"/>
          <w:color w:val="000000"/>
          <w:sz w:val="28"/>
          <w:szCs w:val="28"/>
        </w:rPr>
        <w:t>5. Просветительская работа с родителями (законными представителями) по вопросам охраны и укрепления здоровья обучающихся направлена на повышение уровня их знаний в форме проведения родительского лектория, привлечения родителей (законных представителей) к совместной работе по проведению оздоровительных мероприятий и спортивных соревнований, ведения Дневников здоровья с обучающимися с ЗПР, прошедшими саногенетический мониторинг и получивших рекомендации по коррекции различных параметров здоровья.</w:t>
      </w:r>
    </w:p>
    <w:p w:rsidR="009D4048" w:rsidRDefault="009D4048" w:rsidP="00047416">
      <w:pPr>
        <w:tabs>
          <w:tab w:val="left" w:pos="-1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10C0A">
        <w:rPr>
          <w:rFonts w:ascii="Times New Roman" w:hAnsi="Times New Roman"/>
          <w:sz w:val="28"/>
          <w:szCs w:val="28"/>
        </w:rPr>
        <w:t xml:space="preserve">Наиболее эффективным путём формирования экологической культуры, здорового и безопасного образа жизни </w:t>
      </w:r>
      <w:r>
        <w:rPr>
          <w:rFonts w:ascii="Times New Roman" w:hAnsi="Times New Roman"/>
          <w:sz w:val="28"/>
          <w:szCs w:val="28"/>
        </w:rPr>
        <w:t>обучающихся с ЗПР</w:t>
      </w:r>
      <w:r w:rsidRPr="00C10C0A">
        <w:rPr>
          <w:rFonts w:ascii="Times New Roman" w:hAnsi="Times New Roman"/>
          <w:sz w:val="28"/>
          <w:szCs w:val="28"/>
        </w:rPr>
        <w:t xml:space="preserve"> является направляемая и организуемая взрослыми практическая работа обучающихся с учетом их особых образовательных потребностей, способствующая: практическому освоению ими знаний основ здорового образа жизни; развитию потребности взаимодействия с природной средой; пониманию роли в жизнедеятельности человека режима дня, двигательной активности, правильного питания, выполнения правил личной гигиены.</w:t>
      </w:r>
    </w:p>
    <w:p w:rsidR="00047416" w:rsidRDefault="00047416" w:rsidP="00047416">
      <w:pPr>
        <w:tabs>
          <w:tab w:val="left" w:pos="-1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Программа должна содержать: цель и задачи, планируемые результаты, основные направления работы, перечень </w:t>
      </w:r>
      <w:r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рганизационных форм.</w:t>
      </w:r>
    </w:p>
    <w:p w:rsidR="006642AC" w:rsidRPr="00F63254" w:rsidRDefault="006642AC" w:rsidP="00C46606">
      <w:pPr>
        <w:autoSpaceDE w:val="0"/>
        <w:autoSpaceDN w:val="0"/>
        <w:adjustRightInd w:val="0"/>
        <w:spacing w:before="120" w:after="12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17" w:name="_Toc415833133"/>
      <w:r>
        <w:rPr>
          <w:rFonts w:ascii="Times New Roman" w:hAnsi="Times New Roman" w:cs="Times New Roman"/>
          <w:b/>
          <w:spacing w:val="2"/>
          <w:sz w:val="28"/>
          <w:szCs w:val="28"/>
        </w:rPr>
        <w:t>2</w:t>
      </w:r>
      <w:r w:rsidRPr="00F63254">
        <w:rPr>
          <w:rFonts w:ascii="Times New Roman" w:hAnsi="Times New Roman" w:cs="Times New Roman"/>
          <w:b/>
          <w:spacing w:val="2"/>
          <w:sz w:val="28"/>
          <w:szCs w:val="28"/>
        </w:rPr>
        <w:t>.</w:t>
      </w:r>
      <w:r>
        <w:rPr>
          <w:rFonts w:ascii="Times New Roman" w:hAnsi="Times New Roman" w:cs="Times New Roman"/>
          <w:b/>
          <w:spacing w:val="2"/>
          <w:sz w:val="28"/>
          <w:szCs w:val="28"/>
        </w:rPr>
        <w:t>5</w:t>
      </w:r>
      <w:r w:rsidRPr="00F63254">
        <w:rPr>
          <w:rFonts w:ascii="Times New Roman" w:hAnsi="Times New Roman" w:cs="Times New Roman"/>
          <w:b/>
          <w:spacing w:val="2"/>
          <w:sz w:val="28"/>
          <w:szCs w:val="28"/>
        </w:rPr>
        <w:t>. Программа коррекционной работы</w:t>
      </w:r>
      <w:bookmarkEnd w:id="17"/>
    </w:p>
    <w:p w:rsidR="001E244A" w:rsidRPr="00311148" w:rsidRDefault="001E244A" w:rsidP="001E244A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1148">
        <w:rPr>
          <w:rFonts w:ascii="Times New Roman" w:hAnsi="Times New Roman"/>
          <w:sz w:val="28"/>
          <w:szCs w:val="28"/>
        </w:rPr>
        <w:t xml:space="preserve">Программа коррекционной работы в соответствии с требованиями </w:t>
      </w:r>
      <w:r w:rsidR="00E010E8">
        <w:rPr>
          <w:rFonts w:ascii="Times New Roman" w:hAnsi="Times New Roman"/>
          <w:color w:val="auto"/>
          <w:kern w:val="28"/>
          <w:sz w:val="28"/>
          <w:szCs w:val="28"/>
        </w:rPr>
        <w:t>ФГОС НОО обучающихся с ОВЗ</w:t>
      </w:r>
      <w:r w:rsidRPr="00311148">
        <w:rPr>
          <w:rFonts w:ascii="Times New Roman" w:hAnsi="Times New Roman"/>
          <w:sz w:val="28"/>
          <w:szCs w:val="28"/>
        </w:rPr>
        <w:t xml:space="preserve"> направлена на создание системы комплексной помощи </w:t>
      </w:r>
      <w:r>
        <w:rPr>
          <w:rFonts w:ascii="Times New Roman" w:hAnsi="Times New Roman"/>
          <w:sz w:val="28"/>
          <w:szCs w:val="28"/>
        </w:rPr>
        <w:t>обучающимся с ЗПР</w:t>
      </w:r>
      <w:r w:rsidRPr="00311148">
        <w:rPr>
          <w:rFonts w:ascii="Times New Roman" w:hAnsi="Times New Roman"/>
          <w:sz w:val="28"/>
          <w:szCs w:val="28"/>
        </w:rPr>
        <w:t xml:space="preserve"> в освоении </w:t>
      </w:r>
      <w:r w:rsidR="00A9494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ОП НОО</w:t>
      </w:r>
      <w:r w:rsidRPr="00311148">
        <w:rPr>
          <w:rFonts w:ascii="Times New Roman" w:hAnsi="Times New Roman"/>
          <w:sz w:val="28"/>
          <w:szCs w:val="28"/>
        </w:rPr>
        <w:t>, коррекцию недостатков в физическом и (или) психическом развитии обучающихся, их социальную адаптацию.</w:t>
      </w:r>
    </w:p>
    <w:p w:rsidR="001E244A" w:rsidRPr="00F63254" w:rsidRDefault="001E244A" w:rsidP="001E244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Программа коррекционной работы должна обеспечивать:</w:t>
      </w:r>
    </w:p>
    <w:p w:rsidR="001E244A" w:rsidRPr="00F63254" w:rsidRDefault="001E244A" w:rsidP="001E244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выявление особых образовательных потребностей обучающихся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F63254">
        <w:rPr>
          <w:rFonts w:ascii="Times New Roman" w:hAnsi="Times New Roman" w:cs="Times New Roman"/>
          <w:sz w:val="28"/>
          <w:szCs w:val="28"/>
        </w:rPr>
        <w:t>, обусловленных недостатками в их физическом и (или) психическом развитии;</w:t>
      </w:r>
    </w:p>
    <w:p w:rsidR="001E244A" w:rsidRPr="00065F28" w:rsidRDefault="001E244A" w:rsidP="001E244A">
      <w:pPr>
        <w:suppressAutoHyphens w:val="0"/>
        <w:spacing w:before="20" w:after="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F28">
        <w:rPr>
          <w:rFonts w:ascii="Times New Roman" w:hAnsi="Times New Roman" w:cs="Times New Roman"/>
          <w:sz w:val="28"/>
          <w:szCs w:val="28"/>
        </w:rPr>
        <w:t>создание адекватных условий для реализации особых образовательных потребностей обучающихся с ЗПР;</w:t>
      </w:r>
    </w:p>
    <w:p w:rsidR="001E244A" w:rsidRDefault="001E244A" w:rsidP="001E244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2691">
        <w:rPr>
          <w:rFonts w:ascii="Times New Roman" w:hAnsi="Times New Roman" w:cs="Times New Roman"/>
          <w:sz w:val="28"/>
          <w:szCs w:val="28"/>
        </w:rPr>
        <w:t>осуществление индивидуально-ориентированного психолого-медико-педагогического сопровождения обучающихся с ЗПР с учетом их особых образовательных потребностей и индивидуальных</w:t>
      </w:r>
      <w:r w:rsidRPr="00F63254">
        <w:rPr>
          <w:rFonts w:ascii="Times New Roman" w:hAnsi="Times New Roman" w:cs="Times New Roman"/>
          <w:sz w:val="28"/>
          <w:szCs w:val="28"/>
        </w:rPr>
        <w:t xml:space="preserve"> возможностей (в соответствии с рекомендациями ПМПК);</w:t>
      </w:r>
    </w:p>
    <w:p w:rsidR="001E244A" w:rsidRPr="00F63254" w:rsidRDefault="001E244A" w:rsidP="001E244A">
      <w:pPr>
        <w:tabs>
          <w:tab w:val="left" w:pos="-180"/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разработку и реализацию индивидуальных учебных планов, организацию индивидуальных и групповых коррекционн</w:t>
      </w:r>
      <w:r w:rsidR="00EC02A7">
        <w:rPr>
          <w:rFonts w:ascii="Times New Roman" w:hAnsi="Times New Roman" w:cs="Times New Roman"/>
          <w:color w:val="auto"/>
          <w:kern w:val="28"/>
          <w:sz w:val="28"/>
          <w:szCs w:val="28"/>
        </w:rPr>
        <w:t>ых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занятий для обучающихся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с ЗПР 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с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учетом индивидуальных и типологических особенностей психофизического развития и индивидуальных возможностей;</w:t>
      </w:r>
    </w:p>
    <w:p w:rsidR="001E244A" w:rsidRPr="00F63254" w:rsidRDefault="001E244A" w:rsidP="001E244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2691">
        <w:rPr>
          <w:rFonts w:ascii="Times New Roman" w:hAnsi="Times New Roman" w:cs="Times New Roman"/>
          <w:sz w:val="28"/>
          <w:szCs w:val="28"/>
        </w:rPr>
        <w:t xml:space="preserve">оказание помощи </w:t>
      </w:r>
      <w:r w:rsidR="00A94940">
        <w:rPr>
          <w:rFonts w:ascii="Times New Roman" w:hAnsi="Times New Roman" w:cs="Times New Roman"/>
          <w:sz w:val="28"/>
          <w:szCs w:val="28"/>
        </w:rPr>
        <w:t>в освоении обучающимися с ЗПР А</w:t>
      </w:r>
      <w:r w:rsidRPr="000E2691">
        <w:rPr>
          <w:rFonts w:ascii="Times New Roman" w:hAnsi="Times New Roman" w:cs="Times New Roman"/>
          <w:sz w:val="28"/>
          <w:szCs w:val="28"/>
        </w:rPr>
        <w:t>ОП НОО</w:t>
      </w:r>
      <w:r w:rsidRPr="00F63254">
        <w:rPr>
          <w:rFonts w:ascii="Times New Roman" w:hAnsi="Times New Roman" w:cs="Times New Roman"/>
          <w:color w:val="000000"/>
          <w:sz w:val="28"/>
          <w:szCs w:val="28"/>
        </w:rPr>
        <w:t xml:space="preserve"> и их интеграции в образовательном учреждении;</w:t>
      </w:r>
    </w:p>
    <w:p w:rsidR="001E244A" w:rsidRDefault="001E244A" w:rsidP="001E244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2691">
        <w:rPr>
          <w:rFonts w:ascii="Times New Roman" w:hAnsi="Times New Roman" w:cs="Times New Roman"/>
          <w:sz w:val="28"/>
          <w:szCs w:val="28"/>
        </w:rPr>
        <w:t>возможность развития коммуникации, социальных и бытовых навыков, адекватного учебного поведения, взаимодействия со взрослыми и обучающимися, формированию представлений об окружающем мире и собственных возможностях;</w:t>
      </w:r>
    </w:p>
    <w:p w:rsidR="001E244A" w:rsidRPr="00E123CD" w:rsidRDefault="001E244A" w:rsidP="001E244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оказание родителям (законным представителям) обучающихся с ЗПР консультативной и методической помощи по медицинским, социальным, правовым и другим вопросам, связанным с их воспитанием и </w:t>
      </w:r>
      <w:r w:rsidRPr="00E123CD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обучением</w:t>
      </w:r>
      <w:r w:rsidRPr="00E123C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17E9F" w:rsidRDefault="00417E9F" w:rsidP="00417E9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Ц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елью программы коррекционной работы является создание системы комплексного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психолого-медико-педагогического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сопровождения процесса освоения А</w:t>
      </w:r>
      <w:r w:rsidR="00A94940">
        <w:rPr>
          <w:rFonts w:ascii="Times New Roman" w:hAnsi="Times New Roman" w:cs="Times New Roman"/>
          <w:color w:val="auto"/>
          <w:kern w:val="28"/>
          <w:sz w:val="28"/>
          <w:szCs w:val="28"/>
        </w:rPr>
        <w:t>О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 НОО обучающимися с ЗПР,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процессе.</w:t>
      </w:r>
    </w:p>
    <w:p w:rsidR="005E76D0" w:rsidRPr="005E76D0" w:rsidRDefault="005E76D0" w:rsidP="005E76D0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5E76D0">
        <w:rPr>
          <w:rFonts w:ascii="Times New Roman" w:hAnsi="Times New Roman" w:cs="Times New Roman"/>
          <w:color w:val="auto"/>
          <w:kern w:val="2"/>
          <w:sz w:val="28"/>
          <w:szCs w:val="28"/>
        </w:rPr>
        <w:t>Задачи программы:</w:t>
      </w:r>
    </w:p>
    <w:p w:rsidR="005E76D0" w:rsidRPr="00FC2E21" w:rsidRDefault="005E76D0" w:rsidP="005E76D0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- 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>определение особых образовательных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потребностей обучающихся с ЗПР;</w:t>
      </w:r>
    </w:p>
    <w:p w:rsidR="005E76D0" w:rsidRPr="00FC2E21" w:rsidRDefault="005E76D0" w:rsidP="005E76D0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- 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>повышение возможностей обучающ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ихся с ЗПР в освоении</w:t>
      </w:r>
      <w:r w:rsidR="00A94940">
        <w:rPr>
          <w:rFonts w:ascii="Times New Roman" w:hAnsi="Times New Roman" w:cs="Times New Roman"/>
          <w:color w:val="auto"/>
          <w:kern w:val="2"/>
          <w:sz w:val="28"/>
          <w:szCs w:val="28"/>
        </w:rPr>
        <w:t>АО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П НОО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и интегрирован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ии в образовательный процесс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>;</w:t>
      </w:r>
    </w:p>
    <w:p w:rsidR="005E76D0" w:rsidRPr="00FC2E21" w:rsidRDefault="005E76D0" w:rsidP="005E76D0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- своевременное выявление обучающихся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с трудностями адаптации вобразовательно-воспитательном процессе;</w:t>
      </w:r>
    </w:p>
    <w:p w:rsidR="005E76D0" w:rsidRPr="00FC2E21" w:rsidRDefault="005E76D0" w:rsidP="005E76D0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- 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>создание и реализация условий, нормализующих анализаторную, аналитико-синтетическую и регуляторную деятельность на основе координации педагогических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,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психологических и медицинских средств воздействия в процессе комплексной психолого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-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>медико-педагогической коррекции;</w:t>
      </w:r>
    </w:p>
    <w:p w:rsidR="005E76D0" w:rsidRPr="00FC2E21" w:rsidRDefault="005E76D0" w:rsidP="005E76D0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- 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оказание родителям (законным представителям) обучающихся с 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ЗПР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консультативной и методической помощи по медицинским, социальным, психологическим, правовым и другим вопросам.</w:t>
      </w:r>
    </w:p>
    <w:p w:rsidR="001E244A" w:rsidRPr="00F63254" w:rsidRDefault="001E244A" w:rsidP="001E244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Программа коррекционной работы должна содержать:</w:t>
      </w:r>
    </w:p>
    <w:p w:rsidR="001E244A" w:rsidRDefault="001E244A" w:rsidP="001E244A">
      <w:pPr>
        <w:tabs>
          <w:tab w:val="num" w:pos="720"/>
          <w:tab w:val="left" w:pos="108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перечень, содержание и план реализации коррекционных занятий, обеспечивающих удовлетворение особых образовательных потребностей обучающихся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="00A94940">
        <w:rPr>
          <w:rFonts w:ascii="Times New Roman" w:hAnsi="Times New Roman" w:cs="Times New Roman"/>
          <w:sz w:val="28"/>
          <w:szCs w:val="28"/>
        </w:rPr>
        <w:t xml:space="preserve"> и освоение ими А</w:t>
      </w:r>
      <w:r w:rsidRPr="00F63254">
        <w:rPr>
          <w:rFonts w:ascii="Times New Roman" w:hAnsi="Times New Roman" w:cs="Times New Roman"/>
          <w:sz w:val="28"/>
          <w:szCs w:val="28"/>
        </w:rPr>
        <w:t xml:space="preserve">ОП НОО; </w:t>
      </w:r>
    </w:p>
    <w:p w:rsidR="001E244A" w:rsidRDefault="001E244A" w:rsidP="001E244A">
      <w:pPr>
        <w:tabs>
          <w:tab w:val="num" w:pos="720"/>
          <w:tab w:val="left" w:pos="108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систему комплексного психолого-медико-педагогического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сопровождения обучающихся</w:t>
      </w:r>
      <w:r w:rsidRPr="00F63254">
        <w:rPr>
          <w:rFonts w:ascii="Times New Roman" w:hAnsi="Times New Roman" w:cs="Times New Roman"/>
          <w:sz w:val="28"/>
          <w:szCs w:val="28"/>
        </w:rPr>
        <w:t xml:space="preserve"> с ЗПР в условиях образовательного процесса, включающего: психолого-медико-педагогическое обследование обучающихся с целью выявления их особых образовательных потребностей; мониторинг динамики развития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обучающихся и</w:t>
      </w:r>
      <w:r w:rsidR="00A94940">
        <w:rPr>
          <w:rFonts w:ascii="Times New Roman" w:hAnsi="Times New Roman" w:cs="Times New Roman"/>
          <w:sz w:val="28"/>
          <w:szCs w:val="28"/>
        </w:rPr>
        <w:t xml:space="preserve"> их успешности в освоении А</w:t>
      </w:r>
      <w:r w:rsidRPr="00F63254">
        <w:rPr>
          <w:rFonts w:ascii="Times New Roman" w:hAnsi="Times New Roman" w:cs="Times New Roman"/>
          <w:sz w:val="28"/>
          <w:szCs w:val="28"/>
        </w:rPr>
        <w:t>ОП НОО; корректировку коррекционных мероприятий;</w:t>
      </w:r>
    </w:p>
    <w:p w:rsidR="001E244A" w:rsidRPr="003212D7" w:rsidRDefault="001E244A" w:rsidP="001E244A">
      <w:pPr>
        <w:tabs>
          <w:tab w:val="num" w:pos="720"/>
          <w:tab w:val="left" w:pos="108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механизм взаимодействия в разработке и реализации коррекционных мероприятий </w:t>
      </w:r>
      <w:r>
        <w:rPr>
          <w:rFonts w:ascii="Times New Roman" w:hAnsi="Times New Roman" w:cs="Times New Roman"/>
          <w:sz w:val="28"/>
          <w:szCs w:val="28"/>
        </w:rPr>
        <w:t>педагогов</w:t>
      </w:r>
      <w:r w:rsidRPr="00F63254">
        <w:rPr>
          <w:rFonts w:ascii="Times New Roman" w:hAnsi="Times New Roman" w:cs="Times New Roman"/>
          <w:sz w:val="28"/>
          <w:szCs w:val="28"/>
        </w:rPr>
        <w:t>, специалистов в области коррекционной педагогики</w:t>
      </w:r>
      <w:r>
        <w:rPr>
          <w:rFonts w:ascii="Times New Roman" w:hAnsi="Times New Roman" w:cs="Times New Roman"/>
          <w:sz w:val="28"/>
          <w:szCs w:val="28"/>
        </w:rPr>
        <w:t xml:space="preserve"> и психологии</w:t>
      </w:r>
      <w:r w:rsidRPr="00F63254">
        <w:rPr>
          <w:rFonts w:ascii="Times New Roman" w:hAnsi="Times New Roman" w:cs="Times New Roman"/>
          <w:sz w:val="28"/>
          <w:szCs w:val="28"/>
        </w:rPr>
        <w:t xml:space="preserve">, медицинских работников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F63254">
        <w:rPr>
          <w:rFonts w:ascii="Times New Roman" w:hAnsi="Times New Roman" w:cs="Times New Roman"/>
          <w:sz w:val="28"/>
          <w:szCs w:val="28"/>
        </w:rPr>
        <w:t xml:space="preserve"> и других организаций,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специализирующихся в области социально-психолого-педагогической поддержки семьи и других социальных </w:t>
      </w:r>
      <w:r w:rsidRPr="003212D7">
        <w:rPr>
          <w:rFonts w:ascii="Times New Roman" w:hAnsi="Times New Roman" w:cs="Times New Roman"/>
          <w:color w:val="auto"/>
          <w:sz w:val="28"/>
          <w:szCs w:val="28"/>
        </w:rPr>
        <w:t>институтов</w:t>
      </w:r>
      <w:r w:rsidRPr="003212D7">
        <w:rPr>
          <w:rFonts w:ascii="Times New Roman" w:hAnsi="Times New Roman" w:cs="Times New Roman"/>
          <w:sz w:val="28"/>
          <w:szCs w:val="28"/>
        </w:rPr>
        <w:t>, который должен обеспечиваться в единстве урочной, внеурочной и внешкольной деятельности;</w:t>
      </w:r>
    </w:p>
    <w:p w:rsidR="001E244A" w:rsidRPr="00F63254" w:rsidRDefault="001E244A" w:rsidP="001E244A">
      <w:pPr>
        <w:pStyle w:val="14TexstOSNOVA1012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планируемые результаты коррекционной работы.</w:t>
      </w:r>
    </w:p>
    <w:p w:rsidR="001E244A" w:rsidRDefault="001E244A" w:rsidP="001E244A">
      <w:pPr>
        <w:pStyle w:val="afc"/>
        <w:ind w:firstLine="709"/>
        <w:rPr>
          <w:caps w:val="0"/>
          <w:color w:val="auto"/>
          <w:kern w:val="28"/>
        </w:rPr>
      </w:pPr>
      <w:bookmarkStart w:id="18" w:name="bookmark188"/>
      <w:r w:rsidRPr="00F63254">
        <w:rPr>
          <w:caps w:val="0"/>
          <w:color w:val="auto"/>
          <w:kern w:val="28"/>
        </w:rPr>
        <w:t xml:space="preserve">Коррекционная работа представляет собой систему психолого-педагогических и медицинских средств, направленных на преодоление и/или ослабление недостатков в физическом </w:t>
      </w:r>
      <w:r>
        <w:rPr>
          <w:caps w:val="0"/>
          <w:color w:val="auto"/>
          <w:kern w:val="28"/>
        </w:rPr>
        <w:t xml:space="preserve">и/или </w:t>
      </w:r>
      <w:r w:rsidRPr="00F63254">
        <w:rPr>
          <w:caps w:val="0"/>
          <w:color w:val="auto"/>
          <w:kern w:val="28"/>
        </w:rPr>
        <w:t xml:space="preserve">психическом развитии обучающихся с ЗПР.  </w:t>
      </w:r>
    </w:p>
    <w:p w:rsidR="001E244A" w:rsidRPr="00F63254" w:rsidRDefault="001E244A" w:rsidP="001E244A">
      <w:pPr>
        <w:pStyle w:val="afc"/>
        <w:ind w:firstLine="709"/>
        <w:rPr>
          <w:i/>
          <w:caps w:val="0"/>
          <w:color w:val="auto"/>
          <w:kern w:val="28"/>
        </w:rPr>
      </w:pPr>
      <w:r w:rsidRPr="00F63254">
        <w:rPr>
          <w:i/>
          <w:caps w:val="0"/>
          <w:color w:val="auto"/>
        </w:rPr>
        <w:t xml:space="preserve">Принципы </w:t>
      </w:r>
      <w:bookmarkEnd w:id="18"/>
      <w:r w:rsidRPr="00F63254">
        <w:rPr>
          <w:i/>
          <w:caps w:val="0"/>
          <w:color w:val="auto"/>
          <w:kern w:val="28"/>
        </w:rPr>
        <w:t>коррекционной работы:</w:t>
      </w:r>
    </w:p>
    <w:p w:rsidR="001E244A" w:rsidRDefault="001E244A" w:rsidP="001E244A">
      <w:pPr>
        <w:pStyle w:val="ad"/>
        <w:spacing w:after="0" w:line="360" w:lineRule="auto"/>
        <w:ind w:firstLine="720"/>
        <w:jc w:val="both"/>
        <w:rPr>
          <w:rFonts w:ascii="Times New Roman" w:hAnsi="Times New Roman"/>
          <w:caps/>
          <w:color w:val="auto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 xml:space="preserve">Принцип </w:t>
      </w:r>
      <w:r w:rsidRPr="00F63254">
        <w:rPr>
          <w:rFonts w:ascii="Times New Roman" w:hAnsi="Times New Roman"/>
          <w:i/>
          <w:color w:val="auto"/>
          <w:sz w:val="28"/>
          <w:szCs w:val="28"/>
        </w:rPr>
        <w:t>приоритетности интересов</w:t>
      </w:r>
      <w:r w:rsidRPr="00F63254">
        <w:rPr>
          <w:rFonts w:ascii="Times New Roman" w:hAnsi="Times New Roman"/>
          <w:color w:val="auto"/>
          <w:sz w:val="28"/>
          <w:szCs w:val="28"/>
        </w:rPr>
        <w:t>обучающегосяопределяет отношение работников организации, которые призваныоказывать каждому обучающемусяпомощь в развитии с учетом его индивидуальных образовательных потребностей</w:t>
      </w:r>
      <w:r w:rsidRPr="00F63254">
        <w:rPr>
          <w:rFonts w:ascii="Times New Roman" w:hAnsi="Times New Roman"/>
          <w:caps/>
          <w:color w:val="auto"/>
          <w:sz w:val="28"/>
          <w:szCs w:val="28"/>
        </w:rPr>
        <w:t>.</w:t>
      </w:r>
    </w:p>
    <w:p w:rsidR="001E244A" w:rsidRDefault="001E244A" w:rsidP="001E244A">
      <w:pPr>
        <w:pStyle w:val="ad"/>
        <w:spacing w:after="0" w:line="360" w:lineRule="auto"/>
        <w:ind w:firstLine="720"/>
        <w:jc w:val="both"/>
        <w:rPr>
          <w:rFonts w:ascii="Times New Roman" w:hAnsi="Times New Roman"/>
          <w:caps/>
          <w:color w:val="auto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>Принцип</w:t>
      </w:r>
      <w:r w:rsidRPr="00F63254">
        <w:rPr>
          <w:rStyle w:val="17"/>
          <w:iCs/>
          <w:caps w:val="0"/>
          <w:color w:val="auto"/>
          <w:sz w:val="28"/>
          <w:szCs w:val="28"/>
        </w:rPr>
        <w:t xml:space="preserve"> системности -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 обеспечивает единство всех элементов коррекционно-воспитательной работы: цели и задач, направлений осуществления и содержания, форм, методов и приемов организации, взаимодействия участников.</w:t>
      </w:r>
    </w:p>
    <w:p w:rsidR="001E244A" w:rsidRDefault="001E244A" w:rsidP="001E244A">
      <w:pPr>
        <w:pStyle w:val="ad"/>
        <w:spacing w:after="0" w:line="360" w:lineRule="auto"/>
        <w:ind w:firstLine="720"/>
        <w:jc w:val="both"/>
        <w:rPr>
          <w:rFonts w:ascii="Times New Roman" w:hAnsi="Times New Roman"/>
          <w:caps/>
          <w:color w:val="auto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>Принцип</w:t>
      </w:r>
      <w:r w:rsidRPr="00F63254">
        <w:rPr>
          <w:rStyle w:val="17"/>
          <w:iCs/>
          <w:caps w:val="0"/>
          <w:color w:val="auto"/>
          <w:sz w:val="28"/>
          <w:szCs w:val="28"/>
        </w:rPr>
        <w:t xml:space="preserve"> непрерывности </w:t>
      </w:r>
      <w:r w:rsidRPr="00F63254">
        <w:rPr>
          <w:rStyle w:val="17"/>
          <w:i w:val="0"/>
          <w:iCs/>
          <w:caps w:val="0"/>
          <w:color w:val="auto"/>
          <w:sz w:val="28"/>
          <w:szCs w:val="28"/>
        </w:rPr>
        <w:t>обеспечивает проведение коррекционной работы на всем протяжении обучения школьник</w:t>
      </w:r>
      <w:r w:rsidR="00513222">
        <w:rPr>
          <w:rStyle w:val="17"/>
          <w:i w:val="0"/>
          <w:iCs/>
          <w:caps w:val="0"/>
          <w:color w:val="auto"/>
          <w:sz w:val="28"/>
          <w:szCs w:val="28"/>
        </w:rPr>
        <w:t>ов</w:t>
      </w:r>
      <w:r w:rsidRPr="00F63254">
        <w:rPr>
          <w:rStyle w:val="17"/>
          <w:i w:val="0"/>
          <w:iCs/>
          <w:caps w:val="0"/>
          <w:color w:val="auto"/>
          <w:sz w:val="28"/>
          <w:szCs w:val="28"/>
        </w:rPr>
        <w:t xml:space="preserve"> с учетом изменений в их личности</w:t>
      </w:r>
      <w:r w:rsidRPr="00F63254">
        <w:rPr>
          <w:rFonts w:ascii="Times New Roman" w:hAnsi="Times New Roman"/>
          <w:caps/>
          <w:color w:val="auto"/>
          <w:sz w:val="28"/>
          <w:szCs w:val="28"/>
        </w:rPr>
        <w:t>.</w:t>
      </w:r>
    </w:p>
    <w:p w:rsidR="00A159B8" w:rsidRDefault="00A159B8" w:rsidP="00A159B8">
      <w:pPr>
        <w:tabs>
          <w:tab w:val="left" w:pos="-180"/>
          <w:tab w:val="left" w:pos="0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Принцип </w:t>
      </w:r>
      <w:r w:rsidRPr="00F63254">
        <w:rPr>
          <w:rStyle w:val="17"/>
          <w:rFonts w:cs="Times New Roman"/>
          <w:iCs/>
          <w:caps w:val="0"/>
          <w:color w:val="auto"/>
          <w:sz w:val="28"/>
          <w:szCs w:val="28"/>
        </w:rPr>
        <w:t>вариативности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развития. </w:t>
      </w:r>
    </w:p>
    <w:p w:rsidR="00A159B8" w:rsidRPr="00727ED5" w:rsidRDefault="00A159B8" w:rsidP="00A159B8">
      <w:pPr>
        <w:tabs>
          <w:tab w:val="left" w:pos="-180"/>
          <w:tab w:val="left" w:pos="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7ED5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Принцип </w:t>
      </w:r>
      <w:r w:rsidRPr="00727ED5">
        <w:rPr>
          <w:rFonts w:ascii="Times New Roman" w:hAnsi="Times New Roman" w:cs="Times New Roman"/>
          <w:i/>
          <w:color w:val="auto"/>
          <w:kern w:val="28"/>
          <w:sz w:val="28"/>
          <w:szCs w:val="28"/>
        </w:rPr>
        <w:t>комплексности</w:t>
      </w:r>
      <w:r w:rsidR="00727ED5" w:rsidRPr="00727ED5">
        <w:rPr>
          <w:rFonts w:ascii="Times New Roman" w:hAnsi="Times New Roman" w:cs="Times New Roman"/>
          <w:color w:val="auto"/>
          <w:kern w:val="28"/>
          <w:sz w:val="28"/>
          <w:szCs w:val="28"/>
        </w:rPr>
        <w:t>коррекционного воздействия предполагает необходимость</w:t>
      </w:r>
      <w:r w:rsidRPr="00727ED5">
        <w:rPr>
          <w:rFonts w:ascii="Times New Roman" w:hAnsi="Times New Roman" w:cs="Times New Roman"/>
          <w:sz w:val="28"/>
          <w:szCs w:val="28"/>
        </w:rPr>
        <w:t>всесторонне</w:t>
      </w:r>
      <w:r w:rsidR="00727ED5" w:rsidRPr="00727ED5">
        <w:rPr>
          <w:rFonts w:ascii="Times New Roman" w:hAnsi="Times New Roman" w:cs="Times New Roman"/>
          <w:sz w:val="28"/>
          <w:szCs w:val="28"/>
        </w:rPr>
        <w:t>го</w:t>
      </w:r>
      <w:r w:rsidRPr="00727ED5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727ED5" w:rsidRPr="00727ED5">
        <w:rPr>
          <w:rFonts w:ascii="Times New Roman" w:hAnsi="Times New Roman" w:cs="Times New Roman"/>
          <w:sz w:val="28"/>
          <w:szCs w:val="28"/>
        </w:rPr>
        <w:t>я</w:t>
      </w:r>
      <w:r w:rsidRPr="00727ED5">
        <w:rPr>
          <w:rFonts w:ascii="Times New Roman" w:hAnsi="Times New Roman" w:cs="Times New Roman"/>
          <w:sz w:val="28"/>
          <w:szCs w:val="28"/>
        </w:rPr>
        <w:t xml:space="preserve"> обучающихся и предоставлени</w:t>
      </w:r>
      <w:r w:rsidR="00727ED5" w:rsidRPr="00727ED5">
        <w:rPr>
          <w:rFonts w:ascii="Times New Roman" w:hAnsi="Times New Roman" w:cs="Times New Roman"/>
          <w:sz w:val="28"/>
          <w:szCs w:val="28"/>
        </w:rPr>
        <w:t>я</w:t>
      </w:r>
      <w:r w:rsidRPr="00727ED5">
        <w:rPr>
          <w:rFonts w:ascii="Times New Roman" w:hAnsi="Times New Roman" w:cs="Times New Roman"/>
          <w:sz w:val="28"/>
          <w:szCs w:val="28"/>
        </w:rPr>
        <w:t xml:space="preserve"> квалифицированной помощи специалистов разного профиля с учетом </w:t>
      </w:r>
      <w:r w:rsidRPr="00727ED5">
        <w:rPr>
          <w:rFonts w:ascii="Times New Roman" w:hAnsi="Times New Roman" w:cs="Times New Roman"/>
          <w:color w:val="auto"/>
          <w:kern w:val="28"/>
          <w:sz w:val="28"/>
          <w:szCs w:val="28"/>
        </w:rPr>
        <w:t>их особых образовательных потребностей и возможностей психофизического развития</w:t>
      </w:r>
      <w:r w:rsidR="00727ED5" w:rsidRPr="00727ED5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на основе </w:t>
      </w:r>
      <w:r w:rsidR="00727ED5" w:rsidRPr="00727ED5">
        <w:rPr>
          <w:rFonts w:ascii="Times New Roman" w:hAnsi="Times New Roman" w:cs="Times New Roman"/>
          <w:sz w:val="28"/>
          <w:szCs w:val="28"/>
        </w:rPr>
        <w:t>использования всего многообразия методов, техник и приемов коррекционной работы</w:t>
      </w:r>
      <w:r w:rsidRPr="00727ED5">
        <w:rPr>
          <w:rFonts w:ascii="Times New Roman" w:hAnsi="Times New Roman" w:cs="Times New Roman"/>
          <w:sz w:val="28"/>
          <w:szCs w:val="28"/>
        </w:rPr>
        <w:t>.</w:t>
      </w:r>
    </w:p>
    <w:p w:rsidR="00A159B8" w:rsidRDefault="00A159B8" w:rsidP="00A159B8">
      <w:pPr>
        <w:tabs>
          <w:tab w:val="left" w:pos="-180"/>
          <w:tab w:val="left" w:pos="0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Принцип </w:t>
      </w:r>
      <w:r w:rsidRPr="00F63254">
        <w:rPr>
          <w:rFonts w:ascii="Times New Roman" w:hAnsi="Times New Roman" w:cs="Times New Roman"/>
          <w:i/>
          <w:color w:val="auto"/>
          <w:kern w:val="28"/>
          <w:sz w:val="28"/>
          <w:szCs w:val="28"/>
        </w:rPr>
        <w:t>единства психолого-педагогических и медицинских средств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, обеспечивающий взаимодействие специалистов психолого-педагогического и медицинского блока в деятельности по комплексному решению задач коррекционно-воспитательной работы.</w:t>
      </w:r>
    </w:p>
    <w:p w:rsidR="001E244A" w:rsidRPr="00F63254" w:rsidRDefault="001E244A" w:rsidP="001E244A">
      <w:pPr>
        <w:tabs>
          <w:tab w:val="left" w:pos="-180"/>
          <w:tab w:val="left" w:pos="0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Принцип </w:t>
      </w:r>
      <w:r w:rsidRPr="00F63254">
        <w:rPr>
          <w:rFonts w:ascii="Times New Roman" w:hAnsi="Times New Roman" w:cs="Times New Roman"/>
          <w:i/>
          <w:color w:val="auto"/>
          <w:kern w:val="28"/>
          <w:sz w:val="28"/>
          <w:szCs w:val="28"/>
        </w:rPr>
        <w:t>сотрудничества с семьей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основан на признании семьи как важного участника коррекционной работы, оказывающего существенное влияние на процесс развития ребенка и успешность его интеграции в общество.</w:t>
      </w:r>
    </w:p>
    <w:p w:rsidR="00E26269" w:rsidRPr="00FF366B" w:rsidRDefault="00E26269" w:rsidP="00E26269">
      <w:pPr>
        <w:tabs>
          <w:tab w:val="left" w:pos="-180"/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F366B">
        <w:rPr>
          <w:rFonts w:ascii="Times New Roman" w:hAnsi="Times New Roman" w:cs="Times New Roman"/>
          <w:color w:val="auto"/>
          <w:sz w:val="28"/>
          <w:szCs w:val="28"/>
        </w:rPr>
        <w:t>Коррекционная работа с обучающимися</w:t>
      </w:r>
      <w:r w:rsidRPr="00FF366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с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ЗПР</w:t>
      </w:r>
      <w:r w:rsidRPr="00065F28">
        <w:rPr>
          <w:rFonts w:ascii="Times New Roman" w:hAnsi="Times New Roman" w:cs="Times New Roman"/>
          <w:sz w:val="28"/>
          <w:szCs w:val="28"/>
        </w:rPr>
        <w:t>осуществляется в ходе всего учебно-образовательного процесса</w:t>
      </w:r>
      <w:r w:rsidRPr="00FF366B">
        <w:rPr>
          <w:rFonts w:ascii="Times New Roman" w:hAnsi="Times New Roman" w:cs="Times New Roman"/>
          <w:color w:val="auto"/>
          <w:kern w:val="28"/>
          <w:sz w:val="28"/>
          <w:szCs w:val="28"/>
        </w:rPr>
        <w:t>:</w:t>
      </w:r>
    </w:p>
    <w:p w:rsidR="00E26269" w:rsidRPr="00FF366B" w:rsidRDefault="00E26269" w:rsidP="00E26269">
      <w:pPr>
        <w:tabs>
          <w:tab w:val="left" w:pos="-180"/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F366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― через содержание и организацию образовательного процесса (индивидуальный и дифференцированный подход,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несколько </w:t>
      </w:r>
      <w:r w:rsidRPr="00FF366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сниженный темп обучения, структурная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упрощенность</w:t>
      </w:r>
      <w:r w:rsidRPr="00FF366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содержания, повторность в обучении, активность и сознательность в обучении);</w:t>
      </w:r>
    </w:p>
    <w:p w:rsidR="00E26269" w:rsidRPr="00FF366B" w:rsidRDefault="00E26269" w:rsidP="00E26269">
      <w:pPr>
        <w:tabs>
          <w:tab w:val="left" w:pos="-180"/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F366B">
        <w:rPr>
          <w:rFonts w:ascii="Times New Roman" w:hAnsi="Times New Roman" w:cs="Times New Roman"/>
          <w:color w:val="auto"/>
          <w:kern w:val="28"/>
          <w:sz w:val="28"/>
          <w:szCs w:val="28"/>
        </w:rPr>
        <w:t>― в рамках внеурочной деятельности в форме специально организованных индивидуальных и групповых занятий (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психо</w:t>
      </w:r>
      <w:r w:rsidRPr="00FF366B">
        <w:rPr>
          <w:rFonts w:ascii="Times New Roman" w:hAnsi="Times New Roman" w:cs="Times New Roman"/>
          <w:color w:val="auto"/>
          <w:kern w:val="28"/>
          <w:sz w:val="28"/>
          <w:szCs w:val="28"/>
        </w:rPr>
        <w:t>коррекционн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ые</w:t>
      </w:r>
      <w:r w:rsidRPr="00FF366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и логопедические занятия, занятия ритмикой);</w:t>
      </w:r>
    </w:p>
    <w:p w:rsidR="00E26269" w:rsidRPr="00FF366B" w:rsidRDefault="00E26269" w:rsidP="00E26269">
      <w:pPr>
        <w:tabs>
          <w:tab w:val="left" w:pos="-180"/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F366B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― в рамках психологического и социально-педагогического сопровождения </w:t>
      </w:r>
      <w:r w:rsidRPr="00FF366B">
        <w:rPr>
          <w:rFonts w:ascii="Times New Roman" w:hAnsi="Times New Roman" w:cs="Times New Roman"/>
          <w:color w:val="auto"/>
          <w:sz w:val="28"/>
          <w:szCs w:val="28"/>
        </w:rPr>
        <w:t>обучающихся.</w:t>
      </w:r>
    </w:p>
    <w:p w:rsidR="00E44E55" w:rsidRPr="00945C09" w:rsidRDefault="00E44E55" w:rsidP="00E44E55">
      <w:pPr>
        <w:spacing w:before="60" w:after="6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945C09">
        <w:rPr>
          <w:rFonts w:ascii="Times New Roman" w:hAnsi="Times New Roman" w:cs="Times New Roman"/>
          <w:sz w:val="28"/>
          <w:szCs w:val="28"/>
        </w:rPr>
        <w:t>Основными направлениями в коррекционной работе являются: коррекционная помощь в овладении базовым содержанием обучения; развитие эмоционально-личностной сферы и коррекция ее недостатков; развитие познавательной деятельности и целенаправленное формирование высших психических функций; формирование произвольной регуляции деятельности и поведения; коррекция нарушений устной и письменной речи; обеспечение ребенку успеха в различных видах деятельности с целью предупреждения негативного отношения к учёбе, ситуации школьного обучения в целом, повышения мотивации к школьному обучению.</w:t>
      </w:r>
    </w:p>
    <w:p w:rsidR="004555FA" w:rsidRPr="00F63254" w:rsidRDefault="004555FA" w:rsidP="004555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Программа коррекционной работы на ступени начального общего образования обучающихся с ЗПР включает в себя взаимосвязанные направления, отражающие ее основное содержание:</w:t>
      </w:r>
    </w:p>
    <w:p w:rsidR="004555FA" w:rsidRPr="00417E9F" w:rsidRDefault="00417E9F" w:rsidP="000C5522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="004555FA" w:rsidRPr="00F63254">
        <w:rPr>
          <w:rFonts w:ascii="Times New Roman" w:hAnsi="Times New Roman" w:cs="Times New Roman"/>
          <w:i/>
          <w:sz w:val="28"/>
          <w:szCs w:val="28"/>
        </w:rPr>
        <w:t>иагностическая работа</w:t>
      </w:r>
      <w:r w:rsidRPr="00417E9F">
        <w:rPr>
          <w:rFonts w:ascii="Times New Roman" w:hAnsi="Times New Roman" w:cs="Times New Roman"/>
          <w:color w:val="auto"/>
          <w:sz w:val="28"/>
          <w:szCs w:val="28"/>
        </w:rPr>
        <w:t xml:space="preserve">обеспечивает выявление особенностей развития и здоровья обучающихся с </w:t>
      </w:r>
      <w:r>
        <w:rPr>
          <w:rFonts w:ascii="Times New Roman" w:hAnsi="Times New Roman" w:cs="Times New Roman"/>
          <w:color w:val="auto"/>
          <w:sz w:val="28"/>
          <w:szCs w:val="28"/>
        </w:rPr>
        <w:t>ЗПР</w:t>
      </w:r>
      <w:r w:rsidRPr="00417E9F">
        <w:rPr>
          <w:rFonts w:ascii="Times New Roman" w:hAnsi="Times New Roman" w:cs="Times New Roman"/>
          <w:color w:val="auto"/>
          <w:sz w:val="28"/>
          <w:szCs w:val="28"/>
        </w:rPr>
        <w:t xml:space="preserve"> с целью создания благоприятных условий для овладения ими содержанием </w:t>
      </w:r>
      <w:r w:rsidR="00A94940">
        <w:rPr>
          <w:rFonts w:ascii="Times New Roman" w:hAnsi="Times New Roman" w:cs="Times New Roman"/>
          <w:color w:val="auto"/>
          <w:sz w:val="28"/>
          <w:szCs w:val="28"/>
        </w:rPr>
        <w:t>АО</w:t>
      </w:r>
      <w:r>
        <w:rPr>
          <w:rFonts w:ascii="Times New Roman" w:hAnsi="Times New Roman" w:cs="Times New Roman"/>
          <w:color w:val="auto"/>
          <w:sz w:val="28"/>
          <w:szCs w:val="28"/>
        </w:rPr>
        <w:t>П НОО</w:t>
      </w:r>
      <w:r w:rsidRPr="00417E9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17E9F" w:rsidRPr="00FF366B" w:rsidRDefault="00417E9F" w:rsidP="00417E9F">
      <w:pPr>
        <w:pStyle w:val="afc"/>
        <w:ind w:firstLine="720"/>
        <w:rPr>
          <w:caps w:val="0"/>
          <w:color w:val="auto"/>
        </w:rPr>
      </w:pPr>
      <w:r w:rsidRPr="00FF366B">
        <w:rPr>
          <w:caps w:val="0"/>
          <w:color w:val="auto"/>
        </w:rPr>
        <w:t>Проведение диагностической работы предполагает</w:t>
      </w:r>
      <w:r w:rsidRPr="00FF366B">
        <w:rPr>
          <w:caps w:val="0"/>
          <w:color w:val="auto"/>
          <w:kern w:val="28"/>
        </w:rPr>
        <w:t xml:space="preserve"> осуществление</w:t>
      </w:r>
      <w:r w:rsidRPr="00FF366B">
        <w:rPr>
          <w:caps w:val="0"/>
          <w:color w:val="auto"/>
        </w:rPr>
        <w:t>:</w:t>
      </w:r>
    </w:p>
    <w:p w:rsidR="00417E9F" w:rsidRPr="00FF366B" w:rsidRDefault="00417E9F" w:rsidP="00417E9F">
      <w:pPr>
        <w:pStyle w:val="afc"/>
        <w:ind w:firstLine="720"/>
        <w:rPr>
          <w:caps w:val="0"/>
          <w:color w:val="auto"/>
          <w:kern w:val="28"/>
        </w:rPr>
      </w:pPr>
      <w:r w:rsidRPr="00FF366B">
        <w:rPr>
          <w:caps w:val="0"/>
          <w:color w:val="auto"/>
          <w:kern w:val="28"/>
        </w:rPr>
        <w:t>1) психолого-педагогического и медицинского обследования с целью выявления их особых образовательных потребностей:</w:t>
      </w:r>
    </w:p>
    <w:p w:rsidR="00417E9F" w:rsidRPr="00FF366B" w:rsidRDefault="00417E9F" w:rsidP="00417E9F">
      <w:pPr>
        <w:pStyle w:val="afc"/>
        <w:ind w:firstLine="720"/>
        <w:rPr>
          <w:caps w:val="0"/>
          <w:color w:val="auto"/>
        </w:rPr>
      </w:pPr>
      <w:r w:rsidRPr="00FF366B">
        <w:rPr>
          <w:caps w:val="0"/>
          <w:color w:val="auto"/>
        </w:rPr>
        <w:t>― развития познавательной сферы, специфических трудностей в овладении содержанием образования и потенциальных возможностей;</w:t>
      </w:r>
    </w:p>
    <w:p w:rsidR="00417E9F" w:rsidRPr="00FF366B" w:rsidRDefault="00417E9F" w:rsidP="00417E9F">
      <w:pPr>
        <w:pStyle w:val="afc"/>
        <w:ind w:firstLine="720"/>
        <w:rPr>
          <w:caps w:val="0"/>
          <w:color w:val="auto"/>
        </w:rPr>
      </w:pPr>
      <w:r w:rsidRPr="00FF366B">
        <w:rPr>
          <w:caps w:val="0"/>
          <w:color w:val="auto"/>
        </w:rPr>
        <w:t>― развития эмоционально-волевой сферы и личностных особенностей обучающихся;</w:t>
      </w:r>
    </w:p>
    <w:p w:rsidR="00417E9F" w:rsidRPr="00FF366B" w:rsidRDefault="00417E9F" w:rsidP="00417E9F">
      <w:pPr>
        <w:pStyle w:val="afc"/>
        <w:ind w:firstLine="720"/>
        <w:rPr>
          <w:caps w:val="0"/>
          <w:color w:val="auto"/>
          <w:kern w:val="28"/>
        </w:rPr>
      </w:pPr>
      <w:r w:rsidRPr="00FF366B">
        <w:rPr>
          <w:caps w:val="0"/>
          <w:color w:val="auto"/>
        </w:rPr>
        <w:t xml:space="preserve">― определение социальной ситуации развития и условий семейного воспитания </w:t>
      </w:r>
      <w:r>
        <w:rPr>
          <w:caps w:val="0"/>
          <w:color w:val="auto"/>
        </w:rPr>
        <w:t>обучающегося</w:t>
      </w:r>
      <w:r w:rsidRPr="00FF366B">
        <w:rPr>
          <w:caps w:val="0"/>
          <w:color w:val="auto"/>
        </w:rPr>
        <w:t>;</w:t>
      </w:r>
    </w:p>
    <w:p w:rsidR="00417E9F" w:rsidRPr="00FF366B" w:rsidRDefault="00417E9F" w:rsidP="00417E9F">
      <w:pPr>
        <w:pStyle w:val="afc"/>
        <w:ind w:firstLine="720"/>
        <w:rPr>
          <w:caps w:val="0"/>
          <w:color w:val="auto"/>
          <w:kern w:val="28"/>
        </w:rPr>
      </w:pPr>
      <w:r w:rsidRPr="00FF366B">
        <w:rPr>
          <w:caps w:val="0"/>
          <w:color w:val="auto"/>
          <w:kern w:val="28"/>
        </w:rPr>
        <w:t>2) мониторинга динамики развития обучающих</w:t>
      </w:r>
      <w:r w:rsidR="00A94940">
        <w:rPr>
          <w:caps w:val="0"/>
          <w:color w:val="auto"/>
          <w:kern w:val="28"/>
        </w:rPr>
        <w:t>ся, их успешности в освоении АО</w:t>
      </w:r>
      <w:r w:rsidRPr="00FF366B">
        <w:rPr>
          <w:caps w:val="0"/>
          <w:color w:val="auto"/>
          <w:kern w:val="28"/>
        </w:rPr>
        <w:t xml:space="preserve">П </w:t>
      </w:r>
      <w:r>
        <w:rPr>
          <w:caps w:val="0"/>
          <w:color w:val="auto"/>
          <w:kern w:val="28"/>
        </w:rPr>
        <w:t>НОО</w:t>
      </w:r>
      <w:r w:rsidRPr="00FF366B">
        <w:rPr>
          <w:caps w:val="0"/>
          <w:color w:val="auto"/>
          <w:kern w:val="28"/>
        </w:rPr>
        <w:t>;</w:t>
      </w:r>
    </w:p>
    <w:p w:rsidR="00417E9F" w:rsidRPr="00FF366B" w:rsidRDefault="00417E9F" w:rsidP="00417E9F">
      <w:pPr>
        <w:pStyle w:val="afc"/>
        <w:ind w:firstLine="720"/>
        <w:rPr>
          <w:caps w:val="0"/>
          <w:color w:val="auto"/>
          <w:kern w:val="28"/>
        </w:rPr>
      </w:pPr>
      <w:r w:rsidRPr="00FF366B">
        <w:rPr>
          <w:caps w:val="0"/>
          <w:color w:val="auto"/>
          <w:kern w:val="28"/>
        </w:rPr>
        <w:t>3) анализа результатов обследования с целью проектирования и корректировки коррекционных мероприятий.</w:t>
      </w:r>
    </w:p>
    <w:p w:rsidR="004555FA" w:rsidRPr="00B14EA5" w:rsidRDefault="00417E9F" w:rsidP="004555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EA5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i/>
          <w:sz w:val="28"/>
          <w:szCs w:val="28"/>
        </w:rPr>
        <w:t xml:space="preserve"> К</w:t>
      </w:r>
      <w:r w:rsidR="004555FA" w:rsidRPr="00F63254">
        <w:rPr>
          <w:rFonts w:ascii="Times New Roman" w:hAnsi="Times New Roman" w:cs="Times New Roman"/>
          <w:i/>
          <w:sz w:val="28"/>
          <w:szCs w:val="28"/>
        </w:rPr>
        <w:t>оррекционно-развивающая работа</w:t>
      </w:r>
      <w:r w:rsidR="00B14EA5" w:rsidRPr="00B14EA5">
        <w:rPr>
          <w:rFonts w:ascii="Times New Roman" w:hAnsi="Times New Roman" w:cs="Times New Roman"/>
          <w:color w:val="auto"/>
          <w:sz w:val="28"/>
          <w:szCs w:val="28"/>
        </w:rPr>
        <w:t>обеспечивает организацию мероприятий, способствующих личностному развитию учащихся, коррекции недостатков в психофизическом развитии и освоению ими содержания образования</w:t>
      </w:r>
      <w:r w:rsidR="00B14EA5" w:rsidRPr="00B14E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4EA5" w:rsidRPr="00B14EA5" w:rsidRDefault="00B14EA5" w:rsidP="00B14EA5">
      <w:pPr>
        <w:pStyle w:val="afc"/>
        <w:ind w:firstLine="720"/>
        <w:rPr>
          <w:i/>
          <w:caps w:val="0"/>
          <w:color w:val="auto"/>
        </w:rPr>
      </w:pPr>
      <w:r w:rsidRPr="00B14EA5">
        <w:rPr>
          <w:caps w:val="0"/>
          <w:color w:val="auto"/>
        </w:rPr>
        <w:t>К</w:t>
      </w:r>
      <w:r w:rsidRPr="00B14EA5">
        <w:rPr>
          <w:rStyle w:val="17"/>
          <w:i w:val="0"/>
          <w:iCs/>
          <w:color w:val="auto"/>
          <w:sz w:val="28"/>
        </w:rPr>
        <w:t>оррекционно-развивающая работа включает:</w:t>
      </w:r>
    </w:p>
    <w:p w:rsidR="00B14EA5" w:rsidRPr="00B14EA5" w:rsidRDefault="00B14EA5" w:rsidP="00B14EA5">
      <w:pPr>
        <w:pStyle w:val="afc"/>
        <w:ind w:firstLine="720"/>
        <w:rPr>
          <w:caps w:val="0"/>
          <w:color w:val="auto"/>
          <w:kern w:val="28"/>
        </w:rPr>
      </w:pPr>
      <w:r w:rsidRPr="00FF366B">
        <w:rPr>
          <w:caps w:val="0"/>
          <w:color w:val="auto"/>
        </w:rPr>
        <w:t>― </w:t>
      </w:r>
      <w:r w:rsidRPr="00FF366B">
        <w:rPr>
          <w:bCs/>
          <w:caps w:val="0"/>
          <w:color w:val="auto"/>
          <w:kern w:val="28"/>
        </w:rPr>
        <w:t xml:space="preserve">составление индивидуальной программы психологического сопровождения </w:t>
      </w:r>
      <w:r>
        <w:rPr>
          <w:bCs/>
          <w:caps w:val="0"/>
          <w:color w:val="auto"/>
          <w:kern w:val="28"/>
        </w:rPr>
        <w:t>обучающегося</w:t>
      </w:r>
      <w:r w:rsidRPr="00FF366B">
        <w:rPr>
          <w:bCs/>
          <w:caps w:val="0"/>
          <w:color w:val="auto"/>
          <w:kern w:val="28"/>
        </w:rPr>
        <w:t xml:space="preserve"> (совместно с педагогами)</w:t>
      </w:r>
      <w:r>
        <w:rPr>
          <w:bCs/>
          <w:caps w:val="0"/>
          <w:color w:val="auto"/>
          <w:kern w:val="28"/>
        </w:rPr>
        <w:t>;</w:t>
      </w:r>
    </w:p>
    <w:p w:rsidR="00B14EA5" w:rsidRPr="00B14EA5" w:rsidRDefault="00B14EA5" w:rsidP="00B14EA5">
      <w:pPr>
        <w:pStyle w:val="afc"/>
        <w:ind w:firstLine="720"/>
        <w:rPr>
          <w:bCs/>
          <w:caps w:val="0"/>
          <w:color w:val="auto"/>
          <w:kern w:val="28"/>
        </w:rPr>
      </w:pPr>
      <w:r w:rsidRPr="00FF366B">
        <w:rPr>
          <w:caps w:val="0"/>
          <w:color w:val="auto"/>
        </w:rPr>
        <w:t>― </w:t>
      </w:r>
      <w:r w:rsidRPr="00FF366B">
        <w:rPr>
          <w:bCs/>
          <w:caps w:val="0"/>
          <w:color w:val="auto"/>
          <w:kern w:val="28"/>
        </w:rPr>
        <w:t>формирование в классе психологического климата комфортного для всех обучающихся</w:t>
      </w:r>
      <w:r>
        <w:rPr>
          <w:bCs/>
          <w:caps w:val="0"/>
          <w:color w:val="auto"/>
          <w:kern w:val="28"/>
        </w:rPr>
        <w:t>;</w:t>
      </w:r>
    </w:p>
    <w:p w:rsidR="00B14EA5" w:rsidRPr="00B14EA5" w:rsidRDefault="00B14EA5" w:rsidP="00B14EA5">
      <w:pPr>
        <w:pStyle w:val="afc"/>
        <w:ind w:firstLine="720"/>
        <w:rPr>
          <w:bCs/>
          <w:caps w:val="0"/>
          <w:color w:val="auto"/>
          <w:kern w:val="28"/>
        </w:rPr>
      </w:pPr>
      <w:r w:rsidRPr="00FF366B">
        <w:rPr>
          <w:caps w:val="0"/>
          <w:color w:val="auto"/>
        </w:rPr>
        <w:t>― </w:t>
      </w:r>
      <w:r w:rsidRPr="00FF366B">
        <w:rPr>
          <w:bCs/>
          <w:caps w:val="0"/>
          <w:color w:val="auto"/>
          <w:kern w:val="28"/>
        </w:rPr>
        <w:t>организация внеурочной деятельности, направленной на развитие познавательных интересов учащихся, их общее социально-личностное развитие</w:t>
      </w:r>
      <w:r>
        <w:rPr>
          <w:bCs/>
          <w:caps w:val="0"/>
          <w:color w:val="auto"/>
          <w:kern w:val="28"/>
        </w:rPr>
        <w:t>;</w:t>
      </w:r>
    </w:p>
    <w:p w:rsidR="00B14EA5" w:rsidRPr="00B14EA5" w:rsidRDefault="00B14EA5" w:rsidP="00B14EA5">
      <w:pPr>
        <w:pStyle w:val="afc"/>
        <w:ind w:firstLine="720"/>
        <w:rPr>
          <w:caps w:val="0"/>
          <w:color w:val="auto"/>
        </w:rPr>
      </w:pPr>
      <w:r w:rsidRPr="00FF366B">
        <w:rPr>
          <w:caps w:val="0"/>
          <w:color w:val="auto"/>
        </w:rPr>
        <w:t>― разработк</w:t>
      </w:r>
      <w:r>
        <w:rPr>
          <w:caps w:val="0"/>
          <w:color w:val="auto"/>
        </w:rPr>
        <w:t>а</w:t>
      </w:r>
      <w:r w:rsidRPr="00FF366B">
        <w:rPr>
          <w:caps w:val="0"/>
          <w:color w:val="auto"/>
        </w:rPr>
        <w:t xml:space="preserve"> оптимальных для развития обучающихся с </w:t>
      </w:r>
      <w:r>
        <w:rPr>
          <w:caps w:val="0"/>
          <w:color w:val="auto"/>
        </w:rPr>
        <w:t>ЗПР</w:t>
      </w:r>
      <w:r w:rsidRPr="00FF366B">
        <w:rPr>
          <w:caps w:val="0"/>
          <w:color w:val="auto"/>
        </w:rPr>
        <w:t xml:space="preserve"> групповых и индивидуальных коррекционных программ (методик, методов и приёмов обучения) в соответствии с их особыми образовательными потребностями</w:t>
      </w:r>
      <w:r>
        <w:rPr>
          <w:caps w:val="0"/>
          <w:color w:val="auto"/>
        </w:rPr>
        <w:t>;</w:t>
      </w:r>
    </w:p>
    <w:p w:rsidR="00B14EA5" w:rsidRPr="00FF366B" w:rsidRDefault="00B14EA5" w:rsidP="00B14EA5">
      <w:pPr>
        <w:pStyle w:val="afc"/>
        <w:ind w:firstLine="720"/>
        <w:rPr>
          <w:caps w:val="0"/>
          <w:color w:val="auto"/>
        </w:rPr>
      </w:pPr>
      <w:r w:rsidRPr="00FF366B">
        <w:rPr>
          <w:caps w:val="0"/>
          <w:color w:val="auto"/>
        </w:rPr>
        <w:t xml:space="preserve">― организацию и проведение специалистами индивидуальных и групповых занятий по психокоррекции, необходимых для преодоления нарушений развития </w:t>
      </w:r>
      <w:r>
        <w:rPr>
          <w:caps w:val="0"/>
          <w:color w:val="auto"/>
        </w:rPr>
        <w:t>обучающихся;</w:t>
      </w:r>
    </w:p>
    <w:p w:rsidR="00B14EA5" w:rsidRPr="00B14EA5" w:rsidRDefault="00B14EA5" w:rsidP="00B14EA5">
      <w:pPr>
        <w:pStyle w:val="afc"/>
        <w:ind w:firstLine="720"/>
        <w:rPr>
          <w:caps w:val="0"/>
          <w:color w:val="auto"/>
        </w:rPr>
      </w:pPr>
      <w:r w:rsidRPr="00FF366B">
        <w:rPr>
          <w:caps w:val="0"/>
          <w:color w:val="auto"/>
        </w:rPr>
        <w:t xml:space="preserve">― развитие эмоционально-волевой и личностной сферы </w:t>
      </w:r>
      <w:r>
        <w:rPr>
          <w:caps w:val="0"/>
          <w:color w:val="auto"/>
        </w:rPr>
        <w:t>обучающегося</w:t>
      </w:r>
      <w:r w:rsidRPr="00FF366B">
        <w:rPr>
          <w:caps w:val="0"/>
          <w:color w:val="auto"/>
        </w:rPr>
        <w:t xml:space="preserve"> и коррекцию его поведения</w:t>
      </w:r>
      <w:r>
        <w:rPr>
          <w:caps w:val="0"/>
          <w:color w:val="auto"/>
        </w:rPr>
        <w:t>;</w:t>
      </w:r>
    </w:p>
    <w:p w:rsidR="00B14EA5" w:rsidRPr="00FF366B" w:rsidRDefault="00B14EA5" w:rsidP="00B14EA5">
      <w:pPr>
        <w:pStyle w:val="afc"/>
        <w:ind w:firstLine="720"/>
        <w:rPr>
          <w:caps w:val="0"/>
          <w:color w:val="auto"/>
        </w:rPr>
      </w:pPr>
      <w:r w:rsidRPr="00FF366B">
        <w:rPr>
          <w:caps w:val="0"/>
          <w:color w:val="auto"/>
        </w:rPr>
        <w:t xml:space="preserve">― социальное сопровождение </w:t>
      </w:r>
      <w:r>
        <w:rPr>
          <w:caps w:val="0"/>
          <w:color w:val="auto"/>
        </w:rPr>
        <w:t>обучающегося</w:t>
      </w:r>
      <w:r w:rsidRPr="00FF366B">
        <w:rPr>
          <w:caps w:val="0"/>
          <w:color w:val="auto"/>
        </w:rPr>
        <w:t xml:space="preserve"> в случае неблагоприятных условий жизни при психотравмирующих обстоятельствах.</w:t>
      </w:r>
    </w:p>
    <w:p w:rsidR="004555FA" w:rsidRDefault="00B14EA5" w:rsidP="004555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EA5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i/>
          <w:sz w:val="28"/>
          <w:szCs w:val="28"/>
        </w:rPr>
        <w:t xml:space="preserve"> К</w:t>
      </w:r>
      <w:r w:rsidR="004555FA" w:rsidRPr="00F63254">
        <w:rPr>
          <w:rFonts w:ascii="Times New Roman" w:hAnsi="Times New Roman" w:cs="Times New Roman"/>
          <w:i/>
          <w:sz w:val="28"/>
          <w:szCs w:val="28"/>
        </w:rPr>
        <w:t>онсультативная работа</w:t>
      </w:r>
      <w:r w:rsidR="004555FA" w:rsidRPr="00F63254">
        <w:rPr>
          <w:rFonts w:ascii="Times New Roman" w:hAnsi="Times New Roman" w:cs="Times New Roman"/>
          <w:sz w:val="28"/>
          <w:szCs w:val="28"/>
        </w:rPr>
        <w:t xml:space="preserve"> обеспечивает непрерывность специального сопровождения </w:t>
      </w:r>
      <w:r w:rsidR="00A94940">
        <w:rPr>
          <w:rFonts w:ascii="Times New Roman" w:hAnsi="Times New Roman" w:cs="Times New Roman"/>
          <w:sz w:val="28"/>
          <w:szCs w:val="28"/>
        </w:rPr>
        <w:t>обучающихся с ЗПР в освоении  А</w:t>
      </w:r>
      <w:r w:rsidR="004555FA" w:rsidRPr="00F63254">
        <w:rPr>
          <w:rFonts w:ascii="Times New Roman" w:hAnsi="Times New Roman" w:cs="Times New Roman"/>
          <w:sz w:val="28"/>
          <w:szCs w:val="28"/>
        </w:rPr>
        <w:t xml:space="preserve">ОП НОО, консультирование специалистов, работающих с детьми, их семей по вопросам реализации дифференцированных психолого-педагогических условий </w:t>
      </w:r>
      <w:r w:rsidR="004809F5">
        <w:rPr>
          <w:rFonts w:ascii="Times New Roman" w:hAnsi="Times New Roman" w:cs="Times New Roman"/>
          <w:sz w:val="28"/>
          <w:szCs w:val="28"/>
        </w:rPr>
        <w:t>обучения</w:t>
      </w:r>
      <w:r w:rsidR="004555FA" w:rsidRPr="00F63254">
        <w:rPr>
          <w:rFonts w:ascii="Times New Roman" w:hAnsi="Times New Roman" w:cs="Times New Roman"/>
          <w:sz w:val="28"/>
          <w:szCs w:val="28"/>
        </w:rPr>
        <w:t>, воспитания, коррекции, развития и социализации обучающихся с ЗПР.</w:t>
      </w:r>
    </w:p>
    <w:p w:rsidR="004809F5" w:rsidRPr="004809F5" w:rsidRDefault="004809F5" w:rsidP="004809F5">
      <w:pPr>
        <w:pStyle w:val="afc"/>
        <w:ind w:firstLine="720"/>
        <w:rPr>
          <w:rStyle w:val="17"/>
          <w:i w:val="0"/>
          <w:iCs/>
          <w:color w:val="auto"/>
          <w:sz w:val="28"/>
        </w:rPr>
      </w:pPr>
      <w:r w:rsidRPr="004809F5">
        <w:rPr>
          <w:caps w:val="0"/>
          <w:color w:val="auto"/>
        </w:rPr>
        <w:t>К</w:t>
      </w:r>
      <w:r w:rsidRPr="004809F5">
        <w:rPr>
          <w:rStyle w:val="17"/>
          <w:i w:val="0"/>
          <w:iCs/>
          <w:color w:val="auto"/>
          <w:sz w:val="28"/>
        </w:rPr>
        <w:t>онсультативная работа включает:</w:t>
      </w:r>
    </w:p>
    <w:p w:rsidR="004809F5" w:rsidRPr="00FF366B" w:rsidRDefault="004809F5" w:rsidP="004809F5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FF366B">
        <w:rPr>
          <w:caps/>
          <w:color w:val="auto"/>
          <w:sz w:val="28"/>
          <w:szCs w:val="28"/>
        </w:rPr>
        <w:t>― </w:t>
      </w:r>
      <w:r w:rsidRPr="00FF366B">
        <w:rPr>
          <w:color w:val="auto"/>
          <w:sz w:val="28"/>
          <w:szCs w:val="28"/>
        </w:rPr>
        <w:t xml:space="preserve">психолого-педагогическое консультирование педагогов по решению проблем в развитии и обучении, поведении и межличностном взаимодействии конкретных </w:t>
      </w:r>
      <w:r>
        <w:rPr>
          <w:color w:val="auto"/>
          <w:sz w:val="28"/>
          <w:szCs w:val="28"/>
        </w:rPr>
        <w:t>обучающихся;</w:t>
      </w:r>
    </w:p>
    <w:p w:rsidR="004809F5" w:rsidRPr="00FF366B" w:rsidRDefault="004809F5" w:rsidP="004809F5">
      <w:pPr>
        <w:pStyle w:val="afc"/>
        <w:ind w:firstLine="720"/>
        <w:rPr>
          <w:caps w:val="0"/>
          <w:color w:val="auto"/>
        </w:rPr>
      </w:pPr>
      <w:r w:rsidRPr="00FF366B">
        <w:rPr>
          <w:caps w:val="0"/>
          <w:color w:val="auto"/>
        </w:rPr>
        <w:t xml:space="preserve">― консультативную помощь семье в вопросах решения конкретных вопросов воспитания и оказания возможной помощи </w:t>
      </w:r>
      <w:r>
        <w:rPr>
          <w:caps w:val="0"/>
          <w:color w:val="auto"/>
        </w:rPr>
        <w:t>обучающимуся</w:t>
      </w:r>
      <w:r w:rsidRPr="00FF366B">
        <w:rPr>
          <w:caps w:val="0"/>
          <w:color w:val="auto"/>
        </w:rPr>
        <w:t xml:space="preserve"> в освоении общеобразовательной программы.</w:t>
      </w:r>
    </w:p>
    <w:p w:rsidR="004555FA" w:rsidRPr="00056EBE" w:rsidRDefault="004809F5" w:rsidP="000C5522">
      <w:pPr>
        <w:numPr>
          <w:ilvl w:val="0"/>
          <w:numId w:val="2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</w:t>
      </w:r>
      <w:r w:rsidR="004555FA" w:rsidRPr="00F63254">
        <w:rPr>
          <w:rFonts w:ascii="Times New Roman" w:hAnsi="Times New Roman" w:cs="Times New Roman"/>
          <w:i/>
          <w:sz w:val="28"/>
          <w:szCs w:val="28"/>
        </w:rPr>
        <w:t>нформационно-просветительская работа</w:t>
      </w:r>
      <w:r w:rsidR="00056EBE" w:rsidRPr="00056EBE">
        <w:rPr>
          <w:rFonts w:ascii="Times New Roman" w:hAnsi="Times New Roman" w:cs="Times New Roman"/>
          <w:color w:val="auto"/>
          <w:sz w:val="28"/>
          <w:szCs w:val="28"/>
        </w:rPr>
        <w:t>предполагает осуществление разъяснительной деятельности в отношении педагогов и родителей по вопросам, связанным с особенностями осуществления процесса обучения и воспитания обучающихся с</w:t>
      </w:r>
      <w:r w:rsidR="00056EBE" w:rsidRPr="00056EBE">
        <w:rPr>
          <w:rFonts w:ascii="Times New Roman" w:hAnsi="Times New Roman" w:cs="Times New Roman"/>
          <w:sz w:val="28"/>
          <w:szCs w:val="28"/>
        </w:rPr>
        <w:t xml:space="preserve"> ЗПР, </w:t>
      </w:r>
      <w:r w:rsidR="00056EBE" w:rsidRPr="00056EBE">
        <w:rPr>
          <w:rFonts w:ascii="Times New Roman" w:hAnsi="Times New Roman" w:cs="Times New Roman"/>
          <w:color w:val="auto"/>
          <w:sz w:val="28"/>
          <w:szCs w:val="28"/>
        </w:rPr>
        <w:t>взаимодействия с педагогами и сверстниками, их родителями (законными представителями) и др.</w:t>
      </w:r>
    </w:p>
    <w:p w:rsidR="00056EBE" w:rsidRPr="00056EBE" w:rsidRDefault="00056EBE" w:rsidP="00056EBE">
      <w:pPr>
        <w:pStyle w:val="afc"/>
        <w:ind w:firstLine="720"/>
        <w:rPr>
          <w:rStyle w:val="17"/>
          <w:i w:val="0"/>
          <w:iCs/>
          <w:color w:val="auto"/>
          <w:sz w:val="28"/>
        </w:rPr>
      </w:pPr>
      <w:r w:rsidRPr="00056EBE">
        <w:rPr>
          <w:rStyle w:val="17"/>
          <w:i w:val="0"/>
          <w:iCs/>
          <w:color w:val="auto"/>
          <w:sz w:val="28"/>
        </w:rPr>
        <w:t xml:space="preserve">Информационно-просветительскаяработа включает: </w:t>
      </w:r>
    </w:p>
    <w:p w:rsidR="00056EBE" w:rsidRPr="00FF366B" w:rsidRDefault="00056EBE" w:rsidP="00056EBE">
      <w:pPr>
        <w:pStyle w:val="afc"/>
        <w:ind w:firstLine="720"/>
        <w:rPr>
          <w:caps w:val="0"/>
          <w:color w:val="auto"/>
          <w:kern w:val="28"/>
        </w:rPr>
      </w:pPr>
      <w:r w:rsidRPr="00FF366B">
        <w:rPr>
          <w:caps w:val="0"/>
          <w:color w:val="auto"/>
        </w:rPr>
        <w:t>― </w:t>
      </w:r>
      <w:r w:rsidRPr="00FF366B">
        <w:rPr>
          <w:caps w:val="0"/>
          <w:color w:val="auto"/>
          <w:kern w:val="28"/>
        </w:rPr>
        <w:t xml:space="preserve">проведение тематических выступлений для педагогов и родителей по разъяснению индивидуально-типологических особенностей различных категорий </w:t>
      </w:r>
      <w:r>
        <w:rPr>
          <w:caps w:val="0"/>
          <w:color w:val="auto"/>
          <w:kern w:val="28"/>
        </w:rPr>
        <w:t>обучающихся;</w:t>
      </w:r>
    </w:p>
    <w:p w:rsidR="00056EBE" w:rsidRPr="00FF366B" w:rsidRDefault="00056EBE" w:rsidP="00056EBE">
      <w:pPr>
        <w:pStyle w:val="afc"/>
        <w:ind w:firstLine="720"/>
        <w:rPr>
          <w:caps w:val="0"/>
          <w:color w:val="auto"/>
          <w:kern w:val="28"/>
        </w:rPr>
      </w:pPr>
      <w:r w:rsidRPr="00FF366B">
        <w:rPr>
          <w:caps w:val="0"/>
          <w:color w:val="auto"/>
        </w:rPr>
        <w:t>― </w:t>
      </w:r>
      <w:r w:rsidRPr="00FF366B">
        <w:rPr>
          <w:caps w:val="0"/>
          <w:color w:val="auto"/>
          <w:kern w:val="28"/>
        </w:rPr>
        <w:t>оформление информационных стендов, печатных и других материалов</w:t>
      </w:r>
      <w:r>
        <w:rPr>
          <w:caps w:val="0"/>
          <w:color w:val="auto"/>
          <w:kern w:val="28"/>
        </w:rPr>
        <w:t>;</w:t>
      </w:r>
    </w:p>
    <w:p w:rsidR="00056EBE" w:rsidRPr="00FF366B" w:rsidRDefault="00056EBE" w:rsidP="00056EBE">
      <w:pPr>
        <w:pStyle w:val="afc"/>
        <w:ind w:firstLine="720"/>
        <w:rPr>
          <w:caps w:val="0"/>
          <w:color w:val="auto"/>
          <w:kern w:val="28"/>
        </w:rPr>
      </w:pPr>
      <w:r w:rsidRPr="00FF366B">
        <w:rPr>
          <w:caps w:val="0"/>
          <w:color w:val="auto"/>
        </w:rPr>
        <w:t>― </w:t>
      </w:r>
      <w:r w:rsidRPr="00FF366B">
        <w:rPr>
          <w:caps w:val="0"/>
          <w:color w:val="auto"/>
          <w:kern w:val="28"/>
        </w:rPr>
        <w:t>психологическое просвещение педагогов с целью повышения их психологической  компетентности</w:t>
      </w:r>
      <w:r>
        <w:rPr>
          <w:caps w:val="0"/>
          <w:color w:val="auto"/>
          <w:kern w:val="28"/>
        </w:rPr>
        <w:t>;</w:t>
      </w:r>
    </w:p>
    <w:p w:rsidR="00056EBE" w:rsidRPr="00FF366B" w:rsidRDefault="00056EBE" w:rsidP="00056EBE">
      <w:pPr>
        <w:pStyle w:val="afc"/>
        <w:ind w:firstLine="720"/>
        <w:rPr>
          <w:caps w:val="0"/>
          <w:color w:val="auto"/>
          <w:kern w:val="28"/>
        </w:rPr>
      </w:pPr>
      <w:r w:rsidRPr="00FF366B">
        <w:rPr>
          <w:caps w:val="0"/>
          <w:color w:val="auto"/>
        </w:rPr>
        <w:t>― </w:t>
      </w:r>
      <w:r w:rsidRPr="00FF366B">
        <w:rPr>
          <w:caps w:val="0"/>
          <w:color w:val="auto"/>
          <w:kern w:val="28"/>
        </w:rPr>
        <w:t>психологическое просвещение родителей с целью формирования у них элементарной психолого-психологической компетентности.</w:t>
      </w:r>
    </w:p>
    <w:p w:rsidR="004555FA" w:rsidRPr="00065F28" w:rsidRDefault="004555FA" w:rsidP="004555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F28">
        <w:rPr>
          <w:rFonts w:ascii="Times New Roman" w:hAnsi="Times New Roman" w:cs="Times New Roman"/>
          <w:bCs/>
          <w:sz w:val="28"/>
          <w:szCs w:val="28"/>
        </w:rPr>
        <w:t>Программа коррекционной работы</w:t>
      </w:r>
      <w:r w:rsidRPr="00065F28">
        <w:rPr>
          <w:rFonts w:ascii="Times New Roman" w:hAnsi="Times New Roman" w:cs="Times New Roman"/>
          <w:sz w:val="28"/>
          <w:szCs w:val="28"/>
        </w:rPr>
        <w:t xml:space="preserve"> может предусматривать индивидуализацию специального сопровождения обучающегося с ЗПР.</w:t>
      </w:r>
    </w:p>
    <w:p w:rsidR="00E44E55" w:rsidRDefault="00E44E55" w:rsidP="00E44E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C09">
        <w:rPr>
          <w:rFonts w:ascii="Times New Roman" w:hAnsi="Times New Roman" w:cs="Times New Roman"/>
          <w:sz w:val="28"/>
          <w:szCs w:val="28"/>
        </w:rPr>
        <w:t>При возникновении трудностей в освоении</w:t>
      </w:r>
      <w:r w:rsidR="00A94940">
        <w:rPr>
          <w:rFonts w:ascii="Times New Roman" w:hAnsi="Times New Roman" w:cs="Times New Roman"/>
          <w:sz w:val="28"/>
          <w:szCs w:val="28"/>
        </w:rPr>
        <w:t xml:space="preserve"> обучающимся с ЗПР содержания А</w:t>
      </w:r>
      <w:r w:rsidRPr="00945C09">
        <w:rPr>
          <w:rFonts w:ascii="Times New Roman" w:hAnsi="Times New Roman" w:cs="Times New Roman"/>
          <w:sz w:val="28"/>
          <w:szCs w:val="28"/>
        </w:rPr>
        <w:t>ОП НОО педагоги, осуществляющие психолого-педагогическое сопровождение, должны оперативно дополнить структуру программы коррекционной работы соответствующим направлением работы, которое будет сохранять свою актуальность до момента преодоления возникших затруднений. В случае нарастания значительных стойких затруднений в обучении, взаимодействии с учителями и обучающимися школы (класса) обучающийся с ЗПР направляется на комплексное психолого-медико-педагогическое обследование с целью выработки рекомендаций по его дальнейшему обучению.</w:t>
      </w:r>
    </w:p>
    <w:p w:rsidR="001E244A" w:rsidRPr="00334688" w:rsidRDefault="001E244A" w:rsidP="001E2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88">
        <w:rPr>
          <w:rFonts w:ascii="Times New Roman" w:hAnsi="Times New Roman" w:cs="Times New Roman"/>
          <w:sz w:val="28"/>
          <w:szCs w:val="28"/>
        </w:rPr>
        <w:t>П</w:t>
      </w:r>
      <w:r w:rsidRPr="00334688">
        <w:rPr>
          <w:rFonts w:ascii="Times New Roman" w:hAnsi="Times New Roman" w:cs="Times New Roman"/>
          <w:iCs/>
          <w:sz w:val="28"/>
          <w:szCs w:val="28"/>
        </w:rPr>
        <w:t>сихолого-педагогическое сопровождение</w:t>
      </w:r>
      <w:r w:rsidRPr="00334688">
        <w:rPr>
          <w:rFonts w:ascii="Times New Roman" w:hAnsi="Times New Roman" w:cs="Times New Roman"/>
          <w:sz w:val="28"/>
          <w:szCs w:val="28"/>
        </w:rPr>
        <w:t>обучающихся с ЗПР осуществляют специалисты: учитель-дефектолог, логопед, специальный психолог или педагог-психолог, имеющий соответствующую профильную подготовку, социальный педагог, педагог дополнительного образования. Предпочтительно наличие специалиста в штате Организации. При необходимости Программу коррекционной работы может осуществлять специалист, работающий в иной организации (Центре психолого-педагогической коррекции и реабилитации, ПМПК и др.).</w:t>
      </w:r>
    </w:p>
    <w:p w:rsidR="001E244A" w:rsidRPr="00F63254" w:rsidRDefault="001E244A" w:rsidP="001E2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Основными механизмами реализации программы коррекционной работы являются оптимально выстроенное взаимодействие специалистов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63254">
        <w:rPr>
          <w:rFonts w:ascii="Times New Roman" w:hAnsi="Times New Roman" w:cs="Times New Roman"/>
          <w:sz w:val="28"/>
          <w:szCs w:val="28"/>
        </w:rPr>
        <w:t xml:space="preserve">рганизации, обеспечивающее комплексное, системное сопровождение образовательного процесса, и социальное партнерство, предполагающее профессиональное взаимодействие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F63254">
        <w:rPr>
          <w:rFonts w:ascii="Times New Roman" w:hAnsi="Times New Roman" w:cs="Times New Roman"/>
          <w:sz w:val="28"/>
          <w:szCs w:val="28"/>
        </w:rPr>
        <w:t xml:space="preserve"> с внешними ресурсами (организациями различных ведомств, другими институтами общества).</w:t>
      </w:r>
    </w:p>
    <w:p w:rsidR="001E244A" w:rsidRPr="00F63254" w:rsidRDefault="001E244A" w:rsidP="001E2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Взаимодействие специалистов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63254">
        <w:rPr>
          <w:rFonts w:ascii="Times New Roman" w:hAnsi="Times New Roman" w:cs="Times New Roman"/>
          <w:sz w:val="28"/>
          <w:szCs w:val="28"/>
        </w:rPr>
        <w:t>рганизации предусматривает:</w:t>
      </w:r>
    </w:p>
    <w:p w:rsidR="001E244A" w:rsidRPr="00F63254" w:rsidRDefault="001E244A" w:rsidP="001E2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многоаспектный анализ психофизического развития обучающего с ЗПР;</w:t>
      </w:r>
    </w:p>
    <w:p w:rsidR="001E244A" w:rsidRPr="00F63254" w:rsidRDefault="001E244A" w:rsidP="001E2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комплексный подход к диагностике, определению и решению проблем обучающегося с ЗПР, к предоставлению ему квалифицированной помощи с учетом уровня психического развития;</w:t>
      </w:r>
    </w:p>
    <w:p w:rsidR="001E244A" w:rsidRPr="00F63254" w:rsidRDefault="001E244A" w:rsidP="001E2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разработку индивидуальных образовательных маршрутов обучающихся с ЗПР.</w:t>
      </w:r>
    </w:p>
    <w:p w:rsidR="001E244A" w:rsidRPr="00F63254" w:rsidRDefault="001E244A" w:rsidP="001E2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Социальное партнерство предусматривает:</w:t>
      </w:r>
    </w:p>
    <w:p w:rsidR="001E244A" w:rsidRPr="00F63254" w:rsidRDefault="001E244A" w:rsidP="001E2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сотрудничество с образовательными организациями и другими ведомствами по вопросам преемственности обучения, развития, социализации, здоровьесбережения обучающихся с ЗПР;</w:t>
      </w:r>
    </w:p>
    <w:p w:rsidR="001E244A" w:rsidRPr="00F63254" w:rsidRDefault="001E244A" w:rsidP="001E2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сотрудничество со средствами массовой информации;</w:t>
      </w:r>
    </w:p>
    <w:p w:rsidR="001E244A" w:rsidRPr="00334688" w:rsidRDefault="001E244A" w:rsidP="001E2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88">
        <w:rPr>
          <w:rFonts w:ascii="Times New Roman" w:hAnsi="Times New Roman" w:cs="Times New Roman"/>
          <w:sz w:val="28"/>
          <w:szCs w:val="28"/>
        </w:rPr>
        <w:t>сотрудничество с родительской общественностью.</w:t>
      </w:r>
    </w:p>
    <w:p w:rsidR="001E244A" w:rsidRPr="00334688" w:rsidRDefault="001E244A" w:rsidP="001E2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88">
        <w:rPr>
          <w:rFonts w:ascii="Times New Roman" w:hAnsi="Times New Roman" w:cs="Times New Roman"/>
          <w:sz w:val="28"/>
          <w:szCs w:val="28"/>
        </w:rPr>
        <w:t>Программа коррекционной работы должна содержать: цель, задачи</w:t>
      </w:r>
      <w:r w:rsidRPr="00334688">
        <w:rPr>
          <w:rFonts w:ascii="Times New Roman" w:hAnsi="Times New Roman" w:cs="Times New Roman"/>
          <w:caps/>
          <w:sz w:val="28"/>
          <w:szCs w:val="28"/>
        </w:rPr>
        <w:t>,</w:t>
      </w:r>
      <w:r w:rsidRPr="00334688">
        <w:rPr>
          <w:rFonts w:ascii="Times New Roman" w:hAnsi="Times New Roman" w:cs="Times New Roman"/>
          <w:sz w:val="28"/>
          <w:szCs w:val="28"/>
        </w:rPr>
        <w:t xml:space="preserve"> программы коррекционных курсов, систему комплексного психолого-медико-педагогического обследования обучающихся, основные направления (диагностическое, коррекционно-развивающее, консультативное, информационно-просветительское), описание специальных условий обучения и воспитания обучающихся с ЗПР, планируемые результаты освоения программы коррекционной работы, механизмы реализации программы.</w:t>
      </w:r>
    </w:p>
    <w:p w:rsidR="00752546" w:rsidRPr="00F63254" w:rsidRDefault="00752546" w:rsidP="00D87362">
      <w:pPr>
        <w:pStyle w:val="14TexstOSNOVA1012"/>
        <w:spacing w:before="120" w:after="120" w:line="240" w:lineRule="auto"/>
        <w:ind w:firstLine="0"/>
        <w:jc w:val="center"/>
        <w:outlineLvl w:val="2"/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</w:pPr>
      <w:bookmarkStart w:id="19" w:name="_Toc415833134"/>
      <w:r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>2</w:t>
      </w:r>
      <w:r w:rsidRPr="00F63254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>6</w:t>
      </w:r>
      <w:r w:rsidRPr="00F63254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>. Программа внеурочной деятельности</w:t>
      </w:r>
      <w:bookmarkEnd w:id="19"/>
    </w:p>
    <w:p w:rsidR="00187EE7" w:rsidRPr="00F63254" w:rsidRDefault="00187EE7" w:rsidP="00187EE7">
      <w:pPr>
        <w:pStyle w:val="western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Программа внеурочной деятельности обеспечивает учет индивидуальных особенностей и потребностей обучающихся с ЗПР через организацию внеурочной деятельности.</w:t>
      </w:r>
    </w:p>
    <w:p w:rsidR="00187EE7" w:rsidRPr="0090391C" w:rsidRDefault="00187EE7" w:rsidP="00187EE7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3A54">
        <w:rPr>
          <w:rFonts w:ascii="Times New Roman" w:hAnsi="Times New Roman"/>
          <w:sz w:val="28"/>
          <w:szCs w:val="28"/>
        </w:rPr>
        <w:t xml:space="preserve">Под внеурочной деятельностью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</w:t>
      </w:r>
      <w:r>
        <w:rPr>
          <w:rFonts w:ascii="Times New Roman" w:hAnsi="Times New Roman"/>
          <w:sz w:val="28"/>
          <w:szCs w:val="28"/>
        </w:rPr>
        <w:t>АООП НОО</w:t>
      </w:r>
      <w:r w:rsidR="0090391C">
        <w:rPr>
          <w:rFonts w:ascii="Times New Roman" w:hAnsi="Times New Roman"/>
          <w:sz w:val="28"/>
          <w:szCs w:val="28"/>
        </w:rPr>
        <w:t xml:space="preserve"> обучающихся с ЗПР</w:t>
      </w:r>
      <w:r w:rsidRPr="003A3A54">
        <w:rPr>
          <w:rFonts w:ascii="Times New Roman" w:hAnsi="Times New Roman"/>
          <w:sz w:val="28"/>
          <w:szCs w:val="28"/>
        </w:rPr>
        <w:t>.</w:t>
      </w:r>
      <w:r w:rsidR="0090391C" w:rsidRPr="00F23301">
        <w:rPr>
          <w:rFonts w:ascii="Times New Roman" w:hAnsi="Times New Roman"/>
          <w:sz w:val="28"/>
          <w:szCs w:val="28"/>
        </w:rPr>
        <w:t>Внеурочная деятельность объединяет все, кроме учебной, виды деятельности обучающихся, в которых возможно и целесообразно решение задач их воспитания и социализации.</w:t>
      </w:r>
    </w:p>
    <w:p w:rsidR="00187EE7" w:rsidRPr="00F63254" w:rsidRDefault="00187EE7" w:rsidP="00187EE7">
      <w:pPr>
        <w:pStyle w:val="western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Сущность и основное назначение внеурочной деятельности заключается в обеспечении дополнительных условий для развития интересов, склонностей, способностей обучающихся с ЗПР, организации их свободного времени.</w:t>
      </w:r>
    </w:p>
    <w:p w:rsidR="00187EE7" w:rsidRDefault="00187EE7" w:rsidP="00187EE7">
      <w:pPr>
        <w:pStyle w:val="western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Внеурочная деятельность ориентирована на создание условий для:</w:t>
      </w:r>
      <w:r w:rsidRPr="00F63254">
        <w:rPr>
          <w:bCs/>
          <w:iCs/>
          <w:sz w:val="28"/>
          <w:szCs w:val="28"/>
        </w:rPr>
        <w:t>творческой самореализации обучающихся с ЗПР в комфортной р</w:t>
      </w:r>
      <w:r w:rsidRPr="00F63254">
        <w:rPr>
          <w:sz w:val="28"/>
          <w:szCs w:val="28"/>
        </w:rPr>
        <w:t xml:space="preserve">азвивающей среде, стимулирующей возникновение личностного интереса к различным аспектам жизнедеятельности; позитивного отношения к окружающей действительности; </w:t>
      </w:r>
      <w:r w:rsidRPr="00F63254">
        <w:rPr>
          <w:bCs/>
          <w:iCs/>
          <w:sz w:val="28"/>
          <w:szCs w:val="28"/>
        </w:rPr>
        <w:t xml:space="preserve">социального становления обучающегося </w:t>
      </w:r>
      <w:r w:rsidRPr="00F63254">
        <w:rPr>
          <w:sz w:val="28"/>
          <w:szCs w:val="28"/>
        </w:rPr>
        <w:t>в процессе общения и совместной деятельности в детском сообществе, активного взаимодействия со сверстниками и педагогами.</w:t>
      </w:r>
    </w:p>
    <w:p w:rsidR="006E651B" w:rsidRPr="00F63254" w:rsidRDefault="006E651B" w:rsidP="006E651B">
      <w:pPr>
        <w:pStyle w:val="western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Внеурочная деятельность способствует социальной интеграции обучающихся путем организации и проведения мероприятий, в которых предусмотрена совместная деятельность обучающихся разных категорий (с ОВЗ и без таковых), различных организаций. Виды совместной внеурочной деятельности подбираются с учетом возможностей и интересов как обучающихся с задержкой психического развития, так и обычно развивающихся сверстников. </w:t>
      </w:r>
    </w:p>
    <w:p w:rsidR="00187EE7" w:rsidRPr="00F63254" w:rsidRDefault="00187EE7" w:rsidP="00187EE7">
      <w:pPr>
        <w:pStyle w:val="western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6B54BD">
        <w:rPr>
          <w:i/>
          <w:sz w:val="28"/>
          <w:szCs w:val="28"/>
        </w:rPr>
        <w:t>Основными целями</w:t>
      </w:r>
      <w:r w:rsidRPr="00F63254">
        <w:rPr>
          <w:sz w:val="28"/>
          <w:szCs w:val="28"/>
        </w:rPr>
        <w:t xml:space="preserve">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ценностей, создание условий для всестороннего развития и социализации каждого обучающегося с ЗПР, создание воспитывающей среды, обеспечивающей развитие социальных, интеллектуальных интересов учащихся в свободное время.</w:t>
      </w:r>
    </w:p>
    <w:p w:rsidR="00187EE7" w:rsidRPr="006B54BD" w:rsidRDefault="00187EE7" w:rsidP="00187EE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B54BD">
        <w:rPr>
          <w:rFonts w:ascii="Times New Roman" w:hAnsi="Times New Roman" w:cs="Times New Roman"/>
          <w:i/>
          <w:color w:val="000000"/>
          <w:sz w:val="28"/>
          <w:szCs w:val="28"/>
        </w:rPr>
        <w:t>Основные задачи:</w:t>
      </w:r>
    </w:p>
    <w:p w:rsidR="00187EE7" w:rsidRPr="00F63254" w:rsidRDefault="00187EE7" w:rsidP="00187EE7">
      <w:pPr>
        <w:pStyle w:val="a5"/>
        <w:tabs>
          <w:tab w:val="num" w:pos="900"/>
        </w:tabs>
        <w:spacing w:before="0" w:after="0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коррекция всех компонентов психофизического, интеллектуального, личностного развития обучающихся с ЗПР с учетом их  возрастных и индивидуальных особенностей;</w:t>
      </w:r>
    </w:p>
    <w:p w:rsidR="00187EE7" w:rsidRPr="00F63254" w:rsidRDefault="00187EE7" w:rsidP="00187EE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развитие активности, самостоятельности и независимости в повседневной жизни;</w:t>
      </w:r>
    </w:p>
    <w:p w:rsidR="00187EE7" w:rsidRPr="00F63254" w:rsidRDefault="00187EE7" w:rsidP="00187EE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254">
        <w:rPr>
          <w:rFonts w:ascii="Times New Roman" w:hAnsi="Times New Roman" w:cs="Times New Roman"/>
          <w:bCs/>
          <w:sz w:val="28"/>
          <w:szCs w:val="28"/>
        </w:rPr>
        <w:t>развитие возможных избирательных способностей и интересов обучающегося в разных видах деятельности;</w:t>
      </w:r>
    </w:p>
    <w:p w:rsidR="00187EE7" w:rsidRPr="00F63254" w:rsidRDefault="00187EE7" w:rsidP="00187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формирование основ нравственного самосознания личности, умения правильно оценивать окружающее и самих себя,</w:t>
      </w:r>
    </w:p>
    <w:p w:rsidR="00187EE7" w:rsidRPr="00F63254" w:rsidRDefault="00187EE7" w:rsidP="00187EE7">
      <w:pPr>
        <w:tabs>
          <w:tab w:val="num" w:pos="563"/>
        </w:tabs>
        <w:overflowPunct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формирование эстетических потребностей, ценностей и чувств; </w:t>
      </w:r>
    </w:p>
    <w:p w:rsidR="00187EE7" w:rsidRPr="00F63254" w:rsidRDefault="00187EE7" w:rsidP="00187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развитие трудолюбия, способности к преодолению трудностей, целеустремлённости и настойчивости в достижении результата;</w:t>
      </w:r>
    </w:p>
    <w:p w:rsidR="00187EE7" w:rsidRPr="00F63254" w:rsidRDefault="00187EE7" w:rsidP="00187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расширение представлений обучающегося о мире и о себе, его социального опыта;</w:t>
      </w:r>
    </w:p>
    <w:p w:rsidR="00187EE7" w:rsidRPr="00F63254" w:rsidRDefault="00187EE7" w:rsidP="00187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формирование положительного отношения к базовым общественным ценностям;</w:t>
      </w:r>
    </w:p>
    <w:p w:rsidR="00187EE7" w:rsidRPr="00F63254" w:rsidRDefault="00187EE7" w:rsidP="00187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формирование умений, навыков социального общения людей;</w:t>
      </w:r>
    </w:p>
    <w:p w:rsidR="00187EE7" w:rsidRPr="00F63254" w:rsidRDefault="00187EE7" w:rsidP="00187EE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254">
        <w:rPr>
          <w:rFonts w:ascii="Times New Roman" w:hAnsi="Times New Roman" w:cs="Times New Roman"/>
          <w:bCs/>
          <w:sz w:val="28"/>
          <w:szCs w:val="28"/>
        </w:rPr>
        <w:t>расширение круга общения, выход обучающегося за пределы семьи и образовательной организации;</w:t>
      </w:r>
    </w:p>
    <w:p w:rsidR="00187EE7" w:rsidRPr="00F63254" w:rsidRDefault="00187EE7" w:rsidP="00187EE7">
      <w:pPr>
        <w:overflowPunct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развитие навыков осуществления сотрудничества с педагогами, сверстниками, родителями, старшими детьми в решении общих проблем; </w:t>
      </w:r>
    </w:p>
    <w:p w:rsidR="00187EE7" w:rsidRPr="00F63254" w:rsidRDefault="00187EE7" w:rsidP="00187EE7">
      <w:pPr>
        <w:overflowPunct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укрепление доверия к другим людям; </w:t>
      </w:r>
    </w:p>
    <w:p w:rsidR="00187EE7" w:rsidRPr="00F63254" w:rsidRDefault="00187EE7" w:rsidP="00187EE7">
      <w:pPr>
        <w:overflowPunct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развитие доброжелательности и эмоциональной отзывчивости, понимания других людей и сопереживания им.</w:t>
      </w:r>
    </w:p>
    <w:p w:rsidR="00187EE7" w:rsidRPr="00D3206F" w:rsidRDefault="00187EE7" w:rsidP="00187EE7">
      <w:pPr>
        <w:pStyle w:val="western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Внеурочная деятельность организуется по</w:t>
      </w:r>
      <w:r>
        <w:rPr>
          <w:sz w:val="28"/>
          <w:szCs w:val="28"/>
        </w:rPr>
        <w:t xml:space="preserve"> направлениям развития личности: спортивно-оздоровительное, нравственное, социальное, обще</w:t>
      </w:r>
      <w:r>
        <w:rPr>
          <w:sz w:val="28"/>
          <w:szCs w:val="28"/>
        </w:rPr>
        <w:softHyphen/>
        <w:t>культур</w:t>
      </w:r>
      <w:r w:rsidRPr="00D3206F">
        <w:rPr>
          <w:sz w:val="28"/>
          <w:szCs w:val="28"/>
        </w:rPr>
        <w:t>ное в таких ф</w:t>
      </w:r>
      <w:r>
        <w:rPr>
          <w:sz w:val="28"/>
          <w:szCs w:val="28"/>
        </w:rPr>
        <w:t>ормах как индивидуальные и груп</w:t>
      </w:r>
      <w:r w:rsidRPr="00D3206F">
        <w:rPr>
          <w:sz w:val="28"/>
          <w:szCs w:val="28"/>
        </w:rPr>
        <w:t xml:space="preserve">повые </w:t>
      </w:r>
      <w:r>
        <w:rPr>
          <w:sz w:val="28"/>
          <w:szCs w:val="28"/>
        </w:rPr>
        <w:t>занятия, экскурсии, кружки, сек</w:t>
      </w:r>
      <w:r w:rsidRPr="00D3206F">
        <w:rPr>
          <w:sz w:val="28"/>
          <w:szCs w:val="28"/>
        </w:rPr>
        <w:t>ции, соревнования, общест</w:t>
      </w:r>
      <w:r>
        <w:rPr>
          <w:sz w:val="28"/>
          <w:szCs w:val="28"/>
        </w:rPr>
        <w:t>венно по</w:t>
      </w:r>
      <w:r w:rsidRPr="00D3206F">
        <w:rPr>
          <w:sz w:val="28"/>
          <w:szCs w:val="28"/>
        </w:rPr>
        <w:t>л</w:t>
      </w:r>
      <w:r>
        <w:rPr>
          <w:sz w:val="28"/>
          <w:szCs w:val="28"/>
        </w:rPr>
        <w:t>ез</w:t>
      </w:r>
      <w:r w:rsidRPr="00D3206F">
        <w:rPr>
          <w:sz w:val="28"/>
          <w:szCs w:val="28"/>
        </w:rPr>
        <w:t>ные практики и т.д.</w:t>
      </w:r>
    </w:p>
    <w:p w:rsidR="00F60FDE" w:rsidRDefault="00F60FDE" w:rsidP="006E651B">
      <w:pPr>
        <w:pStyle w:val="western"/>
        <w:tabs>
          <w:tab w:val="left" w:pos="709"/>
        </w:tabs>
        <w:spacing w:before="0" w:beforeAutospacing="0" w:line="360" w:lineRule="auto"/>
        <w:ind w:firstLine="709"/>
        <w:jc w:val="both"/>
        <w:rPr>
          <w:bCs/>
          <w:iCs/>
          <w:sz w:val="28"/>
          <w:szCs w:val="28"/>
        </w:rPr>
      </w:pPr>
      <w:r w:rsidRPr="00481318">
        <w:rPr>
          <w:sz w:val="28"/>
          <w:szCs w:val="28"/>
        </w:rPr>
        <w:t>Образовательная организация вправе самостоятельно выбирать приоритетные направления внеурочной деятельности, определять формы её организации с учетом реальных условий, особых образовательных потребностей обучающихся (в том числе индивидуальных), пожеланий родителей (законных представителей).</w:t>
      </w:r>
    </w:p>
    <w:p w:rsidR="00187EE7" w:rsidRDefault="00187EE7" w:rsidP="006E651B">
      <w:pPr>
        <w:pStyle w:val="western"/>
        <w:tabs>
          <w:tab w:val="left" w:pos="709"/>
        </w:tabs>
        <w:spacing w:before="0" w:beforeAutospacing="0" w:line="360" w:lineRule="auto"/>
        <w:ind w:firstLine="709"/>
        <w:jc w:val="both"/>
        <w:rPr>
          <w:caps/>
          <w:sz w:val="28"/>
          <w:szCs w:val="28"/>
        </w:rPr>
      </w:pPr>
      <w:r>
        <w:rPr>
          <w:bCs/>
          <w:iCs/>
          <w:sz w:val="28"/>
          <w:szCs w:val="28"/>
        </w:rPr>
        <w:t>О</w:t>
      </w:r>
      <w:r w:rsidRPr="0071117F">
        <w:rPr>
          <w:bCs/>
          <w:iCs/>
          <w:sz w:val="28"/>
          <w:szCs w:val="28"/>
        </w:rPr>
        <w:t>бязательной частью внеурочной деятельности</w:t>
      </w:r>
      <w:r w:rsidRPr="0071117F">
        <w:rPr>
          <w:iCs/>
          <w:sz w:val="28"/>
          <w:szCs w:val="28"/>
        </w:rPr>
        <w:t>,</w:t>
      </w:r>
      <w:r w:rsidRPr="0071117F">
        <w:rPr>
          <w:sz w:val="28"/>
          <w:szCs w:val="28"/>
        </w:rPr>
        <w:t xml:space="preserve"> поддерживающей</w:t>
      </w:r>
      <w:r w:rsidR="00A94940">
        <w:rPr>
          <w:sz w:val="28"/>
          <w:szCs w:val="28"/>
        </w:rPr>
        <w:t xml:space="preserve"> процесс освоения содержания АО</w:t>
      </w:r>
      <w:r w:rsidRPr="0071117F">
        <w:rPr>
          <w:sz w:val="28"/>
          <w:szCs w:val="28"/>
        </w:rPr>
        <w:t>П НОО</w:t>
      </w:r>
      <w:r>
        <w:rPr>
          <w:sz w:val="28"/>
          <w:szCs w:val="28"/>
        </w:rPr>
        <w:t>, является</w:t>
      </w:r>
      <w:r>
        <w:rPr>
          <w:b/>
          <w:sz w:val="28"/>
          <w:szCs w:val="28"/>
        </w:rPr>
        <w:t>к</w:t>
      </w:r>
      <w:r w:rsidRPr="00F63254">
        <w:rPr>
          <w:b/>
          <w:sz w:val="28"/>
          <w:szCs w:val="28"/>
        </w:rPr>
        <w:t>оррекционно-развивающ</w:t>
      </w:r>
      <w:r>
        <w:rPr>
          <w:b/>
          <w:sz w:val="28"/>
          <w:szCs w:val="28"/>
        </w:rPr>
        <w:t>ая область</w:t>
      </w:r>
      <w:r w:rsidRPr="00F63254">
        <w:rPr>
          <w:sz w:val="28"/>
          <w:szCs w:val="28"/>
        </w:rPr>
        <w:t xml:space="preserve">. </w:t>
      </w:r>
      <w:r w:rsidRPr="00F63254">
        <w:rPr>
          <w:caps/>
          <w:sz w:val="28"/>
          <w:szCs w:val="28"/>
        </w:rPr>
        <w:t>С</w:t>
      </w:r>
      <w:r w:rsidRPr="00F63254">
        <w:rPr>
          <w:sz w:val="28"/>
          <w:szCs w:val="28"/>
        </w:rPr>
        <w:t xml:space="preserve">одержание </w:t>
      </w:r>
      <w:r>
        <w:rPr>
          <w:b/>
          <w:sz w:val="28"/>
          <w:szCs w:val="28"/>
        </w:rPr>
        <w:t>к</w:t>
      </w:r>
      <w:r w:rsidRPr="00F63254">
        <w:rPr>
          <w:b/>
          <w:sz w:val="28"/>
          <w:szCs w:val="28"/>
        </w:rPr>
        <w:t>оррекционно-развивающ</w:t>
      </w:r>
      <w:r>
        <w:rPr>
          <w:b/>
          <w:sz w:val="28"/>
          <w:szCs w:val="28"/>
        </w:rPr>
        <w:t>ей области</w:t>
      </w:r>
      <w:r w:rsidRPr="00F63254">
        <w:rPr>
          <w:sz w:val="28"/>
          <w:szCs w:val="28"/>
        </w:rPr>
        <w:t xml:space="preserve"> представлено коррекционно-развивающими занятиями (логопедическими и психо-коррекционными) и ритмикой</w:t>
      </w:r>
      <w:r w:rsidRPr="00F63254">
        <w:rPr>
          <w:caps/>
          <w:sz w:val="28"/>
          <w:szCs w:val="28"/>
        </w:rPr>
        <w:t>.</w:t>
      </w:r>
    </w:p>
    <w:p w:rsidR="006E651B" w:rsidRPr="006E651B" w:rsidRDefault="006E651B" w:rsidP="006E651B">
      <w:pPr>
        <w:pStyle w:val="Standard"/>
        <w:tabs>
          <w:tab w:val="left" w:pos="4500"/>
          <w:tab w:val="left" w:pos="9180"/>
          <w:tab w:val="left" w:pos="93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66B">
        <w:rPr>
          <w:rFonts w:ascii="Times New Roman" w:hAnsi="Times New Roman"/>
          <w:sz w:val="28"/>
          <w:szCs w:val="28"/>
        </w:rPr>
        <w:t xml:space="preserve">В соответствии с требованиями </w:t>
      </w:r>
      <w:r>
        <w:rPr>
          <w:rFonts w:ascii="Times New Roman" w:hAnsi="Times New Roman"/>
          <w:sz w:val="28"/>
          <w:szCs w:val="28"/>
        </w:rPr>
        <w:t>ФГОС НОО обучающихся с ОВЗ</w:t>
      </w:r>
      <w:r w:rsidRPr="00FF366B">
        <w:rPr>
          <w:rFonts w:ascii="Times New Roman" w:hAnsi="Times New Roman"/>
          <w:sz w:val="28"/>
          <w:szCs w:val="28"/>
        </w:rPr>
        <w:t xml:space="preserve"> время, отводимое на внеурочную деятельность (с учетом часов на коррекционно-развивающую область), </w:t>
      </w:r>
      <w:r w:rsidRPr="006E651B">
        <w:rPr>
          <w:rFonts w:ascii="Times New Roman" w:hAnsi="Times New Roman" w:cs="Times New Roman"/>
          <w:sz w:val="28"/>
          <w:szCs w:val="28"/>
        </w:rPr>
        <w:t xml:space="preserve">составляет в течение 5 учебных лет не менее 1680 часов. </w:t>
      </w:r>
    </w:p>
    <w:p w:rsidR="006E651B" w:rsidRPr="00267B0B" w:rsidRDefault="006E651B" w:rsidP="006E651B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1162F6">
        <w:rPr>
          <w:rFonts w:ascii="Times New Roman" w:hAnsi="Times New Roman" w:cs="Times New Roman"/>
          <w:color w:val="auto"/>
          <w:kern w:val="2"/>
          <w:sz w:val="28"/>
          <w:szCs w:val="28"/>
        </w:rPr>
        <w:t>Внеурочная деятельность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 организуется в образовательной организации</w:t>
      </w:r>
      <w:r w:rsidRPr="001162F6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во внеурочное время для удовлетворения потребностей обучающихся в содержательном до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суге, их участия</w:t>
      </w:r>
      <w:r w:rsidRPr="00267B0B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в самоуправлении и общественно полезной деятельности.</w:t>
      </w:r>
    </w:p>
    <w:p w:rsidR="00187EE7" w:rsidRPr="00F63254" w:rsidRDefault="00187EE7" w:rsidP="00187EE7">
      <w:pPr>
        <w:pStyle w:val="western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При организации внеурочной деятельности обучающихся используются возможности сетевого взаимодействия (например, с участием организаций дополнительного образования детей, организаций культуры и спорта). В период каникул для продолжения внеурочной деятельности используются возможности организаций отдыха детей и их оздоровления, тематических лагерных смен, летних школ, создаваемых на базе общеобразовательных организаций и организаций дополнительного образования обучающихся. </w:t>
      </w:r>
    </w:p>
    <w:p w:rsidR="00187EE7" w:rsidRDefault="00187EE7" w:rsidP="00187EE7">
      <w:pPr>
        <w:pStyle w:val="western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D3206F">
        <w:rPr>
          <w:sz w:val="28"/>
          <w:szCs w:val="28"/>
        </w:rPr>
        <w:t>Организация самостоятельно разрабатывает и утверждает программу внеурочной деятельности</w:t>
      </w:r>
      <w:r w:rsidRPr="00F63254">
        <w:rPr>
          <w:sz w:val="28"/>
          <w:szCs w:val="28"/>
        </w:rPr>
        <w:t>с учётом, этнических, социально-экономических и иных особенностей региона, запросов семей и других субъектов образовательного процесса</w:t>
      </w:r>
      <w:r w:rsidR="00681551">
        <w:rPr>
          <w:spacing w:val="-4"/>
          <w:sz w:val="28"/>
          <w:szCs w:val="28"/>
        </w:rPr>
        <w:t xml:space="preserve">на </w:t>
      </w:r>
      <w:r w:rsidRPr="00F63254">
        <w:rPr>
          <w:spacing w:val="-4"/>
          <w:sz w:val="28"/>
          <w:szCs w:val="28"/>
        </w:rPr>
        <w:t>основе системно-деятельностного и культурно-исторического подходов</w:t>
      </w:r>
      <w:r w:rsidRPr="00D3206F">
        <w:rPr>
          <w:sz w:val="28"/>
          <w:szCs w:val="28"/>
        </w:rPr>
        <w:t>.</w:t>
      </w:r>
    </w:p>
    <w:p w:rsidR="006642AC" w:rsidRPr="00AA129E" w:rsidRDefault="00AA129E" w:rsidP="003279D2">
      <w:pPr>
        <w:pStyle w:val="14TexstOSNOVA1012"/>
        <w:tabs>
          <w:tab w:val="left" w:pos="-180"/>
        </w:tabs>
        <w:spacing w:before="240" w:after="120" w:line="240" w:lineRule="auto"/>
        <w:ind w:firstLine="0"/>
        <w:jc w:val="center"/>
        <w:outlineLvl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0" w:name="_Toc415833135"/>
      <w:r w:rsidRPr="00AA129E">
        <w:rPr>
          <w:rFonts w:ascii="Times New Roman" w:hAnsi="Times New Roman" w:cs="Times New Roman"/>
          <w:b/>
          <w:color w:val="auto"/>
          <w:sz w:val="28"/>
          <w:szCs w:val="28"/>
        </w:rPr>
        <w:t>3. Организационный раздел</w:t>
      </w:r>
      <w:bookmarkEnd w:id="20"/>
    </w:p>
    <w:p w:rsidR="004431DF" w:rsidRPr="00AA129E" w:rsidRDefault="00AA129E" w:rsidP="003279D2">
      <w:pPr>
        <w:autoSpaceDE w:val="0"/>
        <w:autoSpaceDN w:val="0"/>
        <w:adjustRightInd w:val="0"/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415833136"/>
      <w:r w:rsidRPr="00AA129E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3.1. </w:t>
      </w:r>
      <w:r w:rsidRPr="00F63254">
        <w:rPr>
          <w:rFonts w:ascii="Times New Roman" w:hAnsi="Times New Roman" w:cs="Times New Roman"/>
          <w:b/>
          <w:color w:val="auto"/>
          <w:sz w:val="28"/>
          <w:szCs w:val="28"/>
        </w:rPr>
        <w:t>Учебный план</w:t>
      </w:r>
      <w:bookmarkEnd w:id="21"/>
    </w:p>
    <w:p w:rsidR="007A2E9B" w:rsidRDefault="007A2E9B" w:rsidP="00C77589">
      <w:pPr>
        <w:pStyle w:val="af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77589">
        <w:rPr>
          <w:rFonts w:ascii="Times New Roman" w:hAnsi="Times New Roman"/>
          <w:color w:val="auto"/>
          <w:spacing w:val="-2"/>
          <w:sz w:val="28"/>
          <w:szCs w:val="28"/>
        </w:rPr>
        <w:t>Учебный план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О</w:t>
      </w:r>
      <w:r w:rsidRPr="00F63254">
        <w:rPr>
          <w:rFonts w:ascii="Times New Roman" w:hAnsi="Times New Roman"/>
          <w:color w:val="auto"/>
          <w:spacing w:val="-2"/>
          <w:sz w:val="28"/>
          <w:szCs w:val="28"/>
        </w:rPr>
        <w:t>рганизаций Росс</w:t>
      </w:r>
      <w:r w:rsidR="00A94940">
        <w:rPr>
          <w:rFonts w:ascii="Times New Roman" w:hAnsi="Times New Roman"/>
          <w:color w:val="auto"/>
          <w:spacing w:val="-2"/>
          <w:sz w:val="28"/>
          <w:szCs w:val="28"/>
        </w:rPr>
        <w:t>ийской Федерации, реализующих А</w:t>
      </w:r>
      <w:r w:rsidRPr="00F63254">
        <w:rPr>
          <w:rFonts w:ascii="Times New Roman" w:hAnsi="Times New Roman"/>
          <w:color w:val="auto"/>
          <w:spacing w:val="-2"/>
          <w:sz w:val="28"/>
          <w:szCs w:val="28"/>
        </w:rPr>
        <w:t xml:space="preserve">ОП НОО 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обучающихся с ЗПР (вариант </w:t>
      </w:r>
      <w:r>
        <w:rPr>
          <w:rFonts w:ascii="Times New Roman" w:hAnsi="Times New Roman"/>
          <w:color w:val="auto"/>
          <w:sz w:val="28"/>
          <w:szCs w:val="28"/>
        </w:rPr>
        <w:t>7.2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) (далее </w:t>
      </w:r>
      <w:r w:rsidR="00C77589" w:rsidRPr="006A225F">
        <w:rPr>
          <w:rFonts w:ascii="Times New Roman" w:hAnsi="Times New Roman"/>
          <w:color w:val="auto"/>
          <w:sz w:val="28"/>
          <w:szCs w:val="28"/>
        </w:rPr>
        <w:t>―</w:t>
      </w:r>
      <w:r w:rsidRPr="00F63254">
        <w:rPr>
          <w:rFonts w:ascii="Times New Roman" w:hAnsi="Times New Roman"/>
          <w:color w:val="auto"/>
          <w:sz w:val="28"/>
          <w:szCs w:val="28"/>
        </w:rPr>
        <w:t>учебный план), фиксирует общий объем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</w:t>
      </w:r>
    </w:p>
    <w:p w:rsidR="001139B1" w:rsidRPr="006A225F" w:rsidRDefault="001139B1" w:rsidP="001139B1">
      <w:pPr>
        <w:pStyle w:val="af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A225F">
        <w:rPr>
          <w:rFonts w:ascii="Times New Roman" w:hAnsi="Times New Roman"/>
          <w:color w:val="auto"/>
          <w:sz w:val="28"/>
          <w:szCs w:val="28"/>
        </w:rPr>
        <w:t>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:rsidR="00E66B86" w:rsidRDefault="00E66B86" w:rsidP="00E66B8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924">
        <w:rPr>
          <w:rFonts w:ascii="Times New Roman" w:hAnsi="Times New Roman" w:cs="Times New Roman"/>
          <w:sz w:val="28"/>
          <w:szCs w:val="28"/>
        </w:rPr>
        <w:t>Учебный план должен соответствовать действующему законодательству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77924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77924">
        <w:rPr>
          <w:rFonts w:ascii="Times New Roman" w:hAnsi="Times New Roman" w:cs="Times New Roman"/>
          <w:sz w:val="28"/>
          <w:szCs w:val="28"/>
        </w:rPr>
        <w:t xml:space="preserve"> в области образования, обеспечивать введение в действие и реализацию требований ФГОС </w:t>
      </w:r>
      <w:r>
        <w:rPr>
          <w:rFonts w:ascii="Times New Roman" w:hAnsi="Times New Roman" w:cs="Times New Roman"/>
          <w:sz w:val="28"/>
          <w:szCs w:val="28"/>
        </w:rPr>
        <w:t>НОО обучающихся с ОВЗ</w:t>
      </w:r>
      <w:r w:rsidRPr="00477924">
        <w:rPr>
          <w:rFonts w:ascii="Times New Roman" w:hAnsi="Times New Roman" w:cs="Times New Roman"/>
          <w:sz w:val="28"/>
          <w:szCs w:val="28"/>
        </w:rPr>
        <w:t xml:space="preserve"> и выполнение гигиенических требований к режиму образовательного процесса, установленных </w:t>
      </w:r>
      <w:r>
        <w:rPr>
          <w:rFonts w:ascii="Times New Roman" w:hAnsi="Times New Roman" w:cs="Times New Roman"/>
          <w:sz w:val="28"/>
          <w:szCs w:val="28"/>
        </w:rPr>
        <w:t xml:space="preserve">действующим </w:t>
      </w:r>
      <w:r w:rsidRPr="0047792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анПиНом</w:t>
      </w:r>
      <w:r w:rsidRPr="00477924">
        <w:rPr>
          <w:rFonts w:ascii="Times New Roman" w:hAnsi="Times New Roman" w:cs="Times New Roman"/>
          <w:sz w:val="28"/>
          <w:szCs w:val="28"/>
        </w:rPr>
        <w:t>.</w:t>
      </w:r>
    </w:p>
    <w:p w:rsidR="00094883" w:rsidRDefault="00094883" w:rsidP="00094883">
      <w:pPr>
        <w:pStyle w:val="af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</w:t>
      </w:r>
      <w:r w:rsidRPr="006A225F">
        <w:rPr>
          <w:rFonts w:ascii="Times New Roman" w:hAnsi="Times New Roman"/>
          <w:color w:val="auto"/>
          <w:sz w:val="28"/>
          <w:szCs w:val="28"/>
        </w:rPr>
        <w:t xml:space="preserve"> учебном плане представлены семь предметных областей и коррекционно-развивающая область. </w:t>
      </w:r>
      <w:r w:rsidRPr="00F63254">
        <w:rPr>
          <w:rFonts w:ascii="Times New Roman" w:hAnsi="Times New Roman"/>
          <w:color w:val="auto"/>
          <w:spacing w:val="-4"/>
          <w:sz w:val="28"/>
          <w:szCs w:val="28"/>
        </w:rPr>
        <w:t xml:space="preserve">Содержание учебных предметов, </w:t>
      </w:r>
      <w:r>
        <w:rPr>
          <w:rFonts w:ascii="Times New Roman" w:hAnsi="Times New Roman"/>
          <w:color w:val="auto"/>
          <w:spacing w:val="-4"/>
          <w:sz w:val="28"/>
          <w:szCs w:val="28"/>
        </w:rPr>
        <w:t xml:space="preserve">входящих в состав каждой предметной области, </w:t>
      </w:r>
      <w:r w:rsidRPr="00F63254">
        <w:rPr>
          <w:rFonts w:ascii="Times New Roman" w:hAnsi="Times New Roman"/>
          <w:color w:val="auto"/>
          <w:spacing w:val="-4"/>
          <w:sz w:val="28"/>
          <w:szCs w:val="28"/>
        </w:rPr>
        <w:t>обеспечива</w:t>
      </w:r>
      <w:r>
        <w:rPr>
          <w:rFonts w:ascii="Times New Roman" w:hAnsi="Times New Roman"/>
          <w:color w:val="auto"/>
          <w:spacing w:val="-4"/>
          <w:sz w:val="28"/>
          <w:szCs w:val="28"/>
        </w:rPr>
        <w:t>ет</w:t>
      </w:r>
      <w:r w:rsidRPr="00F63254">
        <w:rPr>
          <w:rFonts w:ascii="Times New Roman" w:hAnsi="Times New Roman"/>
          <w:color w:val="auto"/>
          <w:spacing w:val="-4"/>
          <w:sz w:val="28"/>
          <w:szCs w:val="28"/>
        </w:rPr>
        <w:t xml:space="preserve"> целостное восприятие мира, с учетом особых образовательных потребностей и возможностей</w:t>
      </w:r>
      <w:r>
        <w:rPr>
          <w:rFonts w:ascii="Times New Roman" w:hAnsi="Times New Roman"/>
          <w:color w:val="auto"/>
          <w:spacing w:val="-4"/>
          <w:sz w:val="28"/>
          <w:szCs w:val="28"/>
        </w:rPr>
        <w:t xml:space="preserve"> обучающихся с ЗПР. Коррекционно-развивающая область включена в структуру учебного плана </w:t>
      </w:r>
      <w:r w:rsidRPr="006A225F">
        <w:rPr>
          <w:rFonts w:ascii="Times New Roman" w:hAnsi="Times New Roman"/>
          <w:color w:val="auto"/>
          <w:sz w:val="28"/>
          <w:szCs w:val="28"/>
        </w:rPr>
        <w:t>с целью коррекции недостатков псих</w:t>
      </w:r>
      <w:r>
        <w:rPr>
          <w:rFonts w:ascii="Times New Roman" w:hAnsi="Times New Roman"/>
          <w:color w:val="auto"/>
          <w:sz w:val="28"/>
          <w:szCs w:val="28"/>
        </w:rPr>
        <w:t>о</w:t>
      </w:r>
      <w:r w:rsidRPr="006A225F">
        <w:rPr>
          <w:rFonts w:ascii="Times New Roman" w:hAnsi="Times New Roman"/>
          <w:color w:val="auto"/>
          <w:sz w:val="28"/>
          <w:szCs w:val="28"/>
        </w:rPr>
        <w:t>физического развития обучающихс</w:t>
      </w:r>
      <w:r>
        <w:rPr>
          <w:rFonts w:ascii="Times New Roman" w:hAnsi="Times New Roman"/>
          <w:color w:val="auto"/>
          <w:sz w:val="28"/>
          <w:szCs w:val="28"/>
        </w:rPr>
        <w:t>я</w:t>
      </w:r>
      <w:r w:rsidRPr="00F63254">
        <w:rPr>
          <w:rFonts w:ascii="Times New Roman" w:hAnsi="Times New Roman"/>
          <w:color w:val="auto"/>
          <w:spacing w:val="-4"/>
          <w:sz w:val="28"/>
          <w:szCs w:val="28"/>
        </w:rPr>
        <w:t>.</w:t>
      </w:r>
    </w:p>
    <w:p w:rsidR="007A2E9B" w:rsidRPr="00F63254" w:rsidRDefault="007A2E9B" w:rsidP="007A2E9B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7A2E9B" w:rsidRPr="00F63254" w:rsidRDefault="007A2E9B" w:rsidP="007A2E9B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i/>
          <w:sz w:val="28"/>
          <w:szCs w:val="28"/>
        </w:rPr>
        <w:t>Обязательная часть учебного плана</w:t>
      </w:r>
      <w:r w:rsidRPr="00F63254">
        <w:rPr>
          <w:rFonts w:ascii="Times New Roman" w:hAnsi="Times New Roman"/>
          <w:sz w:val="28"/>
          <w:szCs w:val="28"/>
        </w:rPr>
        <w:t xml:space="preserve"> определяет </w:t>
      </w:r>
      <w:r w:rsidRPr="00F63254">
        <w:rPr>
          <w:rFonts w:ascii="Times New Roman" w:hAnsi="Times New Roman"/>
          <w:spacing w:val="2"/>
          <w:sz w:val="28"/>
          <w:szCs w:val="28"/>
        </w:rPr>
        <w:t>состав учебных предметов обязательных предметных обла</w:t>
      </w:r>
      <w:r w:rsidRPr="00F63254">
        <w:rPr>
          <w:rFonts w:ascii="Times New Roman" w:hAnsi="Times New Roman"/>
          <w:sz w:val="28"/>
          <w:szCs w:val="28"/>
        </w:rPr>
        <w:t>стей, которые должны быть реализованы во всех имеющих государственную аккредитацию образователь</w:t>
      </w:r>
      <w:r w:rsidR="00A94940">
        <w:rPr>
          <w:rFonts w:ascii="Times New Roman" w:hAnsi="Times New Roman"/>
          <w:sz w:val="28"/>
          <w:szCs w:val="28"/>
        </w:rPr>
        <w:t>ных организациях, реализующих А</w:t>
      </w:r>
      <w:r w:rsidRPr="00F63254">
        <w:rPr>
          <w:rFonts w:ascii="Times New Roman" w:hAnsi="Times New Roman"/>
          <w:sz w:val="28"/>
          <w:szCs w:val="28"/>
        </w:rPr>
        <w:t>ОП НОО, и учебное время, отводимое на их изучение по классам (годам) обучения.</w:t>
      </w:r>
    </w:p>
    <w:p w:rsidR="007A2E9B" w:rsidRPr="00F63254" w:rsidRDefault="007A2E9B" w:rsidP="007A2E9B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Обязательная часть учебного плана отражает содержание образования, которое обеспечивает достижение</w:t>
      </w:r>
      <w:r w:rsidRPr="00F63254">
        <w:rPr>
          <w:rFonts w:ascii="Times New Roman" w:hAnsi="Times New Roman"/>
          <w:sz w:val="28"/>
          <w:szCs w:val="28"/>
        </w:rPr>
        <w:t xml:space="preserve"> важнейших целей современного образования обучающихся с ЗПР:</w:t>
      </w:r>
    </w:p>
    <w:p w:rsidR="007A2E9B" w:rsidRPr="00F63254" w:rsidRDefault="007A2E9B" w:rsidP="007A2E9B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 xml:space="preserve">формирование </w:t>
      </w:r>
      <w:r>
        <w:rPr>
          <w:rFonts w:ascii="Times New Roman" w:hAnsi="Times New Roman"/>
          <w:color w:val="auto"/>
          <w:sz w:val="28"/>
          <w:szCs w:val="28"/>
        </w:rPr>
        <w:t>социальных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7A2E9B" w:rsidRPr="00F63254" w:rsidRDefault="007A2E9B" w:rsidP="007A2E9B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готовность обучающихся к продолжению образования на </w:t>
      </w:r>
      <w:r w:rsidRPr="00F63254">
        <w:rPr>
          <w:rFonts w:ascii="Times New Roman" w:hAnsi="Times New Roman"/>
          <w:spacing w:val="2"/>
          <w:sz w:val="28"/>
          <w:szCs w:val="28"/>
        </w:rPr>
        <w:t>последующей ступени основного общего образования</w:t>
      </w:r>
      <w:r w:rsidRPr="00F63254">
        <w:rPr>
          <w:rFonts w:ascii="Times New Roman" w:hAnsi="Times New Roman"/>
          <w:sz w:val="28"/>
          <w:szCs w:val="28"/>
        </w:rPr>
        <w:t>;</w:t>
      </w:r>
    </w:p>
    <w:p w:rsidR="007A2E9B" w:rsidRPr="00F63254" w:rsidRDefault="007A2E9B" w:rsidP="007A2E9B">
      <w:pPr>
        <w:pStyle w:val="af1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>формирование основ нравственного развития обучающихся, приобщение их к общекультурным, национальным и этнокультурным ценностям;</w:t>
      </w:r>
    </w:p>
    <w:p w:rsidR="007A2E9B" w:rsidRPr="00F63254" w:rsidRDefault="007A2E9B" w:rsidP="007A2E9B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формирование здорового образа жизни, элементарных </w:t>
      </w:r>
      <w:r w:rsidRPr="00F63254">
        <w:rPr>
          <w:rFonts w:ascii="Times New Roman" w:hAnsi="Times New Roman"/>
          <w:sz w:val="28"/>
          <w:szCs w:val="28"/>
        </w:rPr>
        <w:t>правил поведения в экстремальных ситуациях;</w:t>
      </w:r>
    </w:p>
    <w:p w:rsidR="007A2E9B" w:rsidRPr="00F63254" w:rsidRDefault="007A2E9B" w:rsidP="007A2E9B">
      <w:pPr>
        <w:pStyle w:val="af1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личностное развитие обучающегося в соответствии с его индивидуальностью.</w:t>
      </w:r>
    </w:p>
    <w:p w:rsidR="007A2E9B" w:rsidRPr="00F63254" w:rsidRDefault="007A2E9B" w:rsidP="007A2E9B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Организация самостоятельно в осуществлении образовательного процесса, в выборе видов деятельности по каждому предмету (</w:t>
      </w:r>
      <w:r w:rsidRPr="00F63254">
        <w:rPr>
          <w:rFonts w:ascii="Times New Roman" w:hAnsi="Times New Roman"/>
          <w:color w:val="auto"/>
          <w:sz w:val="28"/>
          <w:szCs w:val="28"/>
        </w:rPr>
        <w:t>предметно-практическая деятельность, экскурсии и т.</w:t>
      </w:r>
      <w:r w:rsidRPr="00F63254">
        <w:rPr>
          <w:rFonts w:ascii="Cambria Math" w:hAnsi="Cambria Math"/>
          <w:color w:val="auto"/>
          <w:sz w:val="28"/>
          <w:szCs w:val="28"/>
        </w:rPr>
        <w:t> </w:t>
      </w:r>
      <w:r w:rsidRPr="00F63254">
        <w:rPr>
          <w:rFonts w:ascii="Times New Roman" w:hAnsi="Times New Roman"/>
          <w:color w:val="auto"/>
          <w:sz w:val="28"/>
          <w:szCs w:val="28"/>
        </w:rPr>
        <w:t>д.</w:t>
      </w:r>
      <w:r w:rsidRPr="00F63254">
        <w:rPr>
          <w:rFonts w:ascii="Times New Roman" w:hAnsi="Times New Roman"/>
          <w:sz w:val="28"/>
          <w:szCs w:val="28"/>
        </w:rPr>
        <w:t>).</w:t>
      </w:r>
    </w:p>
    <w:p w:rsidR="007A2E9B" w:rsidRPr="00F63254" w:rsidRDefault="007A2E9B" w:rsidP="007A2E9B">
      <w:pPr>
        <w:pStyle w:val="af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63254">
        <w:rPr>
          <w:rFonts w:ascii="Times New Roman" w:hAnsi="Times New Roman"/>
          <w:b/>
          <w:i/>
          <w:color w:val="auto"/>
          <w:sz w:val="28"/>
          <w:szCs w:val="28"/>
        </w:rPr>
        <w:t>Часть учебного плана, формируемая участниками образовательных отношений</w:t>
      </w:r>
      <w:r w:rsidRPr="00F63254">
        <w:rPr>
          <w:rFonts w:ascii="Times New Roman" w:hAnsi="Times New Roman"/>
          <w:b/>
          <w:color w:val="auto"/>
          <w:sz w:val="28"/>
          <w:szCs w:val="28"/>
        </w:rPr>
        <w:t>,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 обеспечивает реализацию особых (специфических) образовательных потребностей, характерных для обучающихся с ЗПР, а также индивидуальных потребностей каждого обучающегося. В</w:t>
      </w:r>
      <w:r w:rsidRPr="00F63254">
        <w:rPr>
          <w:rFonts w:ascii="Times New Roman" w:hAnsi="Times New Roman"/>
          <w:color w:val="auto"/>
          <w:spacing w:val="2"/>
          <w:sz w:val="28"/>
          <w:szCs w:val="28"/>
        </w:rPr>
        <w:t xml:space="preserve"> 1 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и 1дополнительном </w:t>
      </w:r>
      <w:r w:rsidRPr="00F63254">
        <w:rPr>
          <w:rFonts w:ascii="Times New Roman" w:hAnsi="Times New Roman"/>
          <w:color w:val="auto"/>
          <w:spacing w:val="2"/>
          <w:sz w:val="28"/>
          <w:szCs w:val="28"/>
        </w:rPr>
        <w:t xml:space="preserve">классах </w:t>
      </w:r>
      <w:r w:rsidRPr="00F63254">
        <w:rPr>
          <w:rFonts w:ascii="Times New Roman" w:hAnsi="Times New Roman"/>
          <w:color w:val="auto"/>
          <w:sz w:val="28"/>
          <w:szCs w:val="28"/>
        </w:rPr>
        <w:t>эта часть отсутствует. Время, отводимое на данную часть, внутри максимально допустимой недельной нагрузки обучающихся может быть использовано:</w:t>
      </w:r>
    </w:p>
    <w:p w:rsidR="007A2E9B" w:rsidRPr="00F63254" w:rsidRDefault="007A2E9B" w:rsidP="007A2E9B">
      <w:pPr>
        <w:suppressAutoHyphens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F63254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на увеличение учебных часов, отводимых на изучение отдельных учебных предметов обязательной части; </w:t>
      </w:r>
    </w:p>
    <w:p w:rsidR="007A2E9B" w:rsidRPr="00F63254" w:rsidRDefault="007A2E9B" w:rsidP="007A2E9B">
      <w:pPr>
        <w:tabs>
          <w:tab w:val="left" w:pos="1260"/>
        </w:tabs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на </w:t>
      </w:r>
      <w:r w:rsidRPr="00F63254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введение учебных курсов</w:t>
      </w:r>
      <w:r w:rsidRPr="00F63254">
        <w:rPr>
          <w:rFonts w:ascii="Times New Roman" w:hAnsi="Times New Roman" w:cs="Times New Roman"/>
          <w:sz w:val="28"/>
          <w:szCs w:val="28"/>
        </w:rPr>
        <w:t xml:space="preserve">, обеспечивающих удовлетворение особых образовательных потребностей обучающихся с ЗПР и необходимую коррекцию недостатков в психическом и/или физическом развитии;  </w:t>
      </w:r>
    </w:p>
    <w:p w:rsidR="007A2E9B" w:rsidRPr="00F63254" w:rsidRDefault="007A2E9B" w:rsidP="007A2E9B">
      <w:pPr>
        <w:tabs>
          <w:tab w:val="left" w:pos="1260"/>
        </w:tabs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на </w:t>
      </w:r>
      <w:r w:rsidRPr="00F63254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введение учебных курсов</w:t>
      </w:r>
      <w:r w:rsidRPr="00F63254">
        <w:rPr>
          <w:rFonts w:ascii="Times New Roman" w:hAnsi="Times New Roman" w:cs="Times New Roman"/>
          <w:sz w:val="28"/>
          <w:szCs w:val="28"/>
        </w:rPr>
        <w:t xml:space="preserve"> для факультативного изучения отдельных учебных предметов (например: элементарная компьютерная грамотность и др.);</w:t>
      </w:r>
    </w:p>
    <w:p w:rsidR="007A2E9B" w:rsidRPr="00F63254" w:rsidRDefault="007A2E9B" w:rsidP="007A2E9B">
      <w:pPr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на </w:t>
      </w:r>
      <w:r w:rsidRPr="00F63254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введение учебных курсов</w:t>
      </w:r>
      <w:r w:rsidRPr="00F63254">
        <w:rPr>
          <w:rFonts w:ascii="Times New Roman" w:hAnsi="Times New Roman" w:cs="Times New Roman"/>
          <w:sz w:val="28"/>
          <w:szCs w:val="28"/>
        </w:rPr>
        <w:t>, обеспечивающих различные интересы обучающихся, в том числе этнокультурные (например: история и культура родного края и др.).</w:t>
      </w:r>
    </w:p>
    <w:p w:rsidR="007A2E9B" w:rsidRPr="00F63254" w:rsidRDefault="007A2E9B" w:rsidP="007A2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Количество часов, отведенных на освоение обучающимися с ЗПР учебного плана, состоящего из обязательной части и части, формируемой участниками образовательного процесса, в совокупности не превышает величину максимально допустимой недельной образовательной нагрузки </w:t>
      </w:r>
      <w:r w:rsidRPr="00F63254">
        <w:rPr>
          <w:rFonts w:ascii="Times New Roman" w:hAnsi="Times New Roman" w:cs="Times New Roman"/>
          <w:color w:val="auto"/>
          <w:spacing w:val="2"/>
          <w:sz w:val="28"/>
          <w:szCs w:val="28"/>
        </w:rPr>
        <w:t>обучающихся в соответствии с сани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тарно­гигиеническими требованиями</w:t>
      </w:r>
      <w:r w:rsidRPr="00F63254">
        <w:rPr>
          <w:rFonts w:ascii="Times New Roman" w:hAnsi="Times New Roman" w:cs="Times New Roman"/>
          <w:sz w:val="28"/>
          <w:szCs w:val="28"/>
        </w:rPr>
        <w:t>.</w:t>
      </w:r>
    </w:p>
    <w:p w:rsidR="007A2E9B" w:rsidRDefault="00261BEB" w:rsidP="007A2E9B">
      <w:pPr>
        <w:tabs>
          <w:tab w:val="left" w:pos="12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Обязательным компонентом учебного плана является</w:t>
      </w:r>
      <w:r w:rsidR="00111066">
        <w:rPr>
          <w:rFonts w:ascii="Times New Roman" w:hAnsi="Times New Roman" w:cs="Times New Roman"/>
          <w:sz w:val="28"/>
          <w:szCs w:val="28"/>
        </w:rPr>
        <w:t xml:space="preserve"> </w:t>
      </w:r>
      <w:r w:rsidR="007A2E9B" w:rsidRPr="00F63254">
        <w:rPr>
          <w:rFonts w:ascii="Times New Roman" w:hAnsi="Times New Roman" w:cs="Times New Roman"/>
          <w:b/>
          <w:i/>
          <w:sz w:val="28"/>
          <w:szCs w:val="28"/>
        </w:rPr>
        <w:t>внеурочная деятельность</w:t>
      </w:r>
      <w:r w:rsidR="007A2E9B" w:rsidRPr="00F63254">
        <w:rPr>
          <w:rFonts w:ascii="Times New Roman" w:hAnsi="Times New Roman" w:cs="Times New Roman"/>
          <w:sz w:val="28"/>
          <w:szCs w:val="28"/>
        </w:rPr>
        <w:t xml:space="preserve">. В соответствии с требованиями ФГОС НОО обучающихся с </w:t>
      </w:r>
      <w:r>
        <w:rPr>
          <w:rFonts w:ascii="Times New Roman" w:hAnsi="Times New Roman" w:cs="Times New Roman"/>
          <w:sz w:val="28"/>
          <w:szCs w:val="28"/>
        </w:rPr>
        <w:t>ОВЗ</w:t>
      </w:r>
      <w:r w:rsidR="007A2E9B" w:rsidRPr="00F63254">
        <w:rPr>
          <w:rFonts w:ascii="Times New Roman" w:hAnsi="Times New Roman" w:cs="Times New Roman"/>
          <w:bCs/>
          <w:sz w:val="28"/>
          <w:szCs w:val="28"/>
        </w:rPr>
        <w:t>внеурочная деятельность</w:t>
      </w:r>
      <w:r w:rsidR="007A2E9B" w:rsidRPr="00F63254">
        <w:rPr>
          <w:rFonts w:ascii="Times New Roman" w:hAnsi="Times New Roman" w:cs="Times New Roman"/>
          <w:sz w:val="28"/>
          <w:szCs w:val="28"/>
        </w:rPr>
        <w:t>организ</w:t>
      </w:r>
      <w:r w:rsidR="007A2E9B" w:rsidRPr="00F63254">
        <w:rPr>
          <w:rFonts w:ascii="Times New Roman" w:hAnsi="Times New Roman" w:cs="Times New Roman"/>
          <w:spacing w:val="2"/>
          <w:sz w:val="28"/>
          <w:szCs w:val="28"/>
        </w:rPr>
        <w:t>уется по направлениям развития личности (духовно­нравственное, социальное, общеинтеллектуальное, общекультур</w:t>
      </w:r>
      <w:r w:rsidR="007A2E9B" w:rsidRPr="00F63254">
        <w:rPr>
          <w:rFonts w:ascii="Times New Roman" w:hAnsi="Times New Roman" w:cs="Times New Roman"/>
          <w:sz w:val="28"/>
          <w:szCs w:val="28"/>
        </w:rPr>
        <w:t xml:space="preserve">ное, спортивно­оздоровительное). </w:t>
      </w:r>
      <w:r w:rsidR="007A2E9B" w:rsidRPr="00F63254">
        <w:rPr>
          <w:rFonts w:ascii="Times New Roman" w:hAnsi="Times New Roman" w:cs="Times New Roman"/>
          <w:color w:val="auto"/>
          <w:spacing w:val="2"/>
          <w:sz w:val="28"/>
          <w:szCs w:val="28"/>
        </w:rPr>
        <w:t>Организация занятий по направлениям внеурочной деятельности является неотъемлемой частью образовательного процесса в образовательной организации.</w:t>
      </w:r>
    </w:p>
    <w:p w:rsidR="007A2E9B" w:rsidRPr="00F63254" w:rsidRDefault="007A2E9B" w:rsidP="007A2E9B">
      <w:pPr>
        <w:pStyle w:val="af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 xml:space="preserve">Выбор направлений внеурочной деятельности определяется </w:t>
      </w:r>
      <w:r>
        <w:rPr>
          <w:rFonts w:ascii="Times New Roman" w:hAnsi="Times New Roman"/>
          <w:color w:val="auto"/>
          <w:sz w:val="28"/>
          <w:szCs w:val="28"/>
        </w:rPr>
        <w:t>О</w:t>
      </w:r>
      <w:r w:rsidRPr="00F63254">
        <w:rPr>
          <w:rFonts w:ascii="Times New Roman" w:hAnsi="Times New Roman"/>
          <w:color w:val="auto"/>
          <w:sz w:val="28"/>
          <w:szCs w:val="28"/>
        </w:rPr>
        <w:t>рганизацией.</w:t>
      </w:r>
    </w:p>
    <w:p w:rsidR="007A2E9B" w:rsidRPr="00F63254" w:rsidRDefault="007A2E9B" w:rsidP="007A2E9B">
      <w:pPr>
        <w:pStyle w:val="af"/>
        <w:spacing w:line="360" w:lineRule="auto"/>
        <w:ind w:firstLine="709"/>
        <w:rPr>
          <w:rFonts w:ascii="Times New Roman" w:hAnsi="Times New Roman"/>
          <w:spacing w:val="1"/>
          <w:sz w:val="28"/>
          <w:szCs w:val="28"/>
        </w:rPr>
      </w:pPr>
      <w:r w:rsidRPr="00F63254">
        <w:rPr>
          <w:rFonts w:ascii="Times New Roman" w:hAnsi="Times New Roman"/>
          <w:b/>
          <w:i/>
          <w:sz w:val="28"/>
          <w:szCs w:val="28"/>
        </w:rPr>
        <w:t>Коррекционно-развивающ</w:t>
      </w:r>
      <w:r>
        <w:rPr>
          <w:rFonts w:ascii="Times New Roman" w:hAnsi="Times New Roman"/>
          <w:b/>
          <w:i/>
          <w:sz w:val="28"/>
          <w:szCs w:val="28"/>
        </w:rPr>
        <w:t>ая область</w:t>
      </w:r>
      <w:r w:rsidRPr="00F63254">
        <w:rPr>
          <w:rFonts w:ascii="Times New Roman" w:hAnsi="Times New Roman"/>
          <w:sz w:val="28"/>
          <w:szCs w:val="28"/>
        </w:rPr>
        <w:t xml:space="preserve">, согласно требованиям </w:t>
      </w:r>
      <w:r>
        <w:rPr>
          <w:rFonts w:ascii="Times New Roman" w:hAnsi="Times New Roman"/>
          <w:sz w:val="28"/>
          <w:szCs w:val="28"/>
        </w:rPr>
        <w:t>Стандарта</w:t>
      </w:r>
      <w:r w:rsidRPr="00F63254">
        <w:rPr>
          <w:rFonts w:ascii="Times New Roman" w:hAnsi="Times New Roman"/>
          <w:sz w:val="28"/>
          <w:szCs w:val="28"/>
        </w:rPr>
        <w:t xml:space="preserve">, является </w:t>
      </w:r>
      <w:r w:rsidRPr="00F63254">
        <w:rPr>
          <w:rFonts w:ascii="Times New Roman" w:hAnsi="Times New Roman"/>
          <w:b/>
          <w:sz w:val="28"/>
          <w:szCs w:val="28"/>
        </w:rPr>
        <w:t>обязательн</w:t>
      </w:r>
      <w:r>
        <w:rPr>
          <w:rFonts w:ascii="Times New Roman" w:hAnsi="Times New Roman"/>
          <w:b/>
          <w:sz w:val="28"/>
          <w:szCs w:val="28"/>
        </w:rPr>
        <w:t>ой частью внеурочной деятельности</w:t>
      </w:r>
      <w:r w:rsidRPr="00F63254">
        <w:rPr>
          <w:rFonts w:ascii="Times New Roman" w:hAnsi="Times New Roman"/>
          <w:sz w:val="28"/>
          <w:szCs w:val="28"/>
        </w:rPr>
        <w:t xml:space="preserve"> и представлено </w:t>
      </w:r>
      <w:r w:rsidRPr="00F63254">
        <w:rPr>
          <w:rFonts w:ascii="Times New Roman" w:hAnsi="Times New Roman"/>
          <w:spacing w:val="1"/>
          <w:sz w:val="28"/>
          <w:szCs w:val="28"/>
        </w:rPr>
        <w:t xml:space="preserve">фронтальными и индивидуальными </w:t>
      </w:r>
      <w:r w:rsidRPr="00F63254">
        <w:rPr>
          <w:rFonts w:ascii="Times New Roman" w:hAnsi="Times New Roman"/>
          <w:sz w:val="28"/>
          <w:szCs w:val="28"/>
        </w:rPr>
        <w:t>коррекционно-развивающими занятиями (логопедически</w:t>
      </w:r>
      <w:r>
        <w:rPr>
          <w:rFonts w:ascii="Times New Roman" w:hAnsi="Times New Roman"/>
          <w:sz w:val="28"/>
          <w:szCs w:val="28"/>
        </w:rPr>
        <w:t>ми</w:t>
      </w:r>
      <w:r w:rsidRPr="00F63254">
        <w:rPr>
          <w:rFonts w:ascii="Times New Roman" w:hAnsi="Times New Roman"/>
          <w:sz w:val="28"/>
          <w:szCs w:val="28"/>
        </w:rPr>
        <w:t xml:space="preserve"> и психокоррекционны</w:t>
      </w:r>
      <w:r>
        <w:rPr>
          <w:rFonts w:ascii="Times New Roman" w:hAnsi="Times New Roman"/>
          <w:sz w:val="28"/>
          <w:szCs w:val="28"/>
        </w:rPr>
        <w:t>ми</w:t>
      </w:r>
      <w:r w:rsidRPr="00F63254">
        <w:rPr>
          <w:rFonts w:ascii="Times New Roman" w:hAnsi="Times New Roman"/>
          <w:sz w:val="28"/>
          <w:szCs w:val="28"/>
        </w:rPr>
        <w:t xml:space="preserve">) и ритмикой, </w:t>
      </w:r>
      <w:r w:rsidRPr="00F63254">
        <w:rPr>
          <w:rFonts w:ascii="Times New Roman" w:hAnsi="Times New Roman"/>
          <w:spacing w:val="1"/>
          <w:sz w:val="28"/>
          <w:szCs w:val="28"/>
        </w:rPr>
        <w:t xml:space="preserve">направленными на </w:t>
      </w:r>
      <w:r w:rsidRPr="00F63254">
        <w:rPr>
          <w:rFonts w:ascii="Times New Roman" w:hAnsi="Times New Roman"/>
          <w:sz w:val="28"/>
          <w:szCs w:val="28"/>
        </w:rPr>
        <w:t xml:space="preserve">коррекцию дефекта и формирование навыков адаптации личности в современных жизненных условиях. Выбор коррекционно-развивающих курсов для индивидуальных и групповых занятий, их количественное соотношение, содержание может осуществляться </w:t>
      </w:r>
      <w:r>
        <w:rPr>
          <w:rFonts w:ascii="Times New Roman" w:hAnsi="Times New Roman"/>
          <w:sz w:val="28"/>
          <w:szCs w:val="28"/>
        </w:rPr>
        <w:t>О</w:t>
      </w:r>
      <w:r w:rsidRPr="00F63254">
        <w:rPr>
          <w:rFonts w:ascii="Times New Roman" w:hAnsi="Times New Roman"/>
          <w:sz w:val="28"/>
          <w:szCs w:val="28"/>
        </w:rPr>
        <w:t>рганизацией самостоятельно, исходя из психофизических особенностей обучающихся с ЗПР на основании рекомендаций ПМПК и индивидуальной программы реабилитации инвалида. К</w:t>
      </w:r>
      <w:r w:rsidRPr="00F63254">
        <w:rPr>
          <w:rFonts w:ascii="Times New Roman" w:hAnsi="Times New Roman"/>
          <w:kern w:val="2"/>
          <w:sz w:val="28"/>
          <w:szCs w:val="28"/>
        </w:rPr>
        <w:t>оррекционно-развивающие занятия могут проводиться в индивидуальной и групповой форме.</w:t>
      </w:r>
    </w:p>
    <w:p w:rsidR="007A2E9B" w:rsidRPr="00F63254" w:rsidRDefault="007A2E9B" w:rsidP="007A2E9B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Организация внеурочной деятельности предполагает, что в этой работе принимают участие все педагогические работники </w:t>
      </w:r>
      <w:r>
        <w:rPr>
          <w:rFonts w:ascii="Times New Roman" w:hAnsi="Times New Roman"/>
          <w:sz w:val="28"/>
          <w:szCs w:val="28"/>
        </w:rPr>
        <w:t>О</w:t>
      </w:r>
      <w:r w:rsidRPr="00F63254">
        <w:rPr>
          <w:rFonts w:ascii="Times New Roman" w:hAnsi="Times New Roman"/>
          <w:sz w:val="28"/>
          <w:szCs w:val="28"/>
        </w:rPr>
        <w:t>рганизации (учителя-дефектологи, учителя групп продленного дня, воспитатели, учителя-логопеды, педагоги-психологи, социальные педагоги, педагоги дополнительного образования и др.), так же и медицинские работники.</w:t>
      </w:r>
    </w:p>
    <w:p w:rsidR="007A2E9B" w:rsidRPr="00F63254" w:rsidRDefault="007A2E9B" w:rsidP="007A2E9B">
      <w:pPr>
        <w:pStyle w:val="af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>Время, отведённое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объёмов финансирования, направляемых на реализацию АООП НОО.</w:t>
      </w:r>
      <w:r w:rsidRPr="00F63254">
        <w:rPr>
          <w:rFonts w:ascii="Times New Roman" w:hAnsi="Times New Roman"/>
          <w:sz w:val="28"/>
          <w:szCs w:val="28"/>
        </w:rPr>
        <w:t xml:space="preserve"> Распределение часов, предусмотренных на внеурочную деятельность, осуществляется следующим образом: недельная нагрузка ― 10 ч, из них 7 ч отводится на проведение коррекционн</w:t>
      </w:r>
      <w:r>
        <w:rPr>
          <w:rFonts w:ascii="Times New Roman" w:hAnsi="Times New Roman"/>
          <w:sz w:val="28"/>
          <w:szCs w:val="28"/>
        </w:rPr>
        <w:t>ы</w:t>
      </w:r>
      <w:r w:rsidRPr="00F63254">
        <w:rPr>
          <w:rFonts w:ascii="Times New Roman" w:hAnsi="Times New Roman"/>
          <w:sz w:val="28"/>
          <w:szCs w:val="28"/>
        </w:rPr>
        <w:t>х занятий.</w:t>
      </w:r>
    </w:p>
    <w:p w:rsidR="007A2E9B" w:rsidRPr="00F63254" w:rsidRDefault="007A2E9B" w:rsidP="007A2E9B">
      <w:pPr>
        <w:pStyle w:val="af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>Чередование учебной и внеурочной дея</w:t>
      </w:r>
      <w:r w:rsidR="00A94940">
        <w:rPr>
          <w:rFonts w:ascii="Times New Roman" w:hAnsi="Times New Roman"/>
          <w:color w:val="auto"/>
          <w:sz w:val="28"/>
          <w:szCs w:val="28"/>
        </w:rPr>
        <w:t>тельности в рамках реализации А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ОП НОО определяет </w:t>
      </w:r>
      <w:r>
        <w:rPr>
          <w:rFonts w:ascii="Times New Roman" w:hAnsi="Times New Roman"/>
          <w:color w:val="auto"/>
          <w:sz w:val="28"/>
          <w:szCs w:val="28"/>
        </w:rPr>
        <w:t>О</w:t>
      </w:r>
      <w:r w:rsidRPr="00F63254">
        <w:rPr>
          <w:rFonts w:ascii="Times New Roman" w:hAnsi="Times New Roman"/>
          <w:color w:val="auto"/>
          <w:sz w:val="28"/>
          <w:szCs w:val="28"/>
        </w:rPr>
        <w:t>рганизация.</w:t>
      </w:r>
    </w:p>
    <w:p w:rsidR="007A2E9B" w:rsidRPr="00F63254" w:rsidRDefault="007A2E9B" w:rsidP="007A2E9B">
      <w:pPr>
        <w:tabs>
          <w:tab w:val="left" w:pos="12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А</w:t>
      </w:r>
      <w:r w:rsidR="00A94940">
        <w:rPr>
          <w:rFonts w:ascii="Times New Roman" w:hAnsi="Times New Roman" w:cs="Times New Roman"/>
          <w:sz w:val="28"/>
          <w:szCs w:val="28"/>
        </w:rPr>
        <w:t>О</w:t>
      </w:r>
      <w:r w:rsidRPr="00F63254">
        <w:rPr>
          <w:rFonts w:ascii="Times New Roman" w:hAnsi="Times New Roman" w:cs="Times New Roman"/>
          <w:sz w:val="28"/>
          <w:szCs w:val="28"/>
        </w:rPr>
        <w:t xml:space="preserve">П НОО обучающихся с ЗПР может включать как один, так и несколько учебных планов.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Для развития потенциала тех обучающихся с ЗПР, которые в силу особенностей психофизического развития испытывают трудности в усвоении отдельных учебных предметов, могут разрабатываться с участием их родителей (законных представителей) индивидуальные учебные планы, в рамках которых формируются индивидуальные </w:t>
      </w:r>
      <w:r w:rsidRPr="00F63254">
        <w:rPr>
          <w:rFonts w:ascii="Times New Roman" w:hAnsi="Times New Roman" w:cs="Times New Roman"/>
          <w:color w:val="auto"/>
          <w:spacing w:val="2"/>
          <w:sz w:val="28"/>
          <w:szCs w:val="28"/>
        </w:rPr>
        <w:t>учебные программы (содержание дисциплин, курсов, моду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лей, формы образования). </w:t>
      </w:r>
    </w:p>
    <w:p w:rsidR="007A2E9B" w:rsidRPr="00F63254" w:rsidRDefault="007A2E9B" w:rsidP="007A2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Учебный план обеспечивает в случаях предусмотренных законодательством Российской Федерации в области образования</w:t>
      </w:r>
      <w:r w:rsidRPr="00F63254">
        <w:rPr>
          <w:rStyle w:val="a4"/>
          <w:rFonts w:ascii="Times New Roman" w:hAnsi="Times New Roman" w:cs="Times New Roman"/>
          <w:sz w:val="28"/>
          <w:szCs w:val="28"/>
        </w:rPr>
        <w:footnoteReference w:id="11"/>
      </w:r>
      <w:r w:rsidRPr="00F63254">
        <w:rPr>
          <w:rFonts w:ascii="Times New Roman" w:hAnsi="Times New Roman" w:cs="Times New Roman"/>
          <w:sz w:val="28"/>
          <w:szCs w:val="28"/>
        </w:rPr>
        <w:t xml:space="preserve"> возможность обучения на государственных языках субъектов Российской Федерации, а также возможность их изучения, и устанавливает количество занятий, отводимых на их изучение, по классам (годам) обучения.</w:t>
      </w:r>
    </w:p>
    <w:p w:rsidR="007A2E9B" w:rsidRPr="00F63254" w:rsidRDefault="007A2E9B" w:rsidP="007A2E9B">
      <w:pPr>
        <w:suppressAutoHyphens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F63254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Для первой ступени общего образования обучающихся с ЗПР представлены два варианта примерного учебного плана:</w:t>
      </w:r>
    </w:p>
    <w:p w:rsidR="007A2E9B" w:rsidRPr="00F63254" w:rsidRDefault="007A2E9B" w:rsidP="007A2E9B">
      <w:pPr>
        <w:suppressAutoHyphens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F63254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вариант 1 — для образовательных организаций, в которых обучение ведётся на русском языке;</w:t>
      </w:r>
    </w:p>
    <w:p w:rsidR="007A2E9B" w:rsidRPr="00F63254" w:rsidRDefault="007A2E9B" w:rsidP="007A2E9B">
      <w:pPr>
        <w:suppressAutoHyphens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F63254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вариант 2 — для образовательных организаций, в которых обучение ведётся на русском языке, но наряду с ним изучается один из языков народов России.</w:t>
      </w:r>
    </w:p>
    <w:p w:rsidR="007A2E9B" w:rsidRPr="00F63254" w:rsidRDefault="00A94940" w:rsidP="007A2E9B">
      <w:pPr>
        <w:pStyle w:val="af"/>
        <w:spacing w:line="36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Сроки освоения А</w:t>
      </w:r>
      <w:r w:rsidR="007A2E9B" w:rsidRPr="00F63254">
        <w:rPr>
          <w:rFonts w:ascii="Times New Roman" w:hAnsi="Times New Roman"/>
          <w:color w:val="auto"/>
          <w:sz w:val="28"/>
          <w:szCs w:val="28"/>
        </w:rPr>
        <w:t xml:space="preserve">ОП НОО (вариант </w:t>
      </w:r>
      <w:r w:rsidR="007A2E9B">
        <w:rPr>
          <w:rFonts w:ascii="Times New Roman" w:hAnsi="Times New Roman"/>
          <w:color w:val="auto"/>
          <w:sz w:val="28"/>
          <w:szCs w:val="28"/>
        </w:rPr>
        <w:t>7.2</w:t>
      </w:r>
      <w:r w:rsidR="007A2E9B" w:rsidRPr="00F63254">
        <w:rPr>
          <w:rFonts w:ascii="Times New Roman" w:hAnsi="Times New Roman"/>
          <w:color w:val="auto"/>
          <w:sz w:val="28"/>
          <w:szCs w:val="28"/>
        </w:rPr>
        <w:t>) обучающимися с ЗПР составляют 5 лет</w:t>
      </w:r>
      <w:r w:rsidR="007A2E9B">
        <w:rPr>
          <w:rFonts w:ascii="Times New Roman" w:hAnsi="Times New Roman"/>
          <w:color w:val="auto"/>
          <w:sz w:val="28"/>
          <w:szCs w:val="28"/>
        </w:rPr>
        <w:t>, с обязательным введение 1 дополнительного класса</w:t>
      </w:r>
      <w:r w:rsidR="007A2E9B" w:rsidRPr="00F63254">
        <w:rPr>
          <w:rFonts w:ascii="Times New Roman" w:hAnsi="Times New Roman"/>
          <w:color w:val="auto"/>
          <w:sz w:val="28"/>
          <w:szCs w:val="28"/>
        </w:rPr>
        <w:t>.</w:t>
      </w:r>
    </w:p>
    <w:p w:rsidR="007A2E9B" w:rsidRPr="00F63254" w:rsidRDefault="007A2E9B" w:rsidP="007A2E9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F63254">
        <w:rPr>
          <w:color w:val="auto"/>
          <w:sz w:val="28"/>
          <w:szCs w:val="28"/>
        </w:rPr>
        <w:t>Продолжительность учебной недели в течение всех лет обучения – 5 дней. Пятидневная рабочая неделя устанавливается в целях сохранения и укрепления здоровья обучающихся. Обучение проходит в одну смену.</w:t>
      </w:r>
    </w:p>
    <w:p w:rsidR="007A2E9B" w:rsidRPr="00F63254" w:rsidRDefault="007A2E9B" w:rsidP="007A2E9B">
      <w:pPr>
        <w:pStyle w:val="a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Продолжительность учебного года на первой ступени общего образования составляет 34 недели, в 1</w:t>
      </w:r>
      <w:r>
        <w:rPr>
          <w:rFonts w:ascii="Times New Roman" w:hAnsi="Times New Roman"/>
          <w:sz w:val="28"/>
          <w:szCs w:val="28"/>
        </w:rPr>
        <w:t xml:space="preserve"> и 1</w:t>
      </w:r>
      <w:r w:rsidR="00261BEB">
        <w:rPr>
          <w:rFonts w:ascii="Times New Roman" w:hAnsi="Times New Roman"/>
          <w:sz w:val="28"/>
          <w:szCs w:val="28"/>
        </w:rPr>
        <w:t xml:space="preserve"> дополнительном</w:t>
      </w:r>
      <w:r w:rsidRPr="00F63254">
        <w:rPr>
          <w:rFonts w:ascii="Times New Roman" w:hAnsi="Times New Roman"/>
          <w:sz w:val="28"/>
          <w:szCs w:val="28"/>
        </w:rPr>
        <w:t> класс</w:t>
      </w:r>
      <w:r>
        <w:rPr>
          <w:rFonts w:ascii="Times New Roman" w:hAnsi="Times New Roman"/>
          <w:sz w:val="28"/>
          <w:szCs w:val="28"/>
        </w:rPr>
        <w:t>ах</w:t>
      </w:r>
      <w:r w:rsidRPr="00F63254">
        <w:rPr>
          <w:rFonts w:ascii="Times New Roman" w:hAnsi="Times New Roman"/>
          <w:sz w:val="28"/>
          <w:szCs w:val="28"/>
        </w:rPr>
        <w:t xml:space="preserve">  — 33 недели. Продолжительность каникул в течение учебного года составляет не менее 30 календарных дней, летом — не менее </w:t>
      </w:r>
      <w:r w:rsidRPr="00F63254">
        <w:rPr>
          <w:rFonts w:ascii="Times New Roman" w:hAnsi="Times New Roman"/>
          <w:spacing w:val="2"/>
          <w:sz w:val="28"/>
          <w:szCs w:val="28"/>
        </w:rPr>
        <w:t>8 недель. Для обучающихся в 1</w:t>
      </w:r>
      <w:r>
        <w:rPr>
          <w:rFonts w:ascii="Times New Roman" w:hAnsi="Times New Roman"/>
          <w:spacing w:val="2"/>
          <w:sz w:val="28"/>
          <w:szCs w:val="28"/>
        </w:rPr>
        <w:t xml:space="preserve"> и 1</w:t>
      </w:r>
      <w:r w:rsidR="00261BEB">
        <w:rPr>
          <w:rFonts w:ascii="Times New Roman" w:hAnsi="Times New Roman"/>
          <w:spacing w:val="2"/>
          <w:sz w:val="28"/>
          <w:szCs w:val="28"/>
        </w:rPr>
        <w:t xml:space="preserve"> дополнительном</w:t>
      </w:r>
      <w:r>
        <w:rPr>
          <w:rFonts w:ascii="Times New Roman" w:hAnsi="Times New Roman"/>
          <w:spacing w:val="2"/>
          <w:sz w:val="28"/>
          <w:szCs w:val="28"/>
          <w:vertAlign w:val="superscript"/>
        </w:rPr>
        <w:t>1</w:t>
      </w:r>
      <w:r w:rsidRPr="00F63254">
        <w:rPr>
          <w:rFonts w:ascii="Times New Roman" w:hAnsi="Times New Roman"/>
          <w:spacing w:val="2"/>
          <w:sz w:val="28"/>
          <w:szCs w:val="28"/>
        </w:rPr>
        <w:t> класс</w:t>
      </w:r>
      <w:r>
        <w:rPr>
          <w:rFonts w:ascii="Times New Roman" w:hAnsi="Times New Roman"/>
          <w:spacing w:val="2"/>
          <w:sz w:val="28"/>
          <w:szCs w:val="28"/>
        </w:rPr>
        <w:t>ов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 устанавливаются в </w:t>
      </w:r>
      <w:r w:rsidRPr="00F63254">
        <w:rPr>
          <w:rFonts w:ascii="Times New Roman" w:hAnsi="Times New Roman"/>
          <w:sz w:val="28"/>
          <w:szCs w:val="28"/>
        </w:rPr>
        <w:t xml:space="preserve">течение года дополнительные недельные каникулы. </w:t>
      </w:r>
    </w:p>
    <w:p w:rsidR="007A2E9B" w:rsidRPr="00F63254" w:rsidRDefault="007A2E9B" w:rsidP="007A2E9B">
      <w:pPr>
        <w:pStyle w:val="af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Продолжительность учебных занятий составляет 40 минут. </w:t>
      </w:r>
      <w:r w:rsidRPr="00F63254">
        <w:rPr>
          <w:rFonts w:ascii="Times New Roman" w:hAnsi="Times New Roman"/>
          <w:color w:val="auto"/>
          <w:sz w:val="28"/>
          <w:szCs w:val="28"/>
        </w:rPr>
        <w:t>При определении продолжительности занятий в 1</w:t>
      </w:r>
      <w:r>
        <w:rPr>
          <w:rFonts w:ascii="Times New Roman" w:hAnsi="Times New Roman"/>
          <w:color w:val="auto"/>
          <w:sz w:val="28"/>
          <w:szCs w:val="28"/>
        </w:rPr>
        <w:t xml:space="preserve"> и 1</w:t>
      </w:r>
      <w:r w:rsidR="00261BEB">
        <w:rPr>
          <w:rFonts w:ascii="Times New Roman" w:hAnsi="Times New Roman"/>
          <w:color w:val="auto"/>
          <w:sz w:val="28"/>
          <w:szCs w:val="28"/>
        </w:rPr>
        <w:t xml:space="preserve"> дополнительном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 классах используется «ступенчатый» режим обучения: в первом полугодии (в сентябре, октябре − по 3 урока в день по 35 минут каждый, в ноябре-декабре − по 4 урока по 35 минут каждый; январь-май − по 4 урока по 40 минут каждый);</w:t>
      </w:r>
      <w:r w:rsidRPr="00F63254">
        <w:rPr>
          <w:rStyle w:val="a4"/>
          <w:rFonts w:ascii="Times New Roman" w:hAnsi="Times New Roman"/>
          <w:color w:val="auto"/>
          <w:sz w:val="28"/>
          <w:szCs w:val="28"/>
        </w:rPr>
        <w:footnoteReference w:id="12"/>
      </w:r>
    </w:p>
    <w:p w:rsidR="007A2E9B" w:rsidRPr="00F63254" w:rsidRDefault="007A2E9B" w:rsidP="007A2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Количество часов, отводимых на изучение учебных предметов «Русский язык», «Литературное чтение» и «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Родной язык и литературное чтение</w:t>
      </w:r>
      <w:r w:rsidRPr="00F63254">
        <w:rPr>
          <w:rFonts w:ascii="Times New Roman" w:hAnsi="Times New Roman" w:cs="Times New Roman"/>
          <w:sz w:val="28"/>
          <w:szCs w:val="28"/>
        </w:rPr>
        <w:t xml:space="preserve">» может корректироваться в рамках предметной области «Филология» с учётом психофизических особенностей обучающихся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F63254">
        <w:rPr>
          <w:rFonts w:ascii="Times New Roman" w:hAnsi="Times New Roman" w:cs="Times New Roman"/>
          <w:sz w:val="28"/>
          <w:szCs w:val="28"/>
        </w:rPr>
        <w:t>.</w:t>
      </w:r>
    </w:p>
    <w:p w:rsidR="007A2E9B" w:rsidRPr="00F63254" w:rsidRDefault="007A2E9B" w:rsidP="007A2E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В предметную область «Филология» введен учебный предмет «Иностранный язык»,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с ЗПР </w:t>
      </w:r>
      <w:r w:rsidRPr="00F63254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 Изучение учебного предмета «Иностранный язык» начинается со 3-го класса. На его изучение отводится 1 час в неделю. При проведении занятий по предмету «Иностранный язык» класс делится на две группы. </w:t>
      </w:r>
    </w:p>
    <w:p w:rsidR="007A2E9B" w:rsidRPr="00F63254" w:rsidRDefault="007A2E9B" w:rsidP="007A2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Часы коррекционно-развивающей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Pr="00F63254">
        <w:rPr>
          <w:rFonts w:ascii="Times New Roman" w:hAnsi="Times New Roman" w:cs="Times New Roman"/>
          <w:sz w:val="28"/>
          <w:szCs w:val="28"/>
        </w:rPr>
        <w:t xml:space="preserve"> представлены групповыми и индивидуальными коррекционно-развивающими занятиями (логопедически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F63254">
        <w:rPr>
          <w:rFonts w:ascii="Times New Roman" w:hAnsi="Times New Roman" w:cs="Times New Roman"/>
          <w:sz w:val="28"/>
          <w:szCs w:val="28"/>
        </w:rPr>
        <w:t xml:space="preserve"> и психокоррекционны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F63254">
        <w:rPr>
          <w:rFonts w:ascii="Times New Roman" w:hAnsi="Times New Roman" w:cs="Times New Roman"/>
          <w:sz w:val="28"/>
          <w:szCs w:val="28"/>
        </w:rPr>
        <w:t xml:space="preserve">), направленными на </w:t>
      </w:r>
      <w:r w:rsidRPr="00F63254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коррекцию недостатков психофизического развития обучающихся и восполнение пробелов в знаниях, а также</w:t>
      </w:r>
      <w:r w:rsidRPr="00F63254">
        <w:rPr>
          <w:rFonts w:ascii="Times New Roman" w:hAnsi="Times New Roman" w:cs="Times New Roman"/>
          <w:sz w:val="28"/>
          <w:szCs w:val="28"/>
        </w:rPr>
        <w:t xml:space="preserve"> групповыми занятиями по ритмике, направленными на коррекцию отклонений в развитии моторной деятельности обучающихся, развитие пространственных представлений, координации движений и улучшения осанки детей. Количество часов в неделю указывается на одного учащегося. Коррекционно-развивающие занятия проводятся в течение учебного дня и во внеурочное время. На индивидуальные коррекционные занятия отводится </w:t>
      </w:r>
      <w:r w:rsidR="00261BEB">
        <w:rPr>
          <w:rFonts w:ascii="Times New Roman" w:hAnsi="Times New Roman" w:cs="Times New Roman"/>
          <w:sz w:val="28"/>
          <w:szCs w:val="28"/>
        </w:rPr>
        <w:t>до 25 </w:t>
      </w:r>
      <w:r w:rsidRPr="00F63254">
        <w:rPr>
          <w:rFonts w:ascii="Times New Roman" w:hAnsi="Times New Roman" w:cs="Times New Roman"/>
          <w:sz w:val="28"/>
          <w:szCs w:val="28"/>
        </w:rPr>
        <w:t xml:space="preserve">мин., на групповые занятия – </w:t>
      </w:r>
      <w:r w:rsidR="00261BEB">
        <w:rPr>
          <w:rFonts w:ascii="Times New Roman" w:hAnsi="Times New Roman" w:cs="Times New Roman"/>
          <w:sz w:val="28"/>
          <w:szCs w:val="28"/>
        </w:rPr>
        <w:t xml:space="preserve">до </w:t>
      </w:r>
      <w:r w:rsidRPr="00F63254">
        <w:rPr>
          <w:rFonts w:ascii="Times New Roman" w:hAnsi="Times New Roman" w:cs="Times New Roman"/>
          <w:sz w:val="28"/>
          <w:szCs w:val="28"/>
        </w:rPr>
        <w:t>40 минут.</w:t>
      </w:r>
    </w:p>
    <w:p w:rsidR="007A2E9B" w:rsidRPr="00F63254" w:rsidRDefault="007A2E9B" w:rsidP="007A2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Количество учебных занятий за 5 учебных лет не может составлять более 3732 часов. </w:t>
      </w:r>
    </w:p>
    <w:p w:rsidR="007A2E9B" w:rsidRPr="00F63254" w:rsidRDefault="007A2E9B" w:rsidP="007A2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Время, отводимое на внеурочную деятельность, на ступени начального общего обучения составляет − 1680 часов, из них 1176 ч приходится на коррекционно-развивающее направление.</w:t>
      </w:r>
    </w:p>
    <w:p w:rsidR="007A2E9B" w:rsidRPr="00F63254" w:rsidRDefault="007A2E9B" w:rsidP="007A2E9B">
      <w:pPr>
        <w:pStyle w:val="14TexstOSNOVA1012"/>
        <w:spacing w:after="12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2693"/>
        <w:gridCol w:w="1134"/>
        <w:gridCol w:w="709"/>
        <w:gridCol w:w="709"/>
        <w:gridCol w:w="709"/>
        <w:gridCol w:w="708"/>
        <w:gridCol w:w="1276"/>
      </w:tblGrid>
      <w:tr w:rsidR="007A2E9B" w:rsidRPr="00A81634" w:rsidTr="00B50597">
        <w:tc>
          <w:tcPr>
            <w:tcW w:w="988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E9B" w:rsidRPr="00A81634" w:rsidRDefault="007A2E9B" w:rsidP="00A94940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годовой учебный план начального общего образования</w:t>
            </w: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A8163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обучающихся с задержкой психического развития (вариант 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7.2</w:t>
            </w:r>
            <w:r w:rsidRPr="00A8163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)</w:t>
            </w: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7A2E9B" w:rsidRPr="00A81634" w:rsidTr="00B50597">
        <w:trPr>
          <w:trHeight w:val="472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области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nil"/>
            </w:tcBorders>
          </w:tcPr>
          <w:p w:rsidR="007A2E9B" w:rsidRPr="00A81634" w:rsidRDefault="007A2E9B" w:rsidP="00B5059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 </w:t>
            </w:r>
          </w:p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в год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7A2E9B" w:rsidRPr="00A81634" w:rsidTr="00B50597">
        <w:trPr>
          <w:trHeight w:val="299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nil"/>
            </w:tcBorders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E9B" w:rsidRPr="00261BEB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1BEB">
              <w:rPr>
                <w:rFonts w:ascii="Times New Roman" w:hAnsi="Times New Roman" w:cs="Times New Roman"/>
                <w:sz w:val="24"/>
                <w:szCs w:val="24"/>
              </w:rPr>
              <w:t xml:space="preserve"> доп.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52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E9B" w:rsidRPr="00A81634" w:rsidTr="00B50597"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Филология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</w:tr>
      <w:tr w:rsidR="007A2E9B" w:rsidRPr="00A81634" w:rsidTr="00B50597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638</w:t>
            </w:r>
          </w:p>
        </w:tc>
      </w:tr>
      <w:tr w:rsidR="007A2E9B" w:rsidRPr="00A81634" w:rsidTr="00B50597">
        <w:trPr>
          <w:trHeight w:val="562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A2E9B" w:rsidRPr="00A81634" w:rsidTr="00B5059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672</w:t>
            </w:r>
          </w:p>
        </w:tc>
      </w:tr>
      <w:tr w:rsidR="007A2E9B" w:rsidRPr="00A81634" w:rsidTr="00B5059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</w:tr>
      <w:tr w:rsidR="007A2E9B" w:rsidRPr="00A81634" w:rsidTr="00B5059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A2E9B" w:rsidRPr="00A81634" w:rsidTr="00B50597">
        <w:trPr>
          <w:trHeight w:val="394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7A2E9B" w:rsidRPr="00A81634" w:rsidTr="00B50597">
        <w:trPr>
          <w:trHeight w:val="598"/>
        </w:trPr>
        <w:tc>
          <w:tcPr>
            <w:tcW w:w="19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7A2E9B" w:rsidRPr="00A81634" w:rsidTr="00B5059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7A2E9B" w:rsidRPr="00A81634" w:rsidTr="00B50597">
        <w:trPr>
          <w:trHeight w:val="75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714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714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714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3528</w:t>
            </w: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годовая нагрузка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 xml:space="preserve"> (при 5-дневной учебной неделе)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782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3732</w:t>
            </w: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 xml:space="preserve"> (включая коррекционно-развивающую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330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330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340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340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340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1680</w:t>
            </w: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163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коррекционно-развивающая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область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231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231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238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238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238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1176</w:t>
            </w: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1008</w:t>
            </w: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ритмика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504</w:t>
            </w: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1122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1122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1122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5412</w:t>
            </w:r>
          </w:p>
        </w:tc>
      </w:tr>
    </w:tbl>
    <w:p w:rsidR="007A2E9B" w:rsidRPr="00F63254" w:rsidRDefault="007A2E9B" w:rsidP="007A2E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2E9B" w:rsidRPr="00F63254" w:rsidRDefault="007A2E9B" w:rsidP="007A2E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2693"/>
        <w:gridCol w:w="1134"/>
        <w:gridCol w:w="709"/>
        <w:gridCol w:w="709"/>
        <w:gridCol w:w="709"/>
        <w:gridCol w:w="708"/>
        <w:gridCol w:w="1276"/>
      </w:tblGrid>
      <w:tr w:rsidR="007A2E9B" w:rsidRPr="00A81634" w:rsidTr="00B50597">
        <w:tc>
          <w:tcPr>
            <w:tcW w:w="988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E9B" w:rsidRPr="00A81634" w:rsidRDefault="007A2E9B" w:rsidP="00A949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недельный учебный план начального общего образования</w:t>
            </w: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A8163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обучающихся с задержкой психического развития (вариант 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7.2</w:t>
            </w:r>
            <w:r w:rsidRPr="00A8163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)</w:t>
            </w:r>
            <w:r w:rsidRPr="00A8163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br/>
            </w:r>
          </w:p>
        </w:tc>
      </w:tr>
      <w:tr w:rsidR="007A2E9B" w:rsidRPr="00A81634" w:rsidTr="00B50597">
        <w:trPr>
          <w:trHeight w:val="472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области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nil"/>
            </w:tcBorders>
          </w:tcPr>
          <w:p w:rsidR="007A2E9B" w:rsidRPr="00A81634" w:rsidRDefault="007A2E9B" w:rsidP="00B5059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 </w:t>
            </w:r>
          </w:p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  <w:p w:rsidR="007A2E9B" w:rsidRPr="00A81634" w:rsidRDefault="007A2E9B" w:rsidP="00B5059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в неделю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tabs>
                <w:tab w:val="left" w:pos="5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7A2E9B" w:rsidRPr="00A81634" w:rsidRDefault="007A2E9B" w:rsidP="00B50597">
            <w:pPr>
              <w:tabs>
                <w:tab w:val="left" w:pos="52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2E9B" w:rsidRPr="00A81634" w:rsidTr="00B50597">
        <w:trPr>
          <w:trHeight w:val="299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nil"/>
            </w:tcBorders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E9B" w:rsidRPr="002E22A7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52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E9B" w:rsidRPr="00A81634" w:rsidTr="00B50597">
        <w:trPr>
          <w:trHeight w:val="503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Филология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7A2E9B" w:rsidRPr="00A81634" w:rsidTr="00B50597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A2E9B" w:rsidRPr="00A81634" w:rsidTr="00B50597">
        <w:trPr>
          <w:trHeight w:val="516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2E9B" w:rsidRPr="00A81634" w:rsidTr="00B5059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 информатика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A2E9B" w:rsidRPr="00A81634" w:rsidTr="00B5059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A2E9B" w:rsidRPr="00A81634" w:rsidTr="00B5059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A2E9B" w:rsidRPr="00A81634" w:rsidTr="00B50597">
        <w:trPr>
          <w:trHeight w:val="441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A2E9B" w:rsidRPr="00A81634" w:rsidTr="00B50597">
        <w:trPr>
          <w:trHeight w:val="647"/>
        </w:trPr>
        <w:tc>
          <w:tcPr>
            <w:tcW w:w="19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A2E9B" w:rsidRPr="00A81634" w:rsidTr="00B5059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A2E9B" w:rsidRPr="00A81634" w:rsidTr="00B50597">
        <w:trPr>
          <w:trHeight w:val="75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недельная нагрузка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 xml:space="preserve"> (при 5-дневной учебной неделе)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 xml:space="preserve"> (включая коррекционно-развивающую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163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коррекционно-развивающая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область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ритмика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:rsidR="007A2E9B" w:rsidRPr="00A81634" w:rsidTr="00B50597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E9B" w:rsidRPr="00A81634" w:rsidRDefault="007A2E9B" w:rsidP="00B50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/>
                <w:b/>
                <w:sz w:val="24"/>
                <w:szCs w:val="24"/>
              </w:rPr>
              <w:t>161</w:t>
            </w:r>
          </w:p>
        </w:tc>
      </w:tr>
    </w:tbl>
    <w:p w:rsidR="007A2E9B" w:rsidRPr="00F63254" w:rsidRDefault="007A2E9B" w:rsidP="007A2E9B">
      <w:pPr>
        <w:rPr>
          <w:rFonts w:ascii="Times New Roman" w:hAnsi="Times New Roman"/>
          <w:sz w:val="28"/>
          <w:szCs w:val="28"/>
        </w:rPr>
      </w:pPr>
    </w:p>
    <w:p w:rsidR="007A2E9B" w:rsidRPr="00F63254" w:rsidRDefault="007A2E9B" w:rsidP="007A2E9B">
      <w:pPr>
        <w:spacing w:after="0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br w:type="page"/>
      </w:r>
    </w:p>
    <w:p w:rsidR="002E55C8" w:rsidRPr="00F63254" w:rsidRDefault="0053751D" w:rsidP="003279D2">
      <w:pPr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_Toc415833137"/>
      <w:r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2E55C8" w:rsidRPr="00F63254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2.Система у</w:t>
      </w:r>
      <w:r w:rsidR="002E55C8" w:rsidRPr="00F63254">
        <w:rPr>
          <w:rFonts w:ascii="Times New Roman" w:hAnsi="Times New Roman" w:cs="Times New Roman"/>
          <w:b/>
          <w:color w:val="auto"/>
          <w:sz w:val="28"/>
          <w:szCs w:val="28"/>
        </w:rPr>
        <w:t>слови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й</w:t>
      </w:r>
      <w:r w:rsidR="002E55C8" w:rsidRPr="00F632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реализации </w:t>
      </w:r>
      <w:r w:rsidR="00C4068A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 xml:space="preserve">адаптированной основной </w:t>
      </w:r>
      <w:r w:rsidR="002F3645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>обще</w:t>
      </w:r>
      <w:r w:rsidR="00C4068A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>образовательной программы начального общего образования</w:t>
      </w:r>
      <w:bookmarkEnd w:id="22"/>
    </w:p>
    <w:p w:rsidR="00BB5EEC" w:rsidRPr="00F63254" w:rsidRDefault="00BB5EEC" w:rsidP="00BB5EEC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Требования к условиям получения образования обучающимися с ЗПРопределяются</w:t>
      </w:r>
      <w:r>
        <w:rPr>
          <w:rFonts w:ascii="Times New Roman" w:hAnsi="Times New Roman" w:cs="Times New Roman"/>
          <w:caps/>
          <w:sz w:val="28"/>
          <w:szCs w:val="28"/>
        </w:rPr>
        <w:t xml:space="preserve">ФГОС НОО </w:t>
      </w:r>
      <w:r>
        <w:rPr>
          <w:rFonts w:ascii="Times New Roman" w:hAnsi="Times New Roman" w:cs="Times New Roman"/>
          <w:sz w:val="28"/>
          <w:szCs w:val="28"/>
        </w:rPr>
        <w:t>обучающихся с</w:t>
      </w:r>
      <w:r>
        <w:rPr>
          <w:rFonts w:ascii="Times New Roman" w:hAnsi="Times New Roman" w:cs="Times New Roman"/>
          <w:caps/>
          <w:sz w:val="28"/>
          <w:szCs w:val="28"/>
        </w:rPr>
        <w:t xml:space="preserve"> ОВЗ</w:t>
      </w:r>
      <w:r w:rsidRPr="00F63254">
        <w:rPr>
          <w:rFonts w:ascii="Times New Roman" w:hAnsi="Times New Roman" w:cs="Times New Roman"/>
          <w:sz w:val="28"/>
          <w:szCs w:val="28"/>
        </w:rPr>
        <w:t>и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представляют собой систему требований к кадровым, финансовым, материально-техническ</w:t>
      </w:r>
      <w:r w:rsidR="00A94940">
        <w:rPr>
          <w:rFonts w:ascii="Times New Roman" w:hAnsi="Times New Roman" w:cs="Times New Roman"/>
          <w:color w:val="auto"/>
          <w:sz w:val="28"/>
          <w:szCs w:val="28"/>
        </w:rPr>
        <w:t>им и иным условиям реализации А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ОП НОО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обучающихся с ЗПР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и достижения планируемых результатов этой категорией обучающихся.</w:t>
      </w:r>
    </w:p>
    <w:p w:rsidR="00BB5EEC" w:rsidRDefault="00BB5EEC" w:rsidP="00BB5EEC">
      <w:pPr>
        <w:pStyle w:val="14TexstOSNOVA1012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Требования к условиям получения образования обучающимися с ЗПР представляют собой интегративное описание совокупности услови</w:t>
      </w:r>
      <w:r w:rsidR="00A94940">
        <w:rPr>
          <w:rFonts w:ascii="Times New Roman" w:hAnsi="Times New Roman" w:cs="Times New Roman"/>
          <w:sz w:val="28"/>
          <w:szCs w:val="28"/>
        </w:rPr>
        <w:t>й, необходимых для реализации А</w:t>
      </w:r>
      <w:r w:rsidRPr="00F63254">
        <w:rPr>
          <w:rFonts w:ascii="Times New Roman" w:hAnsi="Times New Roman" w:cs="Times New Roman"/>
          <w:sz w:val="28"/>
          <w:szCs w:val="28"/>
        </w:rPr>
        <w:t>ОП НОО, и структурируются по сферам ресурсного обеспечения. Интегративным результатом реализации указанных требований должно быть создание комфортной коррекционно-развивающей образовательной среды для обучающихся с ЗПР, построенной с учетом их образовательных потребностей, которая обеспечивает высокое качество образования, его доступность, открытость и привлекательность для обучающихся, их родителей (законных представителей), нравственное развитие обучающихся; гарантирует охрану и укрепление физического, психического и социального здоровья обучающихся.</w:t>
      </w:r>
    </w:p>
    <w:p w:rsidR="00BB5EEC" w:rsidRPr="000023C6" w:rsidRDefault="00BB5EEC" w:rsidP="00BB5E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3C6">
        <w:rPr>
          <w:rFonts w:ascii="Times New Roman" w:hAnsi="Times New Roman" w:cs="Times New Roman"/>
          <w:sz w:val="28"/>
          <w:szCs w:val="28"/>
        </w:rPr>
        <w:t>Система условий должна учитывать особенности Организации, а также её взаимодействие с социальными партнерами (как внутри системы образования, так и в рамках межведомственного взаимодействия).</w:t>
      </w:r>
    </w:p>
    <w:p w:rsidR="00163A02" w:rsidRPr="00F63254" w:rsidRDefault="00163A02" w:rsidP="006A3D42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b/>
          <w:kern w:val="28"/>
          <w:sz w:val="28"/>
          <w:szCs w:val="28"/>
        </w:rPr>
        <w:t>Кадровые условия</w:t>
      </w:r>
    </w:p>
    <w:p w:rsidR="00E865C8" w:rsidRPr="00890C23" w:rsidRDefault="00E865C8" w:rsidP="00E865C8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90C23">
        <w:rPr>
          <w:rFonts w:ascii="Times New Roman" w:hAnsi="Times New Roman" w:cs="Times New Roman"/>
          <w:i/>
          <w:iCs/>
          <w:color w:val="auto"/>
          <w:sz w:val="28"/>
          <w:szCs w:val="28"/>
        </w:rPr>
        <w:t>Кадровое обеспечение</w:t>
      </w:r>
      <w:r w:rsidRPr="00890C23">
        <w:rPr>
          <w:rFonts w:ascii="Times New Roman" w:hAnsi="Times New Roman" w:cs="Times New Roman"/>
          <w:color w:val="auto"/>
          <w:sz w:val="28"/>
          <w:szCs w:val="28"/>
        </w:rPr>
        <w:t xml:space="preserve"> – характеристика необходимой квалификации кадров педагогов, а также кадров, осуществляющих медико-психологическое сопровождение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обучающегося с ЗПР </w:t>
      </w:r>
      <w:r w:rsidRPr="00890C23">
        <w:rPr>
          <w:rFonts w:ascii="Times New Roman" w:hAnsi="Times New Roman" w:cs="Times New Roman"/>
          <w:color w:val="auto"/>
          <w:sz w:val="28"/>
          <w:szCs w:val="28"/>
        </w:rPr>
        <w:t>в системе школьного образования.</w:t>
      </w:r>
    </w:p>
    <w:p w:rsidR="00E865C8" w:rsidRPr="003A3A54" w:rsidRDefault="00E865C8" w:rsidP="00E865C8">
      <w:pPr>
        <w:pStyle w:val="ad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A3A54">
        <w:rPr>
          <w:rFonts w:ascii="Times New Roman" w:hAnsi="Times New Roman"/>
          <w:sz w:val="28"/>
          <w:szCs w:val="28"/>
        </w:rPr>
        <w:t xml:space="preserve">Описание кадровых условий реализации </w:t>
      </w:r>
      <w:r w:rsidR="00A9494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ОП НОО</w:t>
      </w:r>
      <w:r w:rsidRPr="003A3A54">
        <w:rPr>
          <w:rFonts w:ascii="Times New Roman" w:hAnsi="Times New Roman"/>
          <w:sz w:val="28"/>
          <w:szCs w:val="28"/>
        </w:rPr>
        <w:t xml:space="preserve"> включает:</w:t>
      </w:r>
    </w:p>
    <w:p w:rsidR="00E865C8" w:rsidRPr="003A3A54" w:rsidRDefault="00E865C8" w:rsidP="00E865C8">
      <w:pPr>
        <w:pStyle w:val="afc"/>
        <w:ind w:firstLine="708"/>
      </w:pPr>
      <w:r>
        <w:t>• </w:t>
      </w:r>
      <w:r w:rsidRPr="003A3A54">
        <w:rPr>
          <w:caps w:val="0"/>
        </w:rPr>
        <w:t xml:space="preserve">характеристику укомплектованности </w:t>
      </w:r>
      <w:r>
        <w:rPr>
          <w:caps w:val="0"/>
        </w:rPr>
        <w:t>Организации</w:t>
      </w:r>
      <w:r w:rsidRPr="003A3A54">
        <w:rPr>
          <w:caps w:val="0"/>
        </w:rPr>
        <w:t>;</w:t>
      </w:r>
    </w:p>
    <w:p w:rsidR="00E865C8" w:rsidRPr="003A3A54" w:rsidRDefault="00E865C8" w:rsidP="00E865C8">
      <w:pPr>
        <w:pStyle w:val="afc"/>
        <w:ind w:firstLine="708"/>
      </w:pPr>
      <w:r>
        <w:t>• </w:t>
      </w:r>
      <w:r w:rsidRPr="003A3A54">
        <w:rPr>
          <w:caps w:val="0"/>
        </w:rPr>
        <w:t xml:space="preserve">описание уровня квалификации работников </w:t>
      </w:r>
      <w:r>
        <w:rPr>
          <w:caps w:val="0"/>
        </w:rPr>
        <w:t>Организации</w:t>
      </w:r>
      <w:r w:rsidRPr="003A3A54">
        <w:rPr>
          <w:caps w:val="0"/>
        </w:rPr>
        <w:t xml:space="preserve"> и их функциональных обязанностей;</w:t>
      </w:r>
    </w:p>
    <w:p w:rsidR="00E865C8" w:rsidRPr="003A3A54" w:rsidRDefault="00E865C8" w:rsidP="00E865C8">
      <w:pPr>
        <w:pStyle w:val="afc"/>
        <w:ind w:firstLine="708"/>
      </w:pPr>
      <w:r>
        <w:t>• </w:t>
      </w:r>
      <w:r w:rsidRPr="003A3A54">
        <w:rPr>
          <w:caps w:val="0"/>
        </w:rPr>
        <w:t>описание реализуемой системы непрерывного профессионального развития и повышения квалификации педагогических работников;</w:t>
      </w:r>
    </w:p>
    <w:p w:rsidR="00E865C8" w:rsidRPr="003A3A54" w:rsidRDefault="00E865C8" w:rsidP="00E865C8">
      <w:pPr>
        <w:pStyle w:val="afc"/>
        <w:ind w:firstLine="708"/>
      </w:pPr>
      <w:r>
        <w:t>• </w:t>
      </w:r>
      <w:r w:rsidRPr="003A3A54">
        <w:rPr>
          <w:caps w:val="0"/>
        </w:rPr>
        <w:t>описание системы оценки деятельности членов педагогического коллектива.</w:t>
      </w:r>
    </w:p>
    <w:p w:rsidR="004B7BBE" w:rsidRPr="00890C23" w:rsidRDefault="00A94940" w:rsidP="004B7B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Организация, реализующая А</w:t>
      </w:r>
      <w:r w:rsidR="004B7BBE" w:rsidRPr="00890C23">
        <w:rPr>
          <w:sz w:val="28"/>
          <w:szCs w:val="28"/>
        </w:rPr>
        <w:t xml:space="preserve">ОП </w:t>
      </w:r>
      <w:r w:rsidR="004B7BBE">
        <w:rPr>
          <w:sz w:val="28"/>
          <w:szCs w:val="28"/>
        </w:rPr>
        <w:t>НОО</w:t>
      </w:r>
      <w:r w:rsidR="004B7BBE" w:rsidRPr="00890C23">
        <w:rPr>
          <w:sz w:val="28"/>
          <w:szCs w:val="28"/>
        </w:rPr>
        <w:t xml:space="preserve"> обучающихся с </w:t>
      </w:r>
      <w:r w:rsidR="004B7BBE">
        <w:rPr>
          <w:sz w:val="28"/>
          <w:szCs w:val="28"/>
        </w:rPr>
        <w:t>ЗПР</w:t>
      </w:r>
      <w:r w:rsidR="004B7BBE" w:rsidRPr="00890C23">
        <w:rPr>
          <w:sz w:val="28"/>
          <w:szCs w:val="28"/>
        </w:rPr>
        <w:t xml:space="preserve"> должна быть укомплектована педагогическими, руководящими и иными работниками, имеющими профессиональную подготовку соответствующего уровня и направленности. </w:t>
      </w:r>
    </w:p>
    <w:p w:rsidR="00E865C8" w:rsidRPr="00190C04" w:rsidRDefault="00985992" w:rsidP="00E865C8">
      <w:pPr>
        <w:pStyle w:val="14TexstOSNOVA1012"/>
        <w:spacing w:line="360" w:lineRule="auto"/>
        <w:ind w:firstLine="709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890C23">
        <w:rPr>
          <w:rFonts w:ascii="Times New Roman" w:hAnsi="Times New Roman"/>
          <w:sz w:val="28"/>
          <w:szCs w:val="28"/>
        </w:rPr>
        <w:t xml:space="preserve">Уровень квалификации работников Организации, реализующей АООП, для каждой занимаемой должности должен соответствовать </w:t>
      </w:r>
      <w:r w:rsidR="00E865C8" w:rsidRPr="00190C04">
        <w:rPr>
          <w:rFonts w:ascii="Times New Roman" w:hAnsi="Times New Roman" w:cs="Times New Roman"/>
          <w:sz w:val="28"/>
          <w:szCs w:val="28"/>
        </w:rPr>
        <w:t>квалификационным требованиям, указанным в квалификационных справочниках, и (или) профессиональных стандартах с учетом профиля ограниченных возможностей здоровья обучающихся. При необход</w:t>
      </w:r>
      <w:r w:rsidR="00A94940">
        <w:rPr>
          <w:rFonts w:ascii="Times New Roman" w:hAnsi="Times New Roman" w:cs="Times New Roman"/>
          <w:sz w:val="28"/>
          <w:szCs w:val="28"/>
        </w:rPr>
        <w:t>имости в процессе реализации АО</w:t>
      </w:r>
      <w:r w:rsidR="00E865C8" w:rsidRPr="00190C04">
        <w:rPr>
          <w:rFonts w:ascii="Times New Roman" w:hAnsi="Times New Roman" w:cs="Times New Roman"/>
          <w:sz w:val="28"/>
          <w:szCs w:val="28"/>
        </w:rPr>
        <w:t>П НОО для обучающихся с ЗПР возможно временное или постоянное участие тьютораи/или ассистента (помощника). В случае привлечения на должность ассистента (помощника) родителей (законных представителей) обучающихся с ЗПР требования к уровню образования не предъявляются.</w:t>
      </w:r>
    </w:p>
    <w:p w:rsidR="00E865C8" w:rsidRPr="00190C04" w:rsidRDefault="00E865C8" w:rsidP="00E865C8">
      <w:pPr>
        <w:suppressAutoHyphens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90C0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процессе психолого-медико-педагогического сопровождения обучающихся с ЗПР принимают участие медицинские работники (врачи различных специальностей и средний медицинский персонал), имеющие необходимый уровень образования и квалификации.</w:t>
      </w:r>
    </w:p>
    <w:p w:rsidR="00E865C8" w:rsidRPr="00190C04" w:rsidRDefault="00A94940" w:rsidP="00E865C8">
      <w:pPr>
        <w:suppressAutoHyphens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реализации АО</w:t>
      </w:r>
      <w:r w:rsidR="00E865C8" w:rsidRPr="00190C0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 </w:t>
      </w:r>
      <w:r w:rsidR="00E865C8" w:rsidRPr="00190C04">
        <w:rPr>
          <w:rFonts w:ascii="Times New Roman" w:hAnsi="Times New Roman" w:cs="Times New Roman"/>
          <w:spacing w:val="2"/>
          <w:sz w:val="28"/>
          <w:szCs w:val="28"/>
        </w:rPr>
        <w:t xml:space="preserve">НОО </w:t>
      </w:r>
      <w:r w:rsidR="00E865C8" w:rsidRPr="00190C0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могут также участвовать научные работники Организации, иные работники Организации, в том числе осуществляющие финансовую, хозяйственную деятельность, охрану жизни и здоровья обучающихс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я и информационную поддержку АО</w:t>
      </w:r>
      <w:r w:rsidR="00E865C8" w:rsidRPr="00190C0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 </w:t>
      </w:r>
      <w:r w:rsidR="00E865C8" w:rsidRPr="00190C04">
        <w:rPr>
          <w:rFonts w:ascii="Times New Roman" w:hAnsi="Times New Roman" w:cs="Times New Roman"/>
          <w:spacing w:val="2"/>
          <w:sz w:val="28"/>
          <w:szCs w:val="28"/>
        </w:rPr>
        <w:t>НОО</w:t>
      </w:r>
      <w:r w:rsidR="00E865C8" w:rsidRPr="00190C0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E865C8" w:rsidRDefault="00E865C8" w:rsidP="00E865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Организация обеспечивает работникам возможность повышения профессиональной квалификации, ведения методической работы, применения, обобщения и распространения опыта использования современных образовательных технологий обучения и воспитания детей с ЗПР.</w:t>
      </w:r>
    </w:p>
    <w:p w:rsidR="002B78A5" w:rsidRDefault="002B78A5" w:rsidP="006A3D4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b/>
          <w:kern w:val="28"/>
          <w:sz w:val="28"/>
          <w:szCs w:val="28"/>
        </w:rPr>
        <w:t>Материально-технические условия</w:t>
      </w:r>
    </w:p>
    <w:p w:rsidR="008E1ACC" w:rsidRPr="00BF48DB" w:rsidRDefault="008E1ACC" w:rsidP="008E1A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EBB">
        <w:rPr>
          <w:rFonts w:ascii="Times New Roman" w:hAnsi="Times New Roman" w:cs="Times New Roman"/>
          <w:sz w:val="28"/>
          <w:szCs w:val="28"/>
        </w:rPr>
        <w:t>Материальн</w:t>
      </w:r>
      <w:r w:rsidRPr="00BF48DB">
        <w:rPr>
          <w:rFonts w:ascii="Times New Roman" w:hAnsi="Times New Roman" w:cs="Times New Roman"/>
          <w:sz w:val="28"/>
          <w:szCs w:val="28"/>
        </w:rPr>
        <w:t>о-техническое обеспечение – это общие характеристики инфраструктуры организации, включая параметры информационно-образовательной среды.</w:t>
      </w:r>
    </w:p>
    <w:p w:rsidR="00464C3D" w:rsidRPr="00BF48DB" w:rsidRDefault="00464C3D" w:rsidP="00464C3D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48DB">
        <w:rPr>
          <w:rFonts w:ascii="Times New Roman" w:hAnsi="Times New Roman"/>
          <w:sz w:val="28"/>
          <w:szCs w:val="28"/>
        </w:rPr>
        <w:t>Материально-т</w:t>
      </w:r>
      <w:r w:rsidR="00A94940">
        <w:rPr>
          <w:rFonts w:ascii="Times New Roman" w:hAnsi="Times New Roman"/>
          <w:sz w:val="28"/>
          <w:szCs w:val="28"/>
        </w:rPr>
        <w:t>ехнические условия реализации А</w:t>
      </w:r>
      <w:r w:rsidRPr="00BF48DB">
        <w:rPr>
          <w:rFonts w:ascii="Times New Roman" w:hAnsi="Times New Roman"/>
          <w:sz w:val="28"/>
          <w:szCs w:val="28"/>
        </w:rPr>
        <w:t xml:space="preserve">ОП должны обеспечивать возможность достижения обучающимися установленных </w:t>
      </w:r>
      <w:r>
        <w:rPr>
          <w:rFonts w:ascii="Times New Roman" w:hAnsi="Times New Roman"/>
          <w:sz w:val="28"/>
          <w:szCs w:val="28"/>
        </w:rPr>
        <w:t>ФГОС НОО обучающихся с ОВЗ</w:t>
      </w:r>
      <w:r w:rsidRPr="00BF48DB">
        <w:rPr>
          <w:rFonts w:ascii="Times New Roman" w:hAnsi="Times New Roman"/>
          <w:sz w:val="28"/>
          <w:szCs w:val="28"/>
        </w:rPr>
        <w:t xml:space="preserve"> треб</w:t>
      </w:r>
      <w:r w:rsidR="00A94940">
        <w:rPr>
          <w:rFonts w:ascii="Times New Roman" w:hAnsi="Times New Roman"/>
          <w:sz w:val="28"/>
          <w:szCs w:val="28"/>
        </w:rPr>
        <w:t>ований к результатам освоения А</w:t>
      </w:r>
      <w:r w:rsidRPr="00BF48DB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 НОО обучающихся с ЗПР</w:t>
      </w:r>
      <w:r w:rsidRPr="00BF48DB">
        <w:rPr>
          <w:rFonts w:ascii="Times New Roman" w:hAnsi="Times New Roman"/>
          <w:sz w:val="28"/>
          <w:szCs w:val="28"/>
        </w:rPr>
        <w:t>.</w:t>
      </w:r>
    </w:p>
    <w:p w:rsidR="008E1ACC" w:rsidRPr="00384219" w:rsidRDefault="008E1ACC" w:rsidP="008E1ACC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4219">
        <w:rPr>
          <w:rFonts w:ascii="Times New Roman" w:hAnsi="Times New Roman"/>
          <w:sz w:val="28"/>
          <w:szCs w:val="28"/>
        </w:rPr>
        <w:t xml:space="preserve">Материально-техническая база образовательного учреждения должна быть приведена в соответствие с задачами по обеспечению реализации </w:t>
      </w:r>
      <w:r w:rsidR="00A9494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ОП НОО</w:t>
      </w:r>
      <w:r w:rsidRPr="00384219">
        <w:rPr>
          <w:rFonts w:ascii="Times New Roman" w:hAnsi="Times New Roman"/>
          <w:sz w:val="28"/>
          <w:szCs w:val="28"/>
        </w:rPr>
        <w:t xml:space="preserve"> и созданию соответствующей образовательной и социальной среды.</w:t>
      </w:r>
    </w:p>
    <w:p w:rsidR="008E1ACC" w:rsidRDefault="008E1ACC" w:rsidP="008E1A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Материально-техническое обеспечение </w:t>
      </w:r>
      <w:r>
        <w:rPr>
          <w:sz w:val="28"/>
          <w:szCs w:val="28"/>
        </w:rPr>
        <w:t>начального общего</w:t>
      </w:r>
      <w:r w:rsidRPr="00F63254">
        <w:rPr>
          <w:sz w:val="28"/>
          <w:szCs w:val="28"/>
        </w:rPr>
        <w:t xml:space="preserve"> образования обучающихся с </w:t>
      </w:r>
      <w:r>
        <w:rPr>
          <w:sz w:val="28"/>
          <w:szCs w:val="28"/>
        </w:rPr>
        <w:t>ЗПР</w:t>
      </w:r>
      <w:r w:rsidRPr="00F63254">
        <w:rPr>
          <w:sz w:val="28"/>
          <w:szCs w:val="28"/>
        </w:rPr>
        <w:t xml:space="preserve"> должно отвечать не только общим, но и их особым образовательным потребностям. В связи с этим в структуре материально-технического обеспечения процесса образования должна быть отражена специфика требований к:</w:t>
      </w:r>
    </w:p>
    <w:p w:rsidR="008E1ACC" w:rsidRPr="00F63254" w:rsidRDefault="008E1ACC" w:rsidP="000C5522">
      <w:pPr>
        <w:pStyle w:val="18TexstSPISOK1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организации пространства, в котором обучается ребенок с ЗПР;</w:t>
      </w:r>
    </w:p>
    <w:p w:rsidR="008E1ACC" w:rsidRPr="00F63254" w:rsidRDefault="008E1ACC" w:rsidP="000C5522">
      <w:pPr>
        <w:pStyle w:val="18TexstSPISOK1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организации временного режима обучения;</w:t>
      </w:r>
    </w:p>
    <w:p w:rsidR="008E1ACC" w:rsidRPr="00F63254" w:rsidRDefault="008E1ACC" w:rsidP="000C5522">
      <w:pPr>
        <w:pStyle w:val="18TexstSPISOK1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техническим средствам обучения, включая компьютерные инструменты обучения, ориентированные на удовлетворение особых образовательных потребностей обучающихся с ЗПР;</w:t>
      </w:r>
    </w:p>
    <w:p w:rsidR="008E1ACC" w:rsidRPr="00F63254" w:rsidRDefault="008E1ACC" w:rsidP="000C5522">
      <w:pPr>
        <w:pStyle w:val="18TexstSPISOK1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учебникам, рабочим тетрадям, дидактическим материалам, отвечающим особым образовательным потребностям обучающихся с ЗПР и позволяющих реализовывать выбранный вариант программы.</w:t>
      </w:r>
    </w:p>
    <w:p w:rsidR="006D300A" w:rsidRPr="00F63254" w:rsidRDefault="006D300A" w:rsidP="006D300A">
      <w:pPr>
        <w:pStyle w:val="Default"/>
        <w:spacing w:line="360" w:lineRule="auto"/>
        <w:jc w:val="center"/>
        <w:rPr>
          <w:b/>
          <w:i/>
          <w:color w:val="auto"/>
          <w:sz w:val="28"/>
          <w:szCs w:val="28"/>
        </w:rPr>
      </w:pPr>
      <w:r w:rsidRPr="00F63254">
        <w:rPr>
          <w:b/>
          <w:i/>
          <w:color w:val="auto"/>
          <w:sz w:val="28"/>
          <w:szCs w:val="28"/>
        </w:rPr>
        <w:t>Требования к организации пространства</w:t>
      </w:r>
    </w:p>
    <w:p w:rsidR="006D300A" w:rsidRDefault="006D300A" w:rsidP="006D300A">
      <w:pPr>
        <w:pStyle w:val="Default"/>
        <w:spacing w:line="336" w:lineRule="auto"/>
        <w:ind w:firstLine="708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Пространство (прежде всего здание и прилегающая территория), в котором осуществляется образование обучающихся с ЗПР должно соответствовать общим требованиям, предъявляемым к образовательным организациям, в частности: </w:t>
      </w:r>
    </w:p>
    <w:p w:rsidR="006D300A" w:rsidRPr="00F63254" w:rsidRDefault="006D300A" w:rsidP="000C5522">
      <w:pPr>
        <w:pStyle w:val="Default"/>
        <w:numPr>
          <w:ilvl w:val="0"/>
          <w:numId w:val="4"/>
        </w:numPr>
        <w:tabs>
          <w:tab w:val="clear" w:pos="720"/>
          <w:tab w:val="num" w:pos="993"/>
        </w:tabs>
        <w:spacing w:line="336" w:lineRule="auto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к соблюдению санитарно-гигиенических </w:t>
      </w:r>
      <w:r w:rsidRPr="00F63254">
        <w:rPr>
          <w:color w:val="auto"/>
          <w:sz w:val="28"/>
          <w:szCs w:val="28"/>
        </w:rPr>
        <w:t>норм</w:t>
      </w:r>
      <w:r w:rsidRPr="00F63254">
        <w:rPr>
          <w:sz w:val="28"/>
          <w:szCs w:val="28"/>
        </w:rPr>
        <w:t xml:space="preserve">образовательного процесса (требования к водоснабжению, канализации, освещению, воздушно-тепловому режиму и т. д.); </w:t>
      </w:r>
    </w:p>
    <w:p w:rsidR="006D300A" w:rsidRPr="00F63254" w:rsidRDefault="006D300A" w:rsidP="000C5522">
      <w:pPr>
        <w:pStyle w:val="Default"/>
        <w:numPr>
          <w:ilvl w:val="0"/>
          <w:numId w:val="4"/>
        </w:numPr>
        <w:tabs>
          <w:tab w:val="clear" w:pos="720"/>
          <w:tab w:val="num" w:pos="993"/>
        </w:tabs>
        <w:spacing w:line="336" w:lineRule="auto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к обеспечению санитарно-бытовых (наличие оборудованных гардеробов, санузлов, мест личной гигиены и т.д.) и социально-бытовых условий (наличие оборудованного рабочего места, учительской и т.д.);</w:t>
      </w:r>
    </w:p>
    <w:p w:rsidR="006D300A" w:rsidRPr="00F63254" w:rsidRDefault="006D300A" w:rsidP="000C5522">
      <w:pPr>
        <w:pStyle w:val="Default"/>
        <w:numPr>
          <w:ilvl w:val="0"/>
          <w:numId w:val="4"/>
        </w:numPr>
        <w:tabs>
          <w:tab w:val="clear" w:pos="720"/>
          <w:tab w:val="num" w:pos="993"/>
        </w:tabs>
        <w:spacing w:line="336" w:lineRule="auto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к соблюдению пожарной и электробезопасности; </w:t>
      </w:r>
    </w:p>
    <w:p w:rsidR="006D300A" w:rsidRPr="00F63254" w:rsidRDefault="006D300A" w:rsidP="000C5522">
      <w:pPr>
        <w:pStyle w:val="Default"/>
        <w:numPr>
          <w:ilvl w:val="0"/>
          <w:numId w:val="4"/>
        </w:numPr>
        <w:tabs>
          <w:tab w:val="clear" w:pos="720"/>
          <w:tab w:val="num" w:pos="993"/>
        </w:tabs>
        <w:spacing w:line="336" w:lineRule="auto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к соблюдению</w:t>
      </w:r>
      <w:r w:rsidRPr="00F63254">
        <w:rPr>
          <w:color w:val="auto"/>
          <w:sz w:val="28"/>
          <w:szCs w:val="28"/>
        </w:rPr>
        <w:t xml:space="preserve"> требований</w:t>
      </w:r>
      <w:r w:rsidRPr="00F63254">
        <w:rPr>
          <w:sz w:val="28"/>
          <w:szCs w:val="28"/>
        </w:rPr>
        <w:t>охраны труда;</w:t>
      </w:r>
    </w:p>
    <w:p w:rsidR="006D300A" w:rsidRPr="00F63254" w:rsidRDefault="006D300A" w:rsidP="000C5522">
      <w:pPr>
        <w:pStyle w:val="Default"/>
        <w:numPr>
          <w:ilvl w:val="0"/>
          <w:numId w:val="4"/>
        </w:numPr>
        <w:tabs>
          <w:tab w:val="clear" w:pos="720"/>
          <w:tab w:val="num" w:pos="993"/>
        </w:tabs>
        <w:spacing w:line="336" w:lineRule="auto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к соблюдению </w:t>
      </w:r>
      <w:r w:rsidRPr="00F63254">
        <w:rPr>
          <w:color w:val="auto"/>
          <w:sz w:val="28"/>
          <w:szCs w:val="28"/>
        </w:rPr>
        <w:t>своевременных сроков и</w:t>
      </w:r>
      <w:r w:rsidRPr="00F63254">
        <w:rPr>
          <w:sz w:val="28"/>
          <w:szCs w:val="28"/>
        </w:rPr>
        <w:t xml:space="preserve"> необходимых объемов текущего и капитального ремонта и др.</w:t>
      </w:r>
    </w:p>
    <w:p w:rsidR="006D300A" w:rsidRPr="00F63254" w:rsidRDefault="006D300A" w:rsidP="006D300A">
      <w:pPr>
        <w:widowControl w:val="0"/>
        <w:tabs>
          <w:tab w:val="left" w:pos="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Материально-техническая база реализации адаптированной основной образовательной программы начального образования обучающихся с ЗПР должна соответствовать действующим санитарным и противопожарным нормам, нормам охраны труда работников образовательных учреждениям, предъявляемым к:</w:t>
      </w:r>
    </w:p>
    <w:p w:rsidR="006D300A" w:rsidRPr="00F63254" w:rsidRDefault="006D300A" w:rsidP="000C5522">
      <w:pPr>
        <w:pStyle w:val="Default"/>
        <w:numPr>
          <w:ilvl w:val="0"/>
          <w:numId w:val="6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F63254">
        <w:rPr>
          <w:color w:val="auto"/>
          <w:sz w:val="28"/>
          <w:szCs w:val="28"/>
        </w:rPr>
        <w:t xml:space="preserve">участку (территории) образовательного учреждения (площадь, инсоляция, освещение, размещение, необходимый набор зон для обеспечения образовательной и хозяйственной деятельности образовательного учреждения и их оборудование); </w:t>
      </w:r>
    </w:p>
    <w:p w:rsidR="006D300A" w:rsidRPr="00F63254" w:rsidRDefault="006D300A" w:rsidP="000C5522">
      <w:pPr>
        <w:pStyle w:val="Default"/>
        <w:numPr>
          <w:ilvl w:val="0"/>
          <w:numId w:val="5"/>
        </w:numPr>
        <w:tabs>
          <w:tab w:val="clear" w:pos="360"/>
          <w:tab w:val="num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F63254">
        <w:rPr>
          <w:color w:val="auto"/>
          <w:sz w:val="28"/>
          <w:szCs w:val="28"/>
        </w:rPr>
        <w:t>зданию образовательного учреждения (высота и архитектура здания);</w:t>
      </w:r>
    </w:p>
    <w:p w:rsidR="006D300A" w:rsidRPr="00F63254" w:rsidRDefault="006D300A" w:rsidP="000C5522">
      <w:pPr>
        <w:pStyle w:val="Default"/>
        <w:numPr>
          <w:ilvl w:val="0"/>
          <w:numId w:val="5"/>
        </w:numPr>
        <w:tabs>
          <w:tab w:val="clear" w:pos="360"/>
          <w:tab w:val="num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F63254">
        <w:rPr>
          <w:color w:val="auto"/>
          <w:sz w:val="28"/>
          <w:szCs w:val="28"/>
        </w:rPr>
        <w:t>помещениям библиотек (площадь, размещение рабочих зон, наличие читального зала, число читательских мест, медиатеки);</w:t>
      </w:r>
    </w:p>
    <w:p w:rsidR="006D300A" w:rsidRPr="00F63254" w:rsidRDefault="006D300A" w:rsidP="000C5522">
      <w:pPr>
        <w:pStyle w:val="Default"/>
        <w:numPr>
          <w:ilvl w:val="0"/>
          <w:numId w:val="5"/>
        </w:numPr>
        <w:tabs>
          <w:tab w:val="clear" w:pos="360"/>
          <w:tab w:val="num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F63254">
        <w:rPr>
          <w:color w:val="auto"/>
          <w:sz w:val="28"/>
          <w:szCs w:val="28"/>
        </w:rPr>
        <w:t xml:space="preserve">помещениям для осуществления образовательного и коррекционно-развивающего процессов: классам, кабинетам учителя-дефектолога, учителя-логопеда, педагога-психолога и др. специалистов (необходимый набор и размещение, их площадь, освещенность, расположение и размеры, структура которых должна обеспечивать возможность для организации урочной и внеурочной учебной деятельности); </w:t>
      </w:r>
    </w:p>
    <w:p w:rsidR="006D300A" w:rsidRPr="00F63254" w:rsidRDefault="006D300A" w:rsidP="000C5522">
      <w:pPr>
        <w:pStyle w:val="Default"/>
        <w:numPr>
          <w:ilvl w:val="0"/>
          <w:numId w:val="5"/>
        </w:numPr>
        <w:tabs>
          <w:tab w:val="clear" w:pos="360"/>
          <w:tab w:val="num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F63254">
        <w:rPr>
          <w:color w:val="auto"/>
          <w:sz w:val="28"/>
          <w:szCs w:val="28"/>
        </w:rPr>
        <w:t>актовому и физкультурному залам, залу для проведения занятий по ритмике;</w:t>
      </w:r>
    </w:p>
    <w:p w:rsidR="006D300A" w:rsidRPr="00F63254" w:rsidRDefault="006D300A" w:rsidP="000C5522">
      <w:pPr>
        <w:pStyle w:val="Default"/>
        <w:numPr>
          <w:ilvl w:val="0"/>
          <w:numId w:val="5"/>
        </w:numPr>
        <w:tabs>
          <w:tab w:val="clear" w:pos="360"/>
          <w:tab w:val="num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F63254">
        <w:rPr>
          <w:color w:val="auto"/>
          <w:sz w:val="28"/>
          <w:szCs w:val="28"/>
        </w:rPr>
        <w:t xml:space="preserve">кабинетам медицинского назначения; </w:t>
      </w:r>
    </w:p>
    <w:p w:rsidR="006D300A" w:rsidRPr="00F63254" w:rsidRDefault="006D300A" w:rsidP="000C5522">
      <w:pPr>
        <w:pStyle w:val="Default"/>
        <w:numPr>
          <w:ilvl w:val="0"/>
          <w:numId w:val="5"/>
        </w:numPr>
        <w:tabs>
          <w:tab w:val="clear" w:pos="360"/>
          <w:tab w:val="num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F63254">
        <w:rPr>
          <w:color w:val="auto"/>
          <w:sz w:val="28"/>
          <w:szCs w:val="28"/>
        </w:rPr>
        <w:t>помещениям для питания обучающихся, а также для хранения и приготовления пищи, обеспечивающим возможность организации качественного горячего питания;</w:t>
      </w:r>
    </w:p>
    <w:p w:rsidR="006D300A" w:rsidRPr="00F63254" w:rsidRDefault="006D300A" w:rsidP="000C5522">
      <w:pPr>
        <w:pStyle w:val="Default"/>
        <w:numPr>
          <w:ilvl w:val="0"/>
          <w:numId w:val="5"/>
        </w:numPr>
        <w:tabs>
          <w:tab w:val="clear" w:pos="360"/>
          <w:tab w:val="num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F63254">
        <w:rPr>
          <w:color w:val="auto"/>
          <w:sz w:val="28"/>
          <w:szCs w:val="28"/>
        </w:rPr>
        <w:t>туалетам, душевым, коридорам и другим помещениям.</w:t>
      </w:r>
    </w:p>
    <w:p w:rsidR="009453EA" w:rsidRPr="00B10D05" w:rsidRDefault="00591447" w:rsidP="009453EA">
      <w:pPr>
        <w:pStyle w:val="18TexstSPISOK1"/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«Сакмарская СОШ»</w:t>
      </w:r>
      <w:r w:rsidR="006D300A" w:rsidRPr="00F450FA">
        <w:rPr>
          <w:rFonts w:ascii="Times New Roman" w:hAnsi="Times New Roman" w:cs="Times New Roman"/>
          <w:sz w:val="28"/>
          <w:szCs w:val="28"/>
        </w:rPr>
        <w:t xml:space="preserve"> обеспечивает отдельны</w:t>
      </w:r>
      <w:r w:rsidR="006D300A">
        <w:rPr>
          <w:rFonts w:ascii="Times New Roman" w:hAnsi="Times New Roman" w:cs="Times New Roman"/>
          <w:sz w:val="28"/>
          <w:szCs w:val="28"/>
        </w:rPr>
        <w:t>е</w:t>
      </w:r>
      <w:r w:rsidR="006D300A" w:rsidRPr="00F450FA">
        <w:rPr>
          <w:rFonts w:ascii="Times New Roman" w:hAnsi="Times New Roman" w:cs="Times New Roman"/>
          <w:sz w:val="28"/>
          <w:szCs w:val="28"/>
        </w:rPr>
        <w:t xml:space="preserve"> специально оборудованны</w:t>
      </w:r>
      <w:r w:rsidR="006D300A">
        <w:rPr>
          <w:rFonts w:ascii="Times New Roman" w:hAnsi="Times New Roman" w:cs="Times New Roman"/>
          <w:sz w:val="28"/>
          <w:szCs w:val="28"/>
        </w:rPr>
        <w:t>е</w:t>
      </w:r>
      <w:r w:rsidR="006D300A" w:rsidRPr="00F450FA">
        <w:rPr>
          <w:rFonts w:ascii="Times New Roman" w:hAnsi="Times New Roman" w:cs="Times New Roman"/>
          <w:sz w:val="28"/>
          <w:szCs w:val="28"/>
        </w:rPr>
        <w:t xml:space="preserve"> помещени</w:t>
      </w:r>
      <w:r w:rsidR="006D300A">
        <w:rPr>
          <w:rFonts w:ascii="Times New Roman" w:hAnsi="Times New Roman" w:cs="Times New Roman"/>
          <w:sz w:val="28"/>
          <w:szCs w:val="28"/>
        </w:rPr>
        <w:t>я</w:t>
      </w:r>
      <w:r w:rsidR="006D300A" w:rsidRPr="00F450FA">
        <w:rPr>
          <w:rFonts w:ascii="Times New Roman" w:hAnsi="Times New Roman" w:cs="Times New Roman"/>
          <w:sz w:val="28"/>
          <w:szCs w:val="28"/>
        </w:rPr>
        <w:t xml:space="preserve"> для реализации курсов коррекционно-развивающей области и  психолого-медико-педагогического сопровождения обучающихся с </w:t>
      </w:r>
      <w:r w:rsidR="006D300A">
        <w:rPr>
          <w:rFonts w:ascii="Times New Roman" w:hAnsi="Times New Roman" w:cs="Times New Roman"/>
          <w:sz w:val="28"/>
          <w:szCs w:val="28"/>
        </w:rPr>
        <w:t>ЗПР</w:t>
      </w:r>
      <w:r w:rsidR="006D300A" w:rsidRPr="00F450FA">
        <w:rPr>
          <w:rFonts w:ascii="Times New Roman" w:hAnsi="Times New Roman" w:cs="Times New Roman"/>
          <w:sz w:val="28"/>
          <w:szCs w:val="28"/>
        </w:rPr>
        <w:t xml:space="preserve">. </w:t>
      </w:r>
      <w:r w:rsidR="006D300A" w:rsidRPr="00F450FA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auto"/>
          <w:sz w:val="28"/>
          <w:szCs w:val="28"/>
        </w:rPr>
        <w:t>МБОУ «Сакмарская СОШ» имеется отдельное специально оборудованное</w:t>
      </w:r>
      <w:r w:rsidR="006D300A" w:rsidRPr="00F450FA">
        <w:rPr>
          <w:rFonts w:ascii="Times New Roman" w:hAnsi="Times New Roman" w:cs="Times New Roman"/>
          <w:color w:val="auto"/>
          <w:sz w:val="28"/>
          <w:szCs w:val="28"/>
        </w:rPr>
        <w:t xml:space="preserve"> п</w:t>
      </w:r>
      <w:r>
        <w:rPr>
          <w:rFonts w:ascii="Times New Roman" w:hAnsi="Times New Roman" w:cs="Times New Roman"/>
          <w:color w:val="auto"/>
          <w:sz w:val="28"/>
          <w:szCs w:val="28"/>
        </w:rPr>
        <w:t>омещение</w:t>
      </w:r>
      <w:r w:rsidR="006D300A"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color w:val="auto"/>
          <w:sz w:val="28"/>
          <w:szCs w:val="28"/>
        </w:rPr>
        <w:t>проведения занятий с</w:t>
      </w:r>
      <w:r w:rsidR="006D300A"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D300A">
        <w:rPr>
          <w:rFonts w:ascii="Times New Roman" w:hAnsi="Times New Roman" w:cs="Times New Roman"/>
          <w:color w:val="auto"/>
          <w:sz w:val="28"/>
          <w:szCs w:val="28"/>
        </w:rPr>
        <w:t>педагогом-</w:t>
      </w:r>
      <w:r w:rsidR="006D300A"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психологом, </w:t>
      </w:r>
      <w:r>
        <w:rPr>
          <w:rFonts w:ascii="Times New Roman" w:hAnsi="Times New Roman" w:cs="Times New Roman"/>
          <w:color w:val="auto"/>
          <w:sz w:val="28"/>
          <w:szCs w:val="28"/>
        </w:rPr>
        <w:t>отвечающе</w:t>
      </w:r>
      <w:r w:rsidR="006D300A" w:rsidRPr="00F63254">
        <w:rPr>
          <w:rFonts w:ascii="Times New Roman" w:hAnsi="Times New Roman" w:cs="Times New Roman"/>
          <w:color w:val="auto"/>
          <w:sz w:val="28"/>
          <w:szCs w:val="28"/>
        </w:rPr>
        <w:t>е задачам программы коррекционной работы и задачам психолого-педагогического сопровождения обучающегося с ЗПР.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D300A" w:rsidRPr="00DC7F83" w:rsidRDefault="006D300A" w:rsidP="006D30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F83">
        <w:rPr>
          <w:rFonts w:ascii="Times New Roman" w:hAnsi="Times New Roman" w:cs="Times New Roman"/>
          <w:sz w:val="28"/>
          <w:szCs w:val="28"/>
        </w:rPr>
        <w:t xml:space="preserve">Важным условием организации пространства, в котором обучаются обучающиеся с ЗПР, является наличие доступного пространства, которое позволит воспринимать максимальное количество сведений через аудио-визуализированные источники, удобно расположенные и доступные </w:t>
      </w:r>
      <w:r w:rsidRPr="00DC7F83">
        <w:rPr>
          <w:rFonts w:ascii="Times New Roman" w:hAnsi="Times New Roman" w:cs="Times New Roman"/>
          <w:iCs/>
          <w:sz w:val="28"/>
          <w:szCs w:val="28"/>
        </w:rPr>
        <w:t>стенды</w:t>
      </w:r>
      <w:r w:rsidRPr="00DC7F83">
        <w:rPr>
          <w:rFonts w:ascii="Times New Roman" w:hAnsi="Times New Roman" w:cs="Times New Roman"/>
          <w:sz w:val="28"/>
          <w:szCs w:val="28"/>
        </w:rPr>
        <w:t xml:space="preserve"> с представленным на них наглядным материалом о внутришкольных правилах поведения, правилах безопасности, распорядке/режиме функционирования Организации, расписании уроков, изменениях в режиме обучения, последних событиях в школе, ближайших планах и т.д.</w:t>
      </w:r>
    </w:p>
    <w:p w:rsidR="006D300A" w:rsidRPr="00F63254" w:rsidRDefault="006D300A" w:rsidP="006D30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3254">
        <w:rPr>
          <w:rFonts w:ascii="Times New Roman" w:hAnsi="Times New Roman" w:cs="Times New Roman"/>
          <w:iCs/>
          <w:sz w:val="28"/>
          <w:szCs w:val="28"/>
        </w:rPr>
        <w:t xml:space="preserve">Организация рабочего пространства обучающегося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F63254">
        <w:rPr>
          <w:rFonts w:ascii="Times New Roman" w:hAnsi="Times New Roman" w:cs="Times New Roman"/>
          <w:iCs/>
          <w:sz w:val="28"/>
          <w:szCs w:val="28"/>
        </w:rPr>
        <w:t xml:space="preserve"> в классе</w:t>
      </w:r>
      <w:r w:rsidR="0059144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sz w:val="28"/>
          <w:szCs w:val="28"/>
        </w:rPr>
        <w:t xml:space="preserve">предполагает выбор парты и партнера. </w:t>
      </w:r>
    </w:p>
    <w:p w:rsidR="006D300A" w:rsidRDefault="00591447" w:rsidP="006D30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класс</w:t>
      </w:r>
      <w:r w:rsidR="006D300A" w:rsidRPr="00F63254">
        <w:rPr>
          <w:rFonts w:ascii="Times New Roman" w:hAnsi="Times New Roman" w:cs="Times New Roman"/>
          <w:sz w:val="28"/>
          <w:szCs w:val="28"/>
        </w:rPr>
        <w:t xml:space="preserve"> оборудован партами, регулируемыми в соответствии с ростом учащихся. Номер парты подбирается тщательно, в соответствии с ростом ученика, что обеспечивает возможность поддерживать правильную позу.</w:t>
      </w:r>
    </w:p>
    <w:p w:rsidR="006D300A" w:rsidRPr="00B509C8" w:rsidRDefault="006D300A" w:rsidP="006D30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9C8">
        <w:rPr>
          <w:rFonts w:ascii="Times New Roman" w:hAnsi="Times New Roman" w:cs="Times New Roman"/>
          <w:color w:val="auto"/>
          <w:sz w:val="28"/>
          <w:szCs w:val="28"/>
        </w:rPr>
        <w:t xml:space="preserve">Обязательным условием к организации рабочего места обучающегося с ЗПР является </w:t>
      </w:r>
      <w:r w:rsidRPr="00B509C8">
        <w:rPr>
          <w:rFonts w:ascii="Times New Roman" w:hAnsi="Times New Roman" w:cs="Times New Roman"/>
          <w:sz w:val="28"/>
          <w:szCs w:val="28"/>
        </w:rPr>
        <w:t>о</w:t>
      </w:r>
      <w:r w:rsidRPr="00B509C8">
        <w:rPr>
          <w:rFonts w:ascii="Times New Roman" w:hAnsi="Times New Roman" w:cs="Times New Roman"/>
          <w:sz w:val="28"/>
          <w:szCs w:val="28"/>
          <w:lang w:eastAsia="ru-RU"/>
        </w:rPr>
        <w:t>беспечение возможности постоянно находиться в зоне внимания педагога.</w:t>
      </w:r>
    </w:p>
    <w:p w:rsidR="006F0E47" w:rsidRPr="00F63254" w:rsidRDefault="006F0E47" w:rsidP="006F0E47">
      <w:pPr>
        <w:pStyle w:val="Default"/>
        <w:spacing w:line="360" w:lineRule="auto"/>
        <w:jc w:val="center"/>
        <w:rPr>
          <w:b/>
          <w:i/>
          <w:color w:val="auto"/>
          <w:sz w:val="28"/>
          <w:szCs w:val="28"/>
        </w:rPr>
      </w:pPr>
      <w:r w:rsidRPr="00F63254">
        <w:rPr>
          <w:b/>
          <w:i/>
          <w:color w:val="auto"/>
          <w:sz w:val="28"/>
          <w:szCs w:val="28"/>
        </w:rPr>
        <w:t>Требования к организации временного режима</w:t>
      </w:r>
    </w:p>
    <w:p w:rsidR="006F0E47" w:rsidRPr="00F63254" w:rsidRDefault="006F0E47" w:rsidP="006F0E4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Временной режим образования обучающихся с ЗПР (учебный год, учебная неделя, день) устанавливается в соответствии с законодательно закрепленными нормативами (ФЗ «Об образовании в РФ», СанПиН, приказы Министерства образования и др.), а также локальными актами </w:t>
      </w:r>
      <w:r w:rsidR="00591447">
        <w:rPr>
          <w:sz w:val="28"/>
          <w:szCs w:val="28"/>
        </w:rPr>
        <w:t>МБОУ «Сакмарская СОШ»</w:t>
      </w:r>
      <w:r w:rsidRPr="00F63254">
        <w:rPr>
          <w:sz w:val="28"/>
          <w:szCs w:val="28"/>
        </w:rPr>
        <w:t>.</w:t>
      </w:r>
    </w:p>
    <w:p w:rsidR="006F0E47" w:rsidRPr="00F63254" w:rsidRDefault="006F0E47" w:rsidP="006F0E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Организация временного ре</w:t>
      </w:r>
      <w:r w:rsidR="00591447">
        <w:rPr>
          <w:rFonts w:ascii="Times New Roman" w:hAnsi="Times New Roman" w:cs="Times New Roman"/>
          <w:sz w:val="28"/>
          <w:szCs w:val="28"/>
        </w:rPr>
        <w:t>жима обучения детей с ЗПР соответствует</w:t>
      </w:r>
      <w:r w:rsidRPr="00F63254">
        <w:rPr>
          <w:rFonts w:ascii="Times New Roman" w:hAnsi="Times New Roman" w:cs="Times New Roman"/>
          <w:sz w:val="28"/>
          <w:szCs w:val="28"/>
        </w:rPr>
        <w:t xml:space="preserve"> их особым образовательным потребностям и учитывать их индивидуальные возможности.</w:t>
      </w:r>
    </w:p>
    <w:p w:rsidR="006F0E47" w:rsidRPr="00F63254" w:rsidRDefault="00A94940" w:rsidP="006F0E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освоения АО</w:t>
      </w:r>
      <w:r w:rsidR="006F0E47" w:rsidRPr="00F63254">
        <w:rPr>
          <w:rFonts w:ascii="Times New Roman" w:hAnsi="Times New Roman" w:cs="Times New Roman"/>
          <w:sz w:val="28"/>
          <w:szCs w:val="28"/>
        </w:rPr>
        <w:t xml:space="preserve">П НОО обучающимися с ЗПР для </w:t>
      </w:r>
      <w:r>
        <w:rPr>
          <w:rFonts w:ascii="Times New Roman" w:hAnsi="Times New Roman" w:cs="Times New Roman"/>
          <w:b/>
          <w:sz w:val="28"/>
          <w:szCs w:val="28"/>
        </w:rPr>
        <w:t xml:space="preserve">варианта </w:t>
      </w:r>
      <w:r w:rsidR="006F0E47">
        <w:rPr>
          <w:rFonts w:ascii="Times New Roman" w:hAnsi="Times New Roman" w:cs="Times New Roman"/>
          <w:b/>
          <w:sz w:val="28"/>
          <w:szCs w:val="28"/>
        </w:rPr>
        <w:t>7.2</w:t>
      </w:r>
      <w:r w:rsidR="006F0E47" w:rsidRPr="00F63254">
        <w:rPr>
          <w:rFonts w:ascii="Times New Roman" w:hAnsi="Times New Roman" w:cs="Times New Roman"/>
          <w:sz w:val="28"/>
          <w:szCs w:val="28"/>
        </w:rPr>
        <w:t xml:space="preserve"> составляют 5 лет (</w:t>
      </w:r>
      <w:r w:rsidR="006F0E47">
        <w:rPr>
          <w:rFonts w:ascii="Times New Roman" w:hAnsi="Times New Roman" w:cs="Times New Roman"/>
          <w:sz w:val="28"/>
          <w:szCs w:val="28"/>
        </w:rPr>
        <w:t>с обязательным введением 1</w:t>
      </w:r>
      <w:r w:rsidR="006F0E47" w:rsidRPr="00B93D93">
        <w:rPr>
          <w:rFonts w:ascii="Times New Roman" w:hAnsi="Times New Roman" w:cs="Times New Roman"/>
          <w:sz w:val="28"/>
          <w:szCs w:val="28"/>
        </w:rPr>
        <w:t>дополнительного класса</w:t>
      </w:r>
      <w:r w:rsidR="006F0E47" w:rsidRPr="00F63254">
        <w:rPr>
          <w:rFonts w:ascii="Times New Roman" w:hAnsi="Times New Roman" w:cs="Times New Roman"/>
          <w:sz w:val="28"/>
          <w:szCs w:val="28"/>
        </w:rPr>
        <w:t>).</w:t>
      </w:r>
    </w:p>
    <w:p w:rsidR="006F0E47" w:rsidRPr="00F63254" w:rsidRDefault="006F0E47" w:rsidP="006F0E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Устанавливается следующая продолжительность учебного года:</w:t>
      </w:r>
      <w:r w:rsidRPr="00F632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</w:t>
      </w:r>
      <w:r w:rsidRPr="00F63254">
        <w:rPr>
          <w:rFonts w:ascii="Times New Roman" w:hAnsi="Times New Roman" w:cs="Times New Roman"/>
          <w:caps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 дополнительный</w:t>
      </w:r>
      <w:r w:rsidRPr="00F63254">
        <w:rPr>
          <w:rFonts w:ascii="Times New Roman" w:hAnsi="Times New Roman" w:cs="Times New Roman"/>
          <w:sz w:val="28"/>
          <w:szCs w:val="28"/>
        </w:rPr>
        <w:t xml:space="preserve"> классы – 33 учебных недели;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63254">
        <w:rPr>
          <w:rFonts w:ascii="Times New Roman" w:hAnsi="Times New Roman" w:cs="Times New Roman"/>
          <w:caps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63254">
        <w:rPr>
          <w:rFonts w:ascii="Times New Roman" w:hAnsi="Times New Roman" w:cs="Times New Roman"/>
          <w:sz w:val="28"/>
          <w:szCs w:val="28"/>
        </w:rPr>
        <w:t>классы – 34 учебных недели.</w:t>
      </w:r>
    </w:p>
    <w:p w:rsidR="006F0E47" w:rsidRPr="00F63254" w:rsidRDefault="006F0E47" w:rsidP="006F0E47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каникул. </w:t>
      </w:r>
    </w:p>
    <w:p w:rsidR="006F0E47" w:rsidRPr="00F63254" w:rsidRDefault="006F0E47" w:rsidP="006F0E47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Продолжительность учебной недели – 5 дней (при соблюдении гигиенических требований к максимальным величинам недельной образовательной нагрузки согласно СанПиН 2.4.2.2821-10). Пятидневная рабочая неделя устанавливается в целях сохранения и укрепления здоровья обучающихся. Обучение проходит в первую смену.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обучающегося, его готовности к нахождению в среде сверстников без родителей. Распорядок учебного дня обучающихся с ЗПР устанавливается с учетом их повышенной утомляемости в соответствии с требованиями к здоровьесбережению (регулируется</w:t>
      </w:r>
      <w:r w:rsidR="00A94940">
        <w:rPr>
          <w:rFonts w:ascii="Times New Roman" w:hAnsi="Times New Roman" w:cs="Times New Roman"/>
          <w:sz w:val="28"/>
          <w:szCs w:val="28"/>
        </w:rPr>
        <w:t xml:space="preserve"> объем нагрузки по реализации А</w:t>
      </w:r>
      <w:r w:rsidRPr="00F63254">
        <w:rPr>
          <w:rFonts w:ascii="Times New Roman" w:hAnsi="Times New Roman" w:cs="Times New Roman"/>
          <w:sz w:val="28"/>
          <w:szCs w:val="28"/>
        </w:rPr>
        <w:t>ОП НОО, время на самостоятельную учебную работу, время отдыха, удовлетворение потребностей обучающихся в двигательной активности). Целесообразно обучение по режиму продленного дня с организацией прогулки, питания, необходимых оздоровительных мероприятий.</w:t>
      </w:r>
    </w:p>
    <w:p w:rsidR="006F0E47" w:rsidRPr="00F63254" w:rsidRDefault="006F0E47" w:rsidP="006F0E47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Количество часов, отведенных на освоение обучающимися с ЗПР учебного плана, состоящего из обязательной части и части, формируемой участниками образовательного процесса, не должно в совокупности превышать величину недельной образовательной нагрузки, установленную СанПиН 2.4.2.2821-10. Образовательную недельную нагрузку необходимо равномерно распределять в течение учебной недели.</w:t>
      </w:r>
    </w:p>
    <w:p w:rsidR="006F0E47" w:rsidRPr="00F63254" w:rsidRDefault="006F0E47" w:rsidP="006F0E47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i/>
          <w:color w:val="00000A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Учебный день включает в себя специально организованные занятия / уроки, а также паузу, время прогулки, выполнение домашних заданий. Обучение и воспитание происходит, как в ходе занятий / уроков, так и во время другой (внеурочной) деятельности обучающегося в течение учебного дня.</w:t>
      </w:r>
    </w:p>
    <w:p w:rsidR="006F0E47" w:rsidRPr="00F63254" w:rsidRDefault="006F0E47" w:rsidP="006F0E47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Учебные занятия следует начинать не ранее 8 часов. Проведение нулевых уроков не допускается. Число уроков в день: </w:t>
      </w:r>
    </w:p>
    <w:p w:rsidR="006F0E47" w:rsidRPr="00F63254" w:rsidRDefault="006F0E47" w:rsidP="006F0E47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63254">
        <w:rPr>
          <w:rFonts w:ascii="Times New Roman" w:hAnsi="Times New Roman" w:cs="Times New Roman"/>
          <w:caps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 дополнительного</w:t>
      </w:r>
      <w:r w:rsidRPr="00F63254">
        <w:rPr>
          <w:rFonts w:ascii="Times New Roman" w:hAnsi="Times New Roman" w:cs="Times New Roman"/>
          <w:sz w:val="28"/>
          <w:szCs w:val="28"/>
        </w:rPr>
        <w:t xml:space="preserve"> классов – не должно превышать 4 уроков и один день в неделю – не более 5 уроков, за счет урока физической культуры;</w:t>
      </w:r>
    </w:p>
    <w:p w:rsidR="006F0E47" w:rsidRPr="00F63254" w:rsidRDefault="006F0E47" w:rsidP="006F0E47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63254">
        <w:rPr>
          <w:rFonts w:ascii="Times New Roman" w:hAnsi="Times New Roman" w:cs="Times New Roman"/>
          <w:caps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63254">
        <w:rPr>
          <w:rFonts w:ascii="Times New Roman" w:hAnsi="Times New Roman" w:cs="Times New Roman"/>
          <w:sz w:val="28"/>
          <w:szCs w:val="28"/>
        </w:rPr>
        <w:t>классов – не более 5 уроков.</w:t>
      </w:r>
    </w:p>
    <w:p w:rsidR="006F0E47" w:rsidRPr="00F63254" w:rsidRDefault="006F0E47" w:rsidP="006F0E47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Продолжительность учебных занятий не превышает 40 минут. При определении продолжительности занятий в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63254">
        <w:rPr>
          <w:rFonts w:ascii="Times New Roman" w:hAnsi="Times New Roman" w:cs="Times New Roman"/>
          <w:caps/>
          <w:sz w:val="28"/>
          <w:szCs w:val="28"/>
        </w:rPr>
        <w:t>–</w:t>
      </w:r>
      <w:r>
        <w:rPr>
          <w:rFonts w:ascii="Times New Roman" w:hAnsi="Times New Roman" w:cs="Times New Roman"/>
          <w:caps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дополнительном</w:t>
      </w:r>
      <w:r w:rsidRPr="00F63254">
        <w:rPr>
          <w:rFonts w:ascii="Times New Roman" w:hAnsi="Times New Roman" w:cs="Times New Roman"/>
          <w:sz w:val="28"/>
          <w:szCs w:val="28"/>
        </w:rPr>
        <w:t xml:space="preserve"> классах используется «ступенчатый» режим обучения: в первом полугодии (в сентябре, октябре − по 3 урока в день по 35 минут каждый, в ноябре-декабре − по 4 урока по 35 минут каждый; январь-май − по 4 урока по 40 минут каждый)</w:t>
      </w:r>
      <w:r w:rsidRPr="00F63254">
        <w:rPr>
          <w:rStyle w:val="a4"/>
          <w:rFonts w:ascii="Times New Roman" w:hAnsi="Times New Roman" w:cs="Times New Roman"/>
          <w:sz w:val="28"/>
          <w:szCs w:val="28"/>
        </w:rPr>
        <w:footnoteReference w:id="13"/>
      </w:r>
      <w:r w:rsidRPr="00F63254">
        <w:rPr>
          <w:rFonts w:ascii="Times New Roman" w:hAnsi="Times New Roman" w:cs="Times New Roman"/>
          <w:sz w:val="28"/>
          <w:szCs w:val="28"/>
        </w:rPr>
        <w:t>.</w:t>
      </w:r>
    </w:p>
    <w:p w:rsidR="006F0E47" w:rsidRPr="00F63254" w:rsidRDefault="006F0E47" w:rsidP="006F0E47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Продолжительность перемен между уроками составляет не менее 10 минут, большой перемены (после 2-го или 3-го уроков) - 20 - 30 минут. Вместо одной большой перемены допускается после 2-го и 3-го уроков устанавливать перемены по 20 минут каждая. Между началом коррекционных, внеклассных, факультативных занятий, кружков, секций и последним уроком рекомендуется устраивать перерыв продолжительностью не менее 45 минут. </w:t>
      </w:r>
    </w:p>
    <w:p w:rsidR="006F0E47" w:rsidRPr="00F63254" w:rsidRDefault="006F0E47" w:rsidP="006F0E47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При обучении детей с ЗПР предусматривается специальный подход при комплектовании класса, в котором будет обучаться ребенок с ЗПР. Обучающиеся с</w:t>
      </w:r>
      <w:r w:rsidRPr="00F63254">
        <w:rPr>
          <w:rFonts w:ascii="Times New Roman" w:hAnsi="Times New Roman" w:cs="Times New Roman"/>
          <w:caps/>
          <w:sz w:val="28"/>
          <w:szCs w:val="28"/>
        </w:rPr>
        <w:t xml:space="preserve"> ЗПР, </w:t>
      </w:r>
      <w:r w:rsidRPr="00F63254">
        <w:rPr>
          <w:rFonts w:ascii="Times New Roman" w:hAnsi="Times New Roman" w:cs="Times New Roman"/>
          <w:sz w:val="28"/>
          <w:szCs w:val="28"/>
        </w:rPr>
        <w:t xml:space="preserve">осваивающие </w:t>
      </w:r>
      <w:r w:rsidRPr="00F63254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caps/>
          <w:sz w:val="28"/>
          <w:szCs w:val="28"/>
        </w:rPr>
        <w:t>7.2</w:t>
      </w:r>
      <w:r w:rsidR="00A94940">
        <w:rPr>
          <w:rFonts w:ascii="Times New Roman" w:hAnsi="Times New Roman" w:cs="Times New Roman"/>
          <w:caps/>
          <w:sz w:val="28"/>
          <w:szCs w:val="28"/>
        </w:rPr>
        <w:t xml:space="preserve"> А</w:t>
      </w:r>
      <w:r w:rsidRPr="00F63254">
        <w:rPr>
          <w:rFonts w:ascii="Times New Roman" w:hAnsi="Times New Roman" w:cs="Times New Roman"/>
          <w:caps/>
          <w:sz w:val="28"/>
          <w:szCs w:val="28"/>
        </w:rPr>
        <w:t xml:space="preserve">ОП НОО, </w:t>
      </w:r>
      <w:r w:rsidRPr="00F63254">
        <w:rPr>
          <w:rFonts w:ascii="Times New Roman" w:hAnsi="Times New Roman" w:cs="Times New Roman"/>
          <w:sz w:val="28"/>
          <w:szCs w:val="28"/>
        </w:rPr>
        <w:t xml:space="preserve">обучаются в среде сверстников со сходными нарушениями развития в отдельных классах или в отдельных организациях, осуществляющих образовательную деятельность. </w:t>
      </w:r>
    </w:p>
    <w:p w:rsidR="00EE0A5B" w:rsidRPr="00F63254" w:rsidRDefault="00EE0A5B" w:rsidP="00EE0A5B">
      <w:pPr>
        <w:pStyle w:val="18TexstSPISOK1"/>
        <w:spacing w:line="360" w:lineRule="auto"/>
        <w:ind w:left="0" w:firstLine="0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b/>
          <w:i/>
          <w:color w:val="auto"/>
          <w:sz w:val="28"/>
          <w:szCs w:val="28"/>
        </w:rPr>
        <w:t>Требования к техническим средствам обучения</w:t>
      </w:r>
    </w:p>
    <w:p w:rsidR="00EE0A5B" w:rsidRDefault="00EE0A5B" w:rsidP="00EE0A5B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Технические средства обучения </w:t>
      </w:r>
      <w:r w:rsidRPr="00F63254">
        <w:rPr>
          <w:color w:val="auto"/>
          <w:sz w:val="28"/>
          <w:szCs w:val="28"/>
        </w:rPr>
        <w:t xml:space="preserve">дают возможность удовлетворить особые образовательные потребности обучающихся с ЗПР, способствуют мотивации учебной деятельности, развивают познавательную активность обучающихся. </w:t>
      </w:r>
      <w:r w:rsidRPr="00F63254">
        <w:rPr>
          <w:sz w:val="28"/>
          <w:szCs w:val="28"/>
        </w:rPr>
        <w:t xml:space="preserve">К техническим средствам обучения обучающихся с ЗПР, ориентированным на их особые образовательные потребности, относятся: компьютеры </w:t>
      </w:r>
      <w:r w:rsidR="00591447">
        <w:rPr>
          <w:sz w:val="28"/>
          <w:szCs w:val="28"/>
        </w:rPr>
        <w:t>c колонками</w:t>
      </w:r>
      <w:r w:rsidRPr="00F63254">
        <w:rPr>
          <w:sz w:val="28"/>
          <w:szCs w:val="28"/>
        </w:rPr>
        <w:t>, мультимедийные проекторы с экранами,</w:t>
      </w:r>
      <w:r w:rsidR="00591447">
        <w:rPr>
          <w:sz w:val="28"/>
          <w:szCs w:val="28"/>
        </w:rPr>
        <w:t xml:space="preserve"> </w:t>
      </w:r>
      <w:r w:rsidRPr="00F63254">
        <w:rPr>
          <w:sz w:val="28"/>
          <w:szCs w:val="28"/>
        </w:rPr>
        <w:t>принтер, сканер,</w:t>
      </w:r>
      <w:r w:rsidR="00591447">
        <w:rPr>
          <w:sz w:val="28"/>
          <w:szCs w:val="28"/>
        </w:rPr>
        <w:t xml:space="preserve"> </w:t>
      </w:r>
      <w:r w:rsidRPr="00384219">
        <w:rPr>
          <w:sz w:val="28"/>
          <w:szCs w:val="28"/>
        </w:rPr>
        <w:t>цифровой фотоаппарат</w:t>
      </w:r>
      <w:r>
        <w:rPr>
          <w:sz w:val="28"/>
          <w:szCs w:val="28"/>
        </w:rPr>
        <w:t>,</w:t>
      </w:r>
      <w:r w:rsidRPr="00F63254">
        <w:rPr>
          <w:sz w:val="28"/>
          <w:szCs w:val="28"/>
        </w:rPr>
        <w:t xml:space="preserve"> интерактивные доски, программные продукты, средства для хранения и переноса информации (USB накопители), музыкальные центры с набором аудиодисков со звуками живой и неживой природы, музыкальными записями, аудиокнигами и др.</w:t>
      </w:r>
    </w:p>
    <w:p w:rsidR="001A085F" w:rsidRPr="002F71F1" w:rsidRDefault="001A085F" w:rsidP="001A085F">
      <w:pPr>
        <w:pStyle w:val="18TexstSPISOK1"/>
        <w:spacing w:line="360" w:lineRule="auto"/>
        <w:ind w:left="0" w:firstLine="0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2F71F1">
        <w:rPr>
          <w:rFonts w:ascii="Times New Roman" w:hAnsi="Times New Roman" w:cs="Times New Roman"/>
          <w:b/>
          <w:i/>
          <w:color w:val="auto"/>
          <w:sz w:val="28"/>
          <w:szCs w:val="28"/>
        </w:rPr>
        <w:t>Требования к и</w:t>
      </w:r>
      <w:r w:rsidRPr="002F71F1">
        <w:rPr>
          <w:rFonts w:ascii="Times New Roman" w:hAnsi="Times New Roman" w:cs="Times New Roman"/>
          <w:b/>
          <w:i/>
          <w:sz w:val="28"/>
          <w:szCs w:val="28"/>
        </w:rPr>
        <w:t>нформационно-образовательной среде</w:t>
      </w:r>
    </w:p>
    <w:p w:rsidR="001A085F" w:rsidRDefault="001A085F" w:rsidP="001A08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В </w:t>
      </w:r>
      <w:r w:rsidR="00591447">
        <w:rPr>
          <w:rFonts w:ascii="Times New Roman" w:hAnsi="Times New Roman" w:cs="Times New Roman"/>
          <w:caps/>
          <w:color w:val="auto"/>
          <w:sz w:val="28"/>
          <w:szCs w:val="28"/>
        </w:rPr>
        <w:t>МБОУ «С</w:t>
      </w:r>
      <w:r w:rsidR="00346395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акмарская </w:t>
      </w:r>
      <w:r w:rsidR="00591447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СОШ» </w:t>
      </w:r>
      <w:r w:rsidRPr="00D3206F">
        <w:rPr>
          <w:rFonts w:ascii="Times New Roman" w:hAnsi="Times New Roman" w:cs="Times New Roman"/>
          <w:color w:val="auto"/>
          <w:sz w:val="28"/>
          <w:szCs w:val="28"/>
        </w:rPr>
        <w:t xml:space="preserve">созданы условия для функционирования современной информационно-образовательной среды, включающей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технических средств обеспечивающих достижение каждым обучающимся максимально возможных </w:t>
      </w:r>
      <w:r w:rsidR="00A94940">
        <w:rPr>
          <w:rFonts w:ascii="Times New Roman" w:hAnsi="Times New Roman" w:cs="Times New Roman"/>
          <w:color w:val="auto"/>
          <w:sz w:val="28"/>
          <w:szCs w:val="28"/>
        </w:rPr>
        <w:t>для него результатов освоения А</w:t>
      </w:r>
      <w:r w:rsidRPr="00D3206F">
        <w:rPr>
          <w:rFonts w:ascii="Times New Roman" w:hAnsi="Times New Roman" w:cs="Times New Roman"/>
          <w:color w:val="auto"/>
          <w:sz w:val="28"/>
          <w:szCs w:val="28"/>
        </w:rPr>
        <w:t>ОП НОО.</w:t>
      </w:r>
    </w:p>
    <w:p w:rsidR="00346395" w:rsidRDefault="00346395" w:rsidP="001A08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101" w:rsidRPr="002F71F1" w:rsidRDefault="00235101" w:rsidP="00235101">
      <w:pPr>
        <w:pStyle w:val="18TexstSPISOK1"/>
        <w:tabs>
          <w:tab w:val="clear" w:pos="640"/>
          <w:tab w:val="left" w:pos="142"/>
        </w:tabs>
        <w:spacing w:before="120" w:after="120" w:line="240" w:lineRule="auto"/>
        <w:ind w:left="0" w:firstLine="0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2F71F1">
        <w:rPr>
          <w:rFonts w:ascii="Times New Roman" w:hAnsi="Times New Roman" w:cs="Times New Roman"/>
          <w:b/>
          <w:i/>
          <w:color w:val="auto"/>
          <w:sz w:val="28"/>
          <w:szCs w:val="28"/>
        </w:rPr>
        <w:t>Требования к учебникам, рабочим тетрадям и специальным дидактическим материалам</w:t>
      </w:r>
    </w:p>
    <w:p w:rsidR="00235101" w:rsidRPr="002F71F1" w:rsidRDefault="00A94940" w:rsidP="00235101">
      <w:pPr>
        <w:pStyle w:val="Default"/>
        <w:spacing w:line="336" w:lineRule="auto"/>
        <w:ind w:firstLine="708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Реализация А</w:t>
      </w:r>
      <w:r w:rsidR="00235101" w:rsidRPr="002F71F1">
        <w:rPr>
          <w:color w:val="auto"/>
          <w:sz w:val="28"/>
          <w:szCs w:val="28"/>
        </w:rPr>
        <w:t>ОП НОО обучающихся с ЗПР предусматривает использование базовых учебников для сверстников без ограничений здоровья. С учётом особых образовательных потребностей обучающихся с ЗПР применяются специальные приложения и дидактические материалы (преимущественное использование натуральной и иллюстративной наглядности), рабочие тетради и пр. на бумажных и/или электронных носителях, обеспечивающих реализацию программы коррекционной работы и с</w:t>
      </w:r>
      <w:r>
        <w:rPr>
          <w:color w:val="auto"/>
          <w:sz w:val="28"/>
          <w:szCs w:val="28"/>
        </w:rPr>
        <w:t>пециальную поддержку освоения А</w:t>
      </w:r>
      <w:r w:rsidR="00235101" w:rsidRPr="002F71F1">
        <w:rPr>
          <w:color w:val="auto"/>
          <w:sz w:val="28"/>
          <w:szCs w:val="28"/>
        </w:rPr>
        <w:t>ОП НОО.</w:t>
      </w:r>
    </w:p>
    <w:p w:rsidR="00235101" w:rsidRPr="00F63254" w:rsidRDefault="00235101" w:rsidP="00235101">
      <w:pPr>
        <w:pStyle w:val="18TexstSPISOK1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Особые образовательные потребности обучающихся с ЗПР обусловливают необходимость специального подбора дидактического материала</w:t>
      </w:r>
      <w:r w:rsidRPr="00F63254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,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преимущественное использование натуральной и иллюстративной наглядности</w:t>
      </w:r>
      <w:r w:rsidRPr="00F63254">
        <w:rPr>
          <w:rFonts w:ascii="Times New Roman" w:hAnsi="Times New Roman" w:cs="Times New Roman"/>
          <w:caps/>
          <w:color w:val="auto"/>
          <w:sz w:val="28"/>
          <w:szCs w:val="28"/>
        </w:rPr>
        <w:t>.</w:t>
      </w:r>
    </w:p>
    <w:p w:rsidR="00235101" w:rsidRPr="00F63254" w:rsidRDefault="00235101" w:rsidP="00235101">
      <w:pPr>
        <w:widowControl w:val="0"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Освоение содержательной области </w:t>
      </w:r>
      <w:r w:rsidRPr="002F71F1">
        <w:rPr>
          <w:rFonts w:ascii="Times New Roman" w:hAnsi="Times New Roman" w:cs="Times New Roman"/>
          <w:b/>
          <w:i/>
          <w:sz w:val="28"/>
          <w:szCs w:val="28"/>
        </w:rPr>
        <w:t>«Филология»</w:t>
      </w:r>
      <w:r w:rsidRPr="00F63254">
        <w:rPr>
          <w:rFonts w:ascii="Times New Roman" w:hAnsi="Times New Roman" w:cs="Times New Roman"/>
          <w:sz w:val="28"/>
          <w:szCs w:val="28"/>
        </w:rPr>
        <w:t xml:space="preserve"> предполагает использование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печатных пособий (наборы картинной азбуки; наборы предметных картинок; картинное лото; наборы сюжетных картинок по отдельным темам; различные виды словарей; репродукции картин в соответствии с тематикой и видами работ); опорных таблиц по отдельным изучаемым темам; схем (звуко-буквенного разбора слова; разбора слов по составу и др.); дидактического раздаточного материала (карточки с заданиями); наборов ролевых игр, игрушек по отдельным темам; наборов муляжей (фрукты, овощи, ягоды и т.д.).</w:t>
      </w:r>
    </w:p>
    <w:p w:rsidR="00235101" w:rsidRPr="00F63254" w:rsidRDefault="00235101" w:rsidP="00235101">
      <w:pPr>
        <w:widowControl w:val="0"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Освоение содержательной области</w:t>
      </w:r>
      <w:r w:rsidRPr="002F71F1">
        <w:rPr>
          <w:rFonts w:ascii="Times New Roman" w:hAnsi="Times New Roman" w:cs="Times New Roman"/>
          <w:b/>
          <w:i/>
          <w:sz w:val="28"/>
          <w:szCs w:val="28"/>
        </w:rPr>
        <w:t>«Математика»</w:t>
      </w:r>
      <w:r w:rsidRPr="00F63254">
        <w:rPr>
          <w:rFonts w:ascii="Times New Roman" w:hAnsi="Times New Roman" w:cs="Times New Roman"/>
          <w:sz w:val="28"/>
          <w:szCs w:val="28"/>
        </w:rPr>
        <w:t xml:space="preserve"> предполагает использование разнообразного дидактического материала: </w:t>
      </w:r>
      <w:r w:rsidRPr="00F63254">
        <w:rPr>
          <w:rFonts w:ascii="Times New Roman" w:hAnsi="Times New Roman"/>
          <w:sz w:val="28"/>
          <w:szCs w:val="28"/>
        </w:rPr>
        <w:t xml:space="preserve">предметов различной формы, величины, цвета, счетного материала; таблиц на печатной основе; калькулятора; измерительных инструментов и приспособлений (размеченные и неразмеченные линейки, циркули, транспортиры, наборы угольников, мерки); демонстрационных пособий для изучения геометрических величин, геометрических фигур и тел;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настольных развивающих игр.</w:t>
      </w:r>
    </w:p>
    <w:p w:rsidR="00235101" w:rsidRPr="00F63254" w:rsidRDefault="00235101" w:rsidP="00235101">
      <w:pPr>
        <w:widowControl w:val="0"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Формирование доступных представлений о мире и практики взаимодействия с окружающим миром в рамках содержательной области</w:t>
      </w:r>
      <w:r w:rsidRPr="002F71F1">
        <w:rPr>
          <w:rFonts w:ascii="Times New Roman" w:hAnsi="Times New Roman" w:cs="Times New Roman"/>
          <w:b/>
          <w:i/>
          <w:sz w:val="28"/>
          <w:szCs w:val="28"/>
        </w:rPr>
        <w:t>«Обществознание и естествознание (Окружающий мир)»</w:t>
      </w:r>
      <w:r w:rsidRPr="00F63254">
        <w:rPr>
          <w:rFonts w:ascii="Times New Roman" w:hAnsi="Times New Roman" w:cs="Times New Roman"/>
          <w:sz w:val="28"/>
          <w:szCs w:val="28"/>
        </w:rPr>
        <w:t xml:space="preserve">происходит с использованием традиционных дидактических средств, с применением видео, проекционного оборудования, интернет ресурсов и печатных материалов, муляжей предметов, чучел животных и птиц. Обогащению опыта взаимодействия с окружающим миром способствует непосредственный контакт обучающихся с ЗПР с миром живой природы (растительным и животным). В качестве средств обучения могут выступать комнатные растения, оранжереи, живые уголки, расположенные в здании образовательной организации, а также теплицы, пришкольный участок и другие объекты на прилегающей к образовательной организации территории. </w:t>
      </w:r>
    </w:p>
    <w:p w:rsidR="00235101" w:rsidRPr="00F63254" w:rsidRDefault="00235101" w:rsidP="00235101">
      <w:pPr>
        <w:widowControl w:val="0"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Специальный учебный и дидактический материал необходим для образования обучающихся с ЗПР в области </w:t>
      </w:r>
      <w:r w:rsidRPr="002F71F1">
        <w:rPr>
          <w:rFonts w:ascii="Times New Roman" w:hAnsi="Times New Roman" w:cs="Times New Roman"/>
          <w:b/>
          <w:i/>
          <w:sz w:val="28"/>
          <w:szCs w:val="28"/>
        </w:rPr>
        <w:t>«Искусство».</w:t>
      </w:r>
      <w:r w:rsidRPr="00F63254">
        <w:rPr>
          <w:rFonts w:ascii="Times New Roman" w:hAnsi="Times New Roman" w:cs="Times New Roman"/>
          <w:sz w:val="28"/>
          <w:szCs w:val="28"/>
        </w:rPr>
        <w:t xml:space="preserve"> Освоение практики изобразительной деятельности, художественного ремесла и художественного творчества требует некоторых специфических инструментов (ножниц, кисточек и др.), а также большой объем расходных материалов (бумага, краски, пластилин, глина, клей и др.). Для развития изобразительной деятельности в доступные виды художественного ремесла (батик, керамика, ткачество, полиграфия и др.) необходимо безопасное оборудование для соответствующих мастерских. На занятиях музыкой важно обеспечить обучающимся с ЗПР использование доступных музыкальных инструментов (бубен, барабан, маракас и др.), а также оснастить актовые залы воспроизводящим, звукоусиливающим и осветительным оборудованием.</w:t>
      </w:r>
    </w:p>
    <w:p w:rsidR="00235101" w:rsidRPr="00F63254" w:rsidRDefault="00235101" w:rsidP="00235101">
      <w:pPr>
        <w:pStyle w:val="14TexstOSNOVA1012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Овладение обучающимися с ЗПР образовательной областью </w:t>
      </w:r>
      <w:r w:rsidRPr="002F71F1">
        <w:rPr>
          <w:rFonts w:ascii="Times New Roman" w:hAnsi="Times New Roman" w:cs="Times New Roman"/>
          <w:b/>
          <w:i/>
          <w:color w:val="auto"/>
          <w:sz w:val="28"/>
          <w:szCs w:val="28"/>
        </w:rPr>
        <w:t>«Физическая культура</w:t>
      </w:r>
      <w:r w:rsidRPr="002F71F1">
        <w:rPr>
          <w:rFonts w:ascii="Times New Roman" w:hAnsi="Times New Roman" w:cs="Times New Roman"/>
          <w:b/>
          <w:i/>
          <w:caps/>
          <w:color w:val="auto"/>
          <w:sz w:val="28"/>
          <w:szCs w:val="28"/>
        </w:rPr>
        <w:t>»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предполагает коррекцию двигательных навыков в процессе музыкально-ритмической и спортивной деятельности. Для этого необходимо наличие специальных предметов (лент, мячи, шары, обручи и др.); фонотеки с записями различных музыкальных произведений; наборов детских музыкальных инструментов (бубен, барабан, детское пианино и др.). Оборудование спортивного зала предполагает наличие необходимого спортивного инвентаря для овладения различными видами физкультурно-спортивной деятельности.</w:t>
      </w:r>
    </w:p>
    <w:p w:rsidR="00235101" w:rsidRPr="00F63254" w:rsidRDefault="00235101" w:rsidP="00235101">
      <w:pPr>
        <w:widowControl w:val="0"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Для овладения образовательной областью </w:t>
      </w:r>
      <w:r w:rsidRPr="002F71F1">
        <w:rPr>
          <w:rFonts w:ascii="Times New Roman" w:hAnsi="Times New Roman" w:cs="Times New Roman"/>
          <w:b/>
          <w:i/>
          <w:sz w:val="28"/>
          <w:szCs w:val="28"/>
        </w:rPr>
        <w:t>«Технологии»</w:t>
      </w:r>
      <w:r w:rsidRPr="00F63254">
        <w:rPr>
          <w:rFonts w:ascii="Times New Roman" w:hAnsi="Times New Roman" w:cs="Times New Roman"/>
          <w:sz w:val="28"/>
          <w:szCs w:val="28"/>
        </w:rPr>
        <w:t xml:space="preserve"> обучающимся с ЗПР необходимо использование специфических инструментов (</w:t>
      </w:r>
      <w:r w:rsidRPr="00F63254">
        <w:rPr>
          <w:rFonts w:ascii="Times New Roman" w:hAnsi="Times New Roman"/>
          <w:iCs/>
          <w:sz w:val="28"/>
          <w:szCs w:val="28"/>
        </w:rPr>
        <w:t>кисти беличьи, кисти из щетины, стеки, ножницы, циркуль, линейки, угольники, иглы швейные с удлиненным (широким) ушком и др.</w:t>
      </w:r>
      <w:r w:rsidRPr="00F63254">
        <w:rPr>
          <w:rFonts w:ascii="Times New Roman" w:hAnsi="Times New Roman" w:cs="Times New Roman"/>
          <w:sz w:val="28"/>
          <w:szCs w:val="28"/>
        </w:rPr>
        <w:t>) и расходных материалов (</w:t>
      </w:r>
      <w:r w:rsidRPr="00F63254">
        <w:rPr>
          <w:rFonts w:ascii="Times New Roman" w:hAnsi="Times New Roman"/>
          <w:iCs/>
          <w:sz w:val="28"/>
          <w:szCs w:val="28"/>
        </w:rPr>
        <w:t xml:space="preserve">краски акварельные и гуашевые; фломастеры разного цвета; цветные карандаши; бумага рисовальная, бумага цветная разной плотности, картон цветной, серый, белый; бумага наждачная (крупнозернистая, мелкозернистая); бумага в крупную клетку; набор разноцветного пластилина; нитки (разные виды); ткани разных сортов и др.) </w:t>
      </w:r>
      <w:r w:rsidRPr="00F63254">
        <w:rPr>
          <w:rFonts w:ascii="Times New Roman" w:hAnsi="Times New Roman" w:cs="Times New Roman"/>
          <w:sz w:val="28"/>
          <w:szCs w:val="28"/>
        </w:rPr>
        <w:t xml:space="preserve">в процессе формирования навыков ручного труда. </w:t>
      </w:r>
    </w:p>
    <w:p w:rsidR="00235101" w:rsidRPr="00F63254" w:rsidRDefault="00235101" w:rsidP="00235101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Материально-техническое обеспечение </w:t>
      </w:r>
      <w:r w:rsidRPr="00F63254">
        <w:rPr>
          <w:rFonts w:ascii="Times New Roman" w:hAnsi="Times New Roman" w:cs="Times New Roman"/>
          <w:b/>
          <w:color w:val="auto"/>
          <w:sz w:val="28"/>
          <w:szCs w:val="28"/>
        </w:rPr>
        <w:t>коррекционн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ых</w:t>
      </w:r>
      <w:r w:rsidRPr="00F632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курсов 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включае</w:t>
      </w:r>
      <w:r w:rsidR="00346395">
        <w:rPr>
          <w:rFonts w:ascii="Times New Roman" w:hAnsi="Times New Roman" w:cs="Times New Roman"/>
          <w:color w:val="auto"/>
          <w:sz w:val="28"/>
          <w:szCs w:val="28"/>
        </w:rPr>
        <w:t>т обеспечение кабинета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психолога</w:t>
      </w:r>
      <w:r w:rsidR="0034639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35101" w:rsidRPr="00F63254" w:rsidRDefault="00235101" w:rsidP="002351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63254">
        <w:rPr>
          <w:rFonts w:ascii="Times New Roman" w:hAnsi="Times New Roman" w:cs="Times New Roman"/>
          <w:bCs/>
          <w:iCs/>
          <w:sz w:val="28"/>
          <w:szCs w:val="28"/>
        </w:rPr>
        <w:t xml:space="preserve">Материально-техническое оснащение кабинета </w:t>
      </w:r>
      <w:r w:rsidRPr="002F71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психолога</w:t>
      </w:r>
      <w:r w:rsidRPr="00F63254">
        <w:rPr>
          <w:rFonts w:ascii="Times New Roman" w:hAnsi="Times New Roman" w:cs="Times New Roman"/>
          <w:bCs/>
          <w:iCs/>
          <w:sz w:val="28"/>
          <w:szCs w:val="28"/>
        </w:rPr>
        <w:t xml:space="preserve"> включает: учебный материал (методики с необходимым стимульным материалом для диагностики познавательной и эмоциональной сфер личности, поведения; методики с необходимым оснащением для проведения психо-коррекционной работы по отдельным направлениям); мебель и оборудование (стол и стул для психолога; шкаф для пособий и техники; уголок мягкой мебели (по возможности); рабочие места для детей); технические средства обучения; игрушки и игры (мячи, куклы, пирамиды, кубики, доски Сегена различной модификации; настольные игры); </w:t>
      </w:r>
      <w:r w:rsidRPr="00F63254">
        <w:rPr>
          <w:rFonts w:ascii="Times New Roman" w:hAnsi="Times New Roman" w:cs="Times New Roman"/>
          <w:sz w:val="28"/>
          <w:szCs w:val="28"/>
        </w:rPr>
        <w:t>набор материалов для детского творчества (строительный материал, пластилин, краски, цветные карандаши, фломастеры, бумага, клей и т.д.).</w:t>
      </w:r>
    </w:p>
    <w:p w:rsidR="00871858" w:rsidRPr="00636E64" w:rsidRDefault="00871858" w:rsidP="00871858">
      <w:pPr>
        <w:pStyle w:val="18TexstSPISOK1"/>
        <w:tabs>
          <w:tab w:val="clear" w:pos="360"/>
          <w:tab w:val="clear" w:pos="640"/>
          <w:tab w:val="left" w:pos="0"/>
        </w:tabs>
        <w:spacing w:line="360" w:lineRule="auto"/>
        <w:ind w:left="0" w:firstLine="0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636E64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Обеспечение условий для организации обучения и взаимодействия специалистов, их сотрудничества с родителями 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br/>
      </w:r>
      <w:r w:rsidRPr="00636E64">
        <w:rPr>
          <w:rFonts w:ascii="Times New Roman" w:hAnsi="Times New Roman" w:cs="Times New Roman"/>
          <w:b/>
          <w:i/>
          <w:color w:val="auto"/>
          <w:sz w:val="28"/>
          <w:szCs w:val="28"/>
        </w:rPr>
        <w:t>(законными представителями) обучающихся</w:t>
      </w:r>
    </w:p>
    <w:p w:rsidR="00871858" w:rsidRPr="00F63254" w:rsidRDefault="00871858" w:rsidP="00871858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Требования к материально­техническому обеспечению ориентированы не только на обучающегося, но и на всех участников процесса образования. Это обусловлено большей, чем в «норме», необходимостью индивидуализации процесса образования обучающихся с </w:t>
      </w:r>
      <w:r>
        <w:rPr>
          <w:rFonts w:ascii="Times New Roman" w:hAnsi="Times New Roman" w:cs="Times New Roman"/>
          <w:color w:val="auto"/>
          <w:sz w:val="28"/>
          <w:szCs w:val="28"/>
        </w:rPr>
        <w:t>ЗПР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. Специфика данной группы требований состоит в том,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организации, где можно осуществлять подготовку необходимых индивидуализированных материалов для процесса обучения обучающегося с ЗПР. Предусматривается материально­техническая поддержка, в том числе сетевая, процесса координации и взаимодействия специалистов разного профиля, вовлечённых в процесс образования, родителей (законных представителей) обучающегося с ЗПР.</w:t>
      </w:r>
    </w:p>
    <w:p w:rsidR="00871858" w:rsidRPr="00F63254" w:rsidRDefault="00871858" w:rsidP="00871858">
      <w:pPr>
        <w:pStyle w:val="14TexstOSNOVA1012"/>
        <w:spacing w:line="360" w:lineRule="auto"/>
        <w:ind w:firstLine="709"/>
        <w:rPr>
          <w:rFonts w:ascii="Times New Roman" w:hAnsi="Times New Roman" w:cs="Times New Roman"/>
          <w:i/>
          <w:caps/>
          <w:color w:val="00000A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Учебно-методическое и информационное обеспечение реализации АООП НОО обучающихся с ЗПР включает наличие информационно-библиотечного центра, читального зала, учебных кабинетов и лабораторий, административных помещений, школьного сервера, школьного сайта, внутренней и внешней сети и направлено на создание доступа для всех участников образовательного процесса к любой информации, связанной с реализацией адаптированной основной образовательной программы начального общего образования, достижением планируемых результатов, организацией образовательного процесса и условиями его осуществления.</w:t>
      </w:r>
    </w:p>
    <w:p w:rsidR="00871858" w:rsidRPr="00F63254" w:rsidRDefault="00871858" w:rsidP="00871858">
      <w:pPr>
        <w:pStyle w:val="14TexstOSNOVA1012"/>
        <w:spacing w:line="360" w:lineRule="auto"/>
        <w:ind w:firstLine="709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i/>
          <w:color w:val="auto"/>
          <w:sz w:val="28"/>
          <w:szCs w:val="28"/>
        </w:rPr>
        <w:t>Информационное обеспечение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включает необходимую нормативную правовую базу образования обучающихся с ЗПР</w:t>
      </w:r>
      <w:r w:rsidR="0034639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и характеристики предполагаемых информационных связей участников образовательного процесса. </w:t>
      </w:r>
    </w:p>
    <w:p w:rsidR="00871858" w:rsidRPr="00F63254" w:rsidRDefault="00871858" w:rsidP="008718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Информационно-методическое обеспечение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реализации АООП НОО обучающихся с ЗПР</w:t>
      </w:r>
      <w:r w:rsidR="0034639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iCs/>
          <w:color w:val="auto"/>
          <w:kern w:val="2"/>
          <w:sz w:val="28"/>
          <w:szCs w:val="28"/>
        </w:rPr>
        <w:t xml:space="preserve">направлено на </w:t>
      </w:r>
      <w:r w:rsidRPr="00F63254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обеспечение широкого, постоянного и устойчивого доступа для всех участников образовательного процесса к любой информации, связанной с реализацией программы, планируемыми результатами, организацией образовательного процесса и условиями его осуществления. </w:t>
      </w:r>
    </w:p>
    <w:p w:rsidR="00871858" w:rsidRPr="00F63254" w:rsidRDefault="00871858" w:rsidP="008718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"/>
          <w:sz w:val="28"/>
          <w:szCs w:val="28"/>
        </w:rPr>
        <w:t>Требования к информационно-методическому обеспечению образовательного процесса включают:</w:t>
      </w:r>
    </w:p>
    <w:p w:rsidR="00871858" w:rsidRPr="00F63254" w:rsidRDefault="00871858" w:rsidP="000C5522">
      <w:pPr>
        <w:pStyle w:val="af2"/>
        <w:numPr>
          <w:ilvl w:val="0"/>
          <w:numId w:val="17"/>
        </w:numPr>
        <w:ind w:left="0" w:firstLine="709"/>
        <w:jc w:val="both"/>
        <w:rPr>
          <w:kern w:val="2"/>
          <w:sz w:val="28"/>
          <w:szCs w:val="28"/>
        </w:rPr>
      </w:pPr>
      <w:r w:rsidRPr="00F63254">
        <w:rPr>
          <w:caps w:val="0"/>
          <w:sz w:val="28"/>
          <w:szCs w:val="28"/>
        </w:rPr>
        <w:t>Необходимую нормативную правовую базу образования обучающихся с ЗПР</w:t>
      </w:r>
      <w:r w:rsidRPr="00F63254">
        <w:rPr>
          <w:sz w:val="28"/>
          <w:szCs w:val="28"/>
        </w:rPr>
        <w:t>.</w:t>
      </w:r>
    </w:p>
    <w:p w:rsidR="00871858" w:rsidRPr="00943A2A" w:rsidRDefault="00871858" w:rsidP="000C5522">
      <w:pPr>
        <w:pStyle w:val="af2"/>
        <w:numPr>
          <w:ilvl w:val="0"/>
          <w:numId w:val="17"/>
        </w:numPr>
        <w:ind w:left="0" w:firstLine="709"/>
        <w:jc w:val="both"/>
        <w:rPr>
          <w:kern w:val="2"/>
          <w:sz w:val="28"/>
          <w:szCs w:val="28"/>
        </w:rPr>
      </w:pPr>
      <w:r w:rsidRPr="00F63254">
        <w:rPr>
          <w:caps w:val="0"/>
          <w:sz w:val="28"/>
          <w:szCs w:val="28"/>
        </w:rPr>
        <w:t>Характеристики предполагаемых информационных связей участников образовательного процесса</w:t>
      </w:r>
      <w:r w:rsidRPr="00F63254">
        <w:rPr>
          <w:sz w:val="28"/>
          <w:szCs w:val="28"/>
        </w:rPr>
        <w:t>.</w:t>
      </w:r>
    </w:p>
    <w:p w:rsidR="00943A2A" w:rsidRPr="00943A2A" w:rsidRDefault="00943A2A" w:rsidP="000C5522">
      <w:pPr>
        <w:pStyle w:val="af2"/>
        <w:numPr>
          <w:ilvl w:val="0"/>
          <w:numId w:val="17"/>
        </w:numPr>
        <w:ind w:left="0" w:firstLine="709"/>
        <w:jc w:val="both"/>
        <w:rPr>
          <w:kern w:val="2"/>
          <w:sz w:val="28"/>
          <w:szCs w:val="28"/>
        </w:rPr>
      </w:pPr>
      <w:r>
        <w:rPr>
          <w:caps w:val="0"/>
          <w:sz w:val="28"/>
          <w:szCs w:val="28"/>
        </w:rPr>
        <w:t>С</w:t>
      </w:r>
      <w:r w:rsidRPr="00943A2A">
        <w:rPr>
          <w:caps w:val="0"/>
          <w:sz w:val="28"/>
          <w:szCs w:val="28"/>
        </w:rPr>
        <w:t>пециальные периодические издания (журналы), знакомящие с современными научно обоснованными методическими материалами и передовым опытом воспитания и обучения детей с</w:t>
      </w:r>
      <w:r w:rsidRPr="00943A2A">
        <w:rPr>
          <w:sz w:val="28"/>
          <w:szCs w:val="28"/>
        </w:rPr>
        <w:t xml:space="preserve"> ОВЗ</w:t>
      </w:r>
      <w:r>
        <w:rPr>
          <w:sz w:val="28"/>
          <w:szCs w:val="28"/>
        </w:rPr>
        <w:t>.</w:t>
      </w:r>
    </w:p>
    <w:p w:rsidR="00871858" w:rsidRPr="00F63254" w:rsidRDefault="00871858" w:rsidP="000C5522">
      <w:pPr>
        <w:pStyle w:val="Default"/>
        <w:numPr>
          <w:ilvl w:val="0"/>
          <w:numId w:val="17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F63254">
        <w:rPr>
          <w:color w:val="auto"/>
          <w:sz w:val="28"/>
          <w:szCs w:val="28"/>
        </w:rPr>
        <w:t>Получения доступа к информационным ресурсам, различными способами (поиск информации  в сети интернет, работа в библиотеке и др.),</w:t>
      </w:r>
      <w:r w:rsidRPr="00F63254">
        <w:rPr>
          <w:color w:val="auto"/>
          <w:kern w:val="2"/>
          <w:sz w:val="28"/>
          <w:szCs w:val="28"/>
        </w:rPr>
        <w:t xml:space="preserve"> в том числе к электронным образовательным ресурсам, размещенным в федеральных и региональных базах данных.</w:t>
      </w:r>
    </w:p>
    <w:p w:rsidR="00871858" w:rsidRPr="00F63254" w:rsidRDefault="00871858" w:rsidP="000C5522">
      <w:pPr>
        <w:pStyle w:val="af2"/>
        <w:numPr>
          <w:ilvl w:val="0"/>
          <w:numId w:val="17"/>
        </w:numPr>
        <w:ind w:left="0" w:firstLine="709"/>
        <w:jc w:val="both"/>
        <w:rPr>
          <w:kern w:val="2"/>
          <w:sz w:val="28"/>
          <w:szCs w:val="28"/>
        </w:rPr>
      </w:pPr>
      <w:r w:rsidRPr="00F63254">
        <w:rPr>
          <w:caps w:val="0"/>
          <w:sz w:val="28"/>
          <w:szCs w:val="28"/>
        </w:rPr>
        <w:t>Возможность размещения материалов и работ в информационной среде образовательной организации (статей, выступлений, дискуссий, результатов экспериментальных исследований).</w:t>
      </w:r>
    </w:p>
    <w:p w:rsidR="006D300A" w:rsidRPr="009F2297" w:rsidRDefault="00871858" w:rsidP="00871858">
      <w:pPr>
        <w:pStyle w:val="14TexstOSNOVA1012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Образование обучающихся с ЗПР предполагает ту или иную форму и долю обязательной социальной интеграции обучающихся, что требует обязательного регулярного и качественного взаимодействия специалистов массового и специального образования.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педагогики, включая электронные библиотеки, порталы и сайты, дистанционный консультативный сервис, получить индивидуальную консультацию квалифицированных профильных специалистов. Также предусматривается организация регулярного обмена информацией между специалистами разного профиля, специалистами и семьей, включая сетевые ресурсы и технологии.</w:t>
      </w:r>
    </w:p>
    <w:sectPr w:rsidR="006D300A" w:rsidRPr="009F2297" w:rsidSect="00AD4386">
      <w:footerReference w:type="default" r:id="rId9"/>
      <w:pgSz w:w="11906" w:h="16838"/>
      <w:pgMar w:top="1134" w:right="567" w:bottom="1134" w:left="567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45CD1" w:rsidRDefault="00345CD1">
      <w:pPr>
        <w:spacing w:after="0" w:line="240" w:lineRule="auto"/>
      </w:pPr>
      <w:r>
        <w:separator/>
      </w:r>
    </w:p>
  </w:endnote>
  <w:endnote w:type="continuationSeparator" w:id="0">
    <w:p w:rsidR="00345CD1" w:rsidRDefault="00345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C">
    <w:altName w:val="Cambri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80930" w:rsidRDefault="00345CD1">
    <w:pPr>
      <w:pStyle w:val="af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A3676">
      <w:rPr>
        <w:noProof/>
      </w:rPr>
      <w:t>2</w:t>
    </w:r>
    <w:r>
      <w:rPr>
        <w:noProof/>
      </w:rPr>
      <w:fldChar w:fldCharType="end"/>
    </w:r>
  </w:p>
  <w:p w:rsidR="00780930" w:rsidRDefault="00780930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45CD1" w:rsidRDefault="00345CD1">
      <w:pPr>
        <w:spacing w:after="0" w:line="240" w:lineRule="auto"/>
      </w:pPr>
      <w:r>
        <w:separator/>
      </w:r>
    </w:p>
  </w:footnote>
  <w:footnote w:type="continuationSeparator" w:id="0">
    <w:p w:rsidR="00345CD1" w:rsidRDefault="00345CD1">
      <w:pPr>
        <w:spacing w:after="0" w:line="240" w:lineRule="auto"/>
      </w:pPr>
      <w:r>
        <w:continuationSeparator/>
      </w:r>
    </w:p>
  </w:footnote>
  <w:footnote w:id="1">
    <w:p w:rsidR="00780930" w:rsidRDefault="00780930" w:rsidP="00F65F75">
      <w:pPr>
        <w:pStyle w:val="a5"/>
        <w:spacing w:before="0" w:after="0" w:line="240" w:lineRule="auto"/>
        <w:jc w:val="both"/>
      </w:pPr>
      <w:r>
        <w:rPr>
          <w:rStyle w:val="a6"/>
        </w:rPr>
        <w:footnoteRef/>
      </w:r>
      <w:r>
        <w:rPr>
          <w:sz w:val="22"/>
          <w:szCs w:val="22"/>
        </w:rPr>
        <w:tab/>
        <w:t xml:space="preserve"> Статья 3 часть 1 Федерального закона Российской Федерации «Об образовании в Российской Федерации» N 273-ФЗ (в ред. Федеральных законов от 07.05.2013 N 99-ФЗ, от 23.07.2013 N 203-ФЗ).</w:t>
      </w:r>
    </w:p>
  </w:footnote>
  <w:footnote w:id="2">
    <w:p w:rsidR="00780930" w:rsidRPr="00C314C3" w:rsidRDefault="00780930" w:rsidP="00C229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314C3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C314C3">
        <w:rPr>
          <w:rFonts w:ascii="Times New Roman" w:hAnsi="Times New Roman" w:cs="Times New Roman"/>
          <w:sz w:val="20"/>
          <w:szCs w:val="20"/>
        </w:rPr>
        <w:tab/>
        <w:t xml:space="preserve"> Часть 4 статьи 79</w:t>
      </w:r>
      <w:r w:rsidRPr="00C314C3">
        <w:rPr>
          <w:rFonts w:ascii="Times New Roman" w:hAnsi="Times New Roman" w:cs="Times New Roman"/>
          <w:color w:val="000000"/>
          <w:sz w:val="20"/>
          <w:szCs w:val="20"/>
        </w:rPr>
        <w:t xml:space="preserve"> Федерального закона Российской Федерации «Об образовании в Российской Федерации» N 273-ФЗ (в ред. Федеральных законов от 07.05.2013 N 99-ФЗ, от 23.07.2013 N 203-ФЗ).</w:t>
      </w:r>
    </w:p>
  </w:footnote>
  <w:footnote w:id="3">
    <w:p w:rsidR="00780930" w:rsidRPr="002A2542" w:rsidRDefault="00780930" w:rsidP="00C22956">
      <w:pPr>
        <w:pStyle w:val="Standard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rPr>
          <w:color w:val="000000"/>
          <w:sz w:val="20"/>
          <w:szCs w:val="20"/>
        </w:rPr>
        <w:tab/>
      </w:r>
      <w:r w:rsidRPr="002A2542">
        <w:rPr>
          <w:rFonts w:ascii="Times New Roman" w:hAnsi="Times New Roman" w:cs="Times New Roman"/>
          <w:color w:val="000000"/>
          <w:sz w:val="20"/>
          <w:szCs w:val="20"/>
        </w:rPr>
        <w:t>Ст. 15 Федерального закона Российской Федерации «Об образовании в Российской Федерации» N 273-ФЗ (в ред. Федеральных законов от 07.05.2013 N 99-ФЗ, от 23.07.2013 N 203-ФЗ).</w:t>
      </w:r>
    </w:p>
  </w:footnote>
  <w:footnote w:id="4">
    <w:p w:rsidR="00780930" w:rsidRPr="00C314C3" w:rsidRDefault="00780930" w:rsidP="00C2295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314C3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C314C3">
        <w:rPr>
          <w:rFonts w:ascii="Times New Roman" w:hAnsi="Times New Roman" w:cs="Times New Roman"/>
          <w:sz w:val="20"/>
          <w:szCs w:val="20"/>
        </w:rPr>
        <w:tab/>
      </w:r>
      <w:r w:rsidRPr="00C314C3">
        <w:rPr>
          <w:rFonts w:ascii="Times New Roman" w:hAnsi="Times New Roman" w:cs="Times New Roman"/>
          <w:color w:val="000000"/>
          <w:sz w:val="20"/>
          <w:szCs w:val="20"/>
        </w:rPr>
        <w:t>Часть 13 статьи 59 Федерального закона Российской Федерации «Об образовании в Российской Федерации» N 273-ФЗ (в ред. Федеральных законов от 07.05.2013 N 99-ФЗ, от 23.07.2013 N 203-ФЗ).</w:t>
      </w:r>
    </w:p>
  </w:footnote>
  <w:footnote w:id="5">
    <w:p w:rsidR="00780930" w:rsidRPr="004547B5" w:rsidRDefault="00780930" w:rsidP="00C22956">
      <w:pPr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6"/>
        </w:rPr>
        <w:footnoteRef/>
      </w:r>
      <w:r>
        <w:tab/>
      </w:r>
      <w:r w:rsidRPr="004547B5">
        <w:rPr>
          <w:rFonts w:ascii="Times New Roman" w:hAnsi="Times New Roman" w:cs="Times New Roman"/>
          <w:sz w:val="20"/>
          <w:szCs w:val="20"/>
        </w:rPr>
        <w:t>Часть 6 статьи 58 пункт 9</w:t>
      </w:r>
      <w:r w:rsidRPr="004547B5">
        <w:rPr>
          <w:rFonts w:ascii="Times New Roman" w:hAnsi="Times New Roman" w:cs="Times New Roman"/>
          <w:color w:val="000000"/>
          <w:sz w:val="20"/>
          <w:szCs w:val="20"/>
        </w:rPr>
        <w:t xml:space="preserve"> Федерального закона Российской Федерации «Об образовании в Российской Федерации» N 273-ФЗ (в ред. Федеральных законов от 07.05.2013 N 99-ФЗ, от 23.07.2013 N 203-ФЗ).</w:t>
      </w:r>
    </w:p>
  </w:footnote>
  <w:footnote w:id="6">
    <w:p w:rsidR="00780930" w:rsidRPr="004547B5" w:rsidRDefault="00780930" w:rsidP="003F561A">
      <w:pPr>
        <w:pStyle w:val="ConsPlusNormal"/>
        <w:spacing w:before="120" w:after="120"/>
        <w:jc w:val="both"/>
        <w:rPr>
          <w:rFonts w:ascii="Times New Roman" w:hAnsi="Times New Roman" w:cs="Times New Roman"/>
        </w:rPr>
      </w:pPr>
      <w:r w:rsidRPr="004547B5">
        <w:rPr>
          <w:rFonts w:ascii="Times New Roman" w:hAnsi="Times New Roman" w:cs="Times New Roman"/>
          <w:sz w:val="24"/>
          <w:szCs w:val="24"/>
          <w:vertAlign w:val="superscript"/>
        </w:rPr>
        <w:footnoteRef/>
      </w:r>
      <w:r w:rsidRPr="004547B5">
        <w:rPr>
          <w:rFonts w:ascii="Times New Roman" w:hAnsi="Times New Roman" w:cs="Times New Roman"/>
          <w:sz w:val="24"/>
          <w:szCs w:val="24"/>
        </w:rPr>
        <w:tab/>
      </w:r>
      <w:r w:rsidRPr="004547B5">
        <w:rPr>
          <w:rFonts w:ascii="Times New Roman" w:hAnsi="Times New Roman" w:cs="Times New Roman"/>
        </w:rPr>
        <w:t>Пункт 16 статьи 2 Федерального закона Российской Федерации «Об образовании в Российской Федерации» N 273-ФЗ (в ред. Федеральных законов от 07.05.2013 N 99-ФЗ, от 23.07.2013 N 203-ФЗ).</w:t>
      </w:r>
    </w:p>
  </w:footnote>
  <w:footnote w:id="7">
    <w:p w:rsidR="00780930" w:rsidRPr="004A6B41" w:rsidRDefault="00780930" w:rsidP="00472D5C">
      <w:pPr>
        <w:pStyle w:val="afb"/>
        <w:jc w:val="both"/>
        <w:rPr>
          <w:rFonts w:ascii="Times New Roman" w:hAnsi="Times New Roman"/>
          <w:sz w:val="14"/>
          <w:szCs w:val="18"/>
        </w:rPr>
      </w:pPr>
      <w:r w:rsidRPr="00033B40">
        <w:rPr>
          <w:rStyle w:val="a4"/>
          <w:rFonts w:ascii="Times New Roman" w:hAnsi="Times New Roman"/>
          <w:sz w:val="18"/>
          <w:szCs w:val="18"/>
        </w:rPr>
        <w:footnoteRef/>
      </w:r>
      <w:r w:rsidRPr="00033B40">
        <w:rPr>
          <w:rFonts w:ascii="Times New Roman" w:eastAsia="Times New Roman" w:hAnsi="Times New Roman"/>
          <w:color w:val="000000"/>
          <w:sz w:val="18"/>
          <w:szCs w:val="18"/>
        </w:rPr>
        <w:t>Е.Л. Гончарова, О.И. Кукушкина</w:t>
      </w:r>
      <w:r w:rsidRPr="00033B40">
        <w:rPr>
          <w:rFonts w:ascii="Times New Roman" w:hAnsi="Times New Roman"/>
          <w:bCs/>
          <w:sz w:val="18"/>
          <w:szCs w:val="18"/>
        </w:rPr>
        <w:t xml:space="preserve"> «</w:t>
      </w:r>
      <w:r w:rsidRPr="00033B40">
        <w:rPr>
          <w:rFonts w:ascii="Times New Roman" w:hAnsi="Times New Roman"/>
          <w:sz w:val="18"/>
          <w:szCs w:val="18"/>
        </w:rPr>
        <w:t>Ребенок с особыми образовательными потребностями</w:t>
      </w:r>
      <w:r w:rsidRPr="00033B40">
        <w:rPr>
          <w:rFonts w:ascii="Times New Roman" w:hAnsi="Times New Roman"/>
          <w:color w:val="000000"/>
          <w:sz w:val="18"/>
          <w:szCs w:val="18"/>
        </w:rPr>
        <w:t xml:space="preserve">» </w:t>
      </w:r>
      <w:hyperlink r:id="rId1" w:history="1">
        <w:r w:rsidRPr="004A6B41">
          <w:rPr>
            <w:rStyle w:val="ac"/>
            <w:rFonts w:ascii="Times New Roman" w:hAnsi="Times New Roman"/>
            <w:color w:val="auto"/>
            <w:sz w:val="18"/>
          </w:rPr>
          <w:t>http://almanah.ikprao.ru/articles/almanah-5/rebenok-s-osobymi-obrazovatelnymi-potrebnostjami</w:t>
        </w:r>
      </w:hyperlink>
    </w:p>
    <w:p w:rsidR="00780930" w:rsidRDefault="00780930" w:rsidP="00472D5C">
      <w:pPr>
        <w:pStyle w:val="a9"/>
      </w:pPr>
    </w:p>
  </w:footnote>
  <w:footnote w:id="8">
    <w:p w:rsidR="00780930" w:rsidRPr="00271F9B" w:rsidRDefault="00780930" w:rsidP="00951472">
      <w:pPr>
        <w:pStyle w:val="af3"/>
        <w:ind w:firstLine="0"/>
        <w:rPr>
          <w:sz w:val="20"/>
          <w:szCs w:val="20"/>
        </w:rPr>
      </w:pPr>
      <w:r w:rsidRPr="00271F9B">
        <w:rPr>
          <w:sz w:val="20"/>
          <w:szCs w:val="20"/>
          <w:vertAlign w:val="superscript"/>
        </w:rPr>
        <w:footnoteRef/>
      </w:r>
      <w:r w:rsidRPr="00271F9B">
        <w:rPr>
          <w:rFonts w:ascii="MS Mincho" w:eastAsia="MS Mincho" w:hAnsi="MS Mincho" w:cs="MS Mincho" w:hint="eastAsia"/>
          <w:sz w:val="20"/>
          <w:szCs w:val="20"/>
        </w:rPr>
        <w:t> </w:t>
      </w:r>
      <w:r w:rsidRPr="00271F9B">
        <w:rPr>
          <w:rFonts w:ascii="MS Mincho" w:eastAsia="MS Mincho" w:hAnsi="MS Mincho" w:cs="MS Mincho"/>
          <w:sz w:val="20"/>
          <w:szCs w:val="20"/>
        </w:rPr>
        <w:tab/>
      </w:r>
      <w:r w:rsidRPr="00271F9B">
        <w:rPr>
          <w:sz w:val="20"/>
          <w:szCs w:val="20"/>
        </w:rPr>
        <w:t>Изучается во всех разделах курса.</w:t>
      </w:r>
    </w:p>
    <w:p w:rsidR="00780930" w:rsidRDefault="00780930" w:rsidP="00951472">
      <w:pPr>
        <w:pStyle w:val="af3"/>
      </w:pPr>
    </w:p>
  </w:footnote>
  <w:footnote w:id="9">
    <w:p w:rsidR="00780930" w:rsidRDefault="00780930" w:rsidP="00951472">
      <w:pPr>
        <w:pStyle w:val="af3"/>
        <w:ind w:firstLine="0"/>
      </w:pPr>
      <w:r>
        <w:rPr>
          <w:vertAlign w:val="superscript"/>
        </w:rPr>
        <w:footnoteRef/>
      </w:r>
      <w:r>
        <w:rPr>
          <w:rFonts w:ascii="MS Mincho" w:eastAsia="MS Mincho" w:hAnsi="MS Mincho" w:cs="MS Mincho" w:hint="eastAsia"/>
        </w:rPr>
        <w:t> </w:t>
      </w:r>
      <w:r>
        <w:rPr>
          <w:rFonts w:ascii="MS Mincho" w:eastAsia="MS Mincho" w:hAnsi="MS Mincho" w:cs="MS Mincho"/>
        </w:rPr>
        <w:tab/>
      </w:r>
      <w:r>
        <w:t>Для предупреждения ошибок при письме целесообразно предусмотреть случаи типа «желток», «железный».</w:t>
      </w:r>
    </w:p>
    <w:p w:rsidR="00780930" w:rsidRDefault="00780930" w:rsidP="00951472">
      <w:pPr>
        <w:pStyle w:val="af3"/>
      </w:pPr>
    </w:p>
  </w:footnote>
  <w:footnote w:id="10">
    <w:p w:rsidR="00780930" w:rsidRPr="004B4FBB" w:rsidRDefault="00780930" w:rsidP="00951472">
      <w:pPr>
        <w:pStyle w:val="af3"/>
        <w:spacing w:line="240" w:lineRule="auto"/>
        <w:ind w:firstLine="454"/>
        <w:rPr>
          <w:rFonts w:ascii="Times New Roman" w:hAnsi="Times New Roman"/>
          <w:sz w:val="20"/>
          <w:szCs w:val="20"/>
        </w:rPr>
      </w:pPr>
      <w:r w:rsidRPr="004B4FBB">
        <w:rPr>
          <w:rFonts w:ascii="Times New Roman" w:hAnsi="Times New Roman"/>
          <w:sz w:val="20"/>
          <w:szCs w:val="20"/>
          <w:vertAlign w:val="superscript"/>
        </w:rPr>
        <w:footnoteRef/>
      </w:r>
      <w:r w:rsidRPr="004B4FBB">
        <w:rPr>
          <w:rFonts w:ascii="Times New Roman" w:eastAsia="MS Mincho" w:hAnsi="Times New Roman"/>
          <w:sz w:val="20"/>
          <w:szCs w:val="20"/>
        </w:rPr>
        <w:t> </w:t>
      </w:r>
      <w:r w:rsidRPr="004B4FBB">
        <w:rPr>
          <w:rFonts w:ascii="Times New Roman" w:hAnsi="Times New Roman"/>
          <w:sz w:val="20"/>
          <w:szCs w:val="20"/>
        </w:rPr>
        <w:t>В начальной школе могут использоваться любые доступные в обработке учащимся экологически безопасные материалы (природные, бумажные, текстильные, синтетические и</w:t>
      </w:r>
      <w:r w:rsidRPr="004B4FBB">
        <w:rPr>
          <w:rFonts w:ascii="Times New Roman" w:hAnsi="Times New Roman"/>
          <w:sz w:val="20"/>
          <w:szCs w:val="20"/>
        </w:rPr>
        <w:t> </w:t>
      </w:r>
      <w:r w:rsidRPr="004B4FBB">
        <w:rPr>
          <w:rFonts w:ascii="Times New Roman" w:hAnsi="Times New Roman"/>
          <w:sz w:val="20"/>
          <w:szCs w:val="20"/>
        </w:rPr>
        <w:t>др.), материалы, используемые в декоративно­прикладном творчестве региона, в котором проживают школьники.</w:t>
      </w:r>
    </w:p>
  </w:footnote>
  <w:footnote w:id="11">
    <w:p w:rsidR="00780930" w:rsidRPr="00257DA4" w:rsidRDefault="00780930" w:rsidP="007A2E9B">
      <w:pPr>
        <w:pStyle w:val="a9"/>
        <w:jc w:val="both"/>
        <w:rPr>
          <w:rFonts w:ascii="Times New Roman" w:hAnsi="Times New Roman" w:cs="Times New Roman"/>
          <w:sz w:val="20"/>
          <w:szCs w:val="20"/>
        </w:rPr>
      </w:pPr>
      <w:r w:rsidRPr="009D3D89">
        <w:rPr>
          <w:rStyle w:val="a4"/>
          <w:sz w:val="20"/>
          <w:szCs w:val="20"/>
        </w:rPr>
        <w:footnoteRef/>
      </w:r>
      <w:r w:rsidRPr="00257DA4">
        <w:rPr>
          <w:rFonts w:ascii="Times New Roman" w:hAnsi="Times New Roman" w:cs="Times New Roman"/>
          <w:sz w:val="20"/>
          <w:szCs w:val="20"/>
        </w:rPr>
        <w:t>Законодательство Российской Федерации в области образования включает в себя: Конституцию Российской Федерации, Федеральный закон Российской Федерации  «Об образовании в Российской Федерации», а также другие федеральные законы, иные нормативные правовые акты Российской Федерации, законы и иные нормативные правовые акты субъектов Российской Федерации, содержащие нормы, регулирующие отношения в сфере образования (пункт 1 статьи 4 Федерального закона Российской Федерации «Об образовании в Российской Федерации»)</w:t>
      </w:r>
    </w:p>
  </w:footnote>
  <w:footnote w:id="12">
    <w:p w:rsidR="00780930" w:rsidRDefault="00780930" w:rsidP="007A2E9B">
      <w:pPr>
        <w:pStyle w:val="1"/>
        <w:spacing w:before="0" w:after="0" w:line="240" w:lineRule="auto"/>
        <w:jc w:val="both"/>
      </w:pPr>
      <w:r w:rsidRPr="00E0372E">
        <w:rPr>
          <w:rStyle w:val="a4"/>
          <w:rFonts w:ascii="Times New Roman" w:hAnsi="Times New Roman"/>
          <w:b w:val="0"/>
          <w:i/>
          <w:sz w:val="20"/>
          <w:szCs w:val="20"/>
        </w:rPr>
        <w:footnoteRef/>
      </w:r>
      <w:r>
        <w:rPr>
          <w:rFonts w:ascii="Times New Roman" w:hAnsi="Times New Roman"/>
          <w:b w:val="0"/>
          <w:sz w:val="20"/>
          <w:szCs w:val="20"/>
        </w:rPr>
        <w:t>П. п 10.9, 10.10 постановления</w:t>
      </w:r>
      <w:r w:rsidRPr="00E0372E">
        <w:rPr>
          <w:rFonts w:ascii="Times New Roman" w:hAnsi="Times New Roman"/>
          <w:b w:val="0"/>
          <w:sz w:val="20"/>
          <w:szCs w:val="20"/>
        </w:rPr>
        <w:t xml:space="preserve"> Главного государственного санитарного врача РФ от 29 декабря 2010 г. N 189 г. Москва</w:t>
      </w:r>
      <w:r>
        <w:rPr>
          <w:rFonts w:ascii="Times New Roman" w:hAnsi="Times New Roman"/>
          <w:b w:val="0"/>
          <w:sz w:val="20"/>
          <w:szCs w:val="20"/>
        </w:rPr>
        <w:t xml:space="preserve"> «</w:t>
      </w:r>
      <w:r w:rsidRPr="00E0372E">
        <w:rPr>
          <w:rFonts w:ascii="Times New Roman" w:hAnsi="Times New Roman"/>
          <w:b w:val="0"/>
          <w:sz w:val="20"/>
          <w:szCs w:val="20"/>
        </w:rPr>
        <w:t>Об утверждении СанПиН 2.4.2.2821-10 "Санитарно-эпидемиологические требования к условиям и организации обучения в общеобразовательных учреждениях"</w:t>
      </w:r>
    </w:p>
    <w:p w:rsidR="00780930" w:rsidRDefault="00780930" w:rsidP="007A2E9B">
      <w:pPr>
        <w:pStyle w:val="a9"/>
        <w:tabs>
          <w:tab w:val="left" w:pos="2490"/>
        </w:tabs>
      </w:pPr>
      <w:r>
        <w:tab/>
      </w:r>
    </w:p>
  </w:footnote>
  <w:footnote w:id="13">
    <w:p w:rsidR="00780930" w:rsidRDefault="00780930" w:rsidP="006F0E47">
      <w:pPr>
        <w:pStyle w:val="1"/>
        <w:spacing w:before="0"/>
        <w:jc w:val="both"/>
      </w:pPr>
      <w:r w:rsidRPr="0091192C">
        <w:rPr>
          <w:rStyle w:val="a4"/>
          <w:rFonts w:ascii="Times New Roman" w:hAnsi="Times New Roman"/>
          <w:color w:val="auto"/>
          <w:sz w:val="20"/>
          <w:szCs w:val="20"/>
        </w:rPr>
        <w:footnoteRef/>
      </w:r>
      <w:r w:rsidRPr="0091192C">
        <w:rPr>
          <w:rFonts w:ascii="Times New Roman" w:hAnsi="Times New Roman"/>
          <w:color w:val="auto"/>
          <w:sz w:val="20"/>
          <w:szCs w:val="20"/>
        </w:rPr>
        <w:t>П. п 10.9, 10.10 постановления Главного государственного санитарного врача РФ от 29 декабря 2010 г. N 189 г. Москва «Об утверждении СанПиН 2.4.2.2821-10 "Санитарно-эпидемиологические требования к условиям и организации обучения в общеобразовательных учреждениях"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 w15:restartNumberingAfterBreak="0">
    <w:nsid w:val="00000010"/>
    <w:multiLevelType w:val="single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4" w15:restartNumberingAfterBreak="0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5" w15:restartNumberingAfterBreak="0">
    <w:nsid w:val="00000016"/>
    <w:multiLevelType w:val="singleLevel"/>
    <w:tmpl w:val="00000016"/>
    <w:name w:val="WW8Num7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6" w15:restartNumberingAfterBreak="0">
    <w:nsid w:val="00000019"/>
    <w:multiLevelType w:val="singleLevel"/>
    <w:tmpl w:val="00000019"/>
    <w:name w:val="WW8Num7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7" w15:restartNumberingAfterBreak="0">
    <w:nsid w:val="0000001C"/>
    <w:multiLevelType w:val="singleLevel"/>
    <w:tmpl w:val="0000001C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8" w15:restartNumberingAfterBreak="0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9" w15:restartNumberingAfterBreak="0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10" w15:restartNumberingAfterBreak="0">
    <w:nsid w:val="00000022"/>
    <w:multiLevelType w:val="multilevel"/>
    <w:tmpl w:val="0000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0000025"/>
    <w:multiLevelType w:val="multilevel"/>
    <w:tmpl w:val="00000025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caps w:val="0"/>
        <w:smallCaps w:val="0"/>
        <w:sz w:val="28"/>
        <w:szCs w:val="28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caps w:val="0"/>
        <w:smallCaps w:val="0"/>
        <w:sz w:val="28"/>
        <w:szCs w:val="28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</w:abstractNum>
  <w:abstractNum w:abstractNumId="12" w15:restartNumberingAfterBreak="0">
    <w:nsid w:val="00000027"/>
    <w:multiLevelType w:val="singleLevel"/>
    <w:tmpl w:val="00000027"/>
    <w:name w:val="WW8Num41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13" w15:restartNumberingAfterBreak="0">
    <w:nsid w:val="00000028"/>
    <w:multiLevelType w:val="multilevel"/>
    <w:tmpl w:val="235CE27A"/>
    <w:lvl w:ilvl="0">
      <w:start w:val="1"/>
      <w:numFmt w:val="decimal"/>
      <w:lvlText w:val="%1."/>
      <w:lvlJc w:val="left"/>
      <w:pPr>
        <w:tabs>
          <w:tab w:val="num" w:pos="708"/>
        </w:tabs>
        <w:ind w:left="0" w:firstLine="0"/>
      </w:pPr>
      <w:rPr>
        <w:rFonts w:ascii="Times New Roman" w:hAnsi="Times New Roman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14" w15:restartNumberingAfterBreak="0">
    <w:nsid w:val="0000002D"/>
    <w:multiLevelType w:val="singleLevel"/>
    <w:tmpl w:val="9BC685F4"/>
    <w:name w:val="WW8Num47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b w:val="0"/>
        <w:color w:val="auto"/>
        <w:kern w:val="1"/>
      </w:rPr>
    </w:lvl>
  </w:abstractNum>
  <w:abstractNum w:abstractNumId="15" w15:restartNumberingAfterBreak="0">
    <w:nsid w:val="00000038"/>
    <w:multiLevelType w:val="singleLevel"/>
    <w:tmpl w:val="00000038"/>
    <w:name w:val="WW8Num59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16" w15:restartNumberingAfterBreak="0">
    <w:nsid w:val="005E3BE8"/>
    <w:multiLevelType w:val="hybridMultilevel"/>
    <w:tmpl w:val="0B980222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008B7E7C"/>
    <w:multiLevelType w:val="hybridMultilevel"/>
    <w:tmpl w:val="3B768D66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11604377"/>
    <w:multiLevelType w:val="hybridMultilevel"/>
    <w:tmpl w:val="EEBE7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81C268D"/>
    <w:multiLevelType w:val="hybridMultilevel"/>
    <w:tmpl w:val="42AE73D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21BC61A5"/>
    <w:multiLevelType w:val="hybridMultilevel"/>
    <w:tmpl w:val="848A4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182A9A"/>
    <w:multiLevelType w:val="multilevel"/>
    <w:tmpl w:val="00B22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A1D4EB9"/>
    <w:multiLevelType w:val="hybridMultilevel"/>
    <w:tmpl w:val="B674F9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AD01FFD"/>
    <w:multiLevelType w:val="hybridMultilevel"/>
    <w:tmpl w:val="FE220868"/>
    <w:lvl w:ilvl="0" w:tplc="107CA9EA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4" w15:restartNumberingAfterBreak="0">
    <w:nsid w:val="33A752CF"/>
    <w:multiLevelType w:val="hybridMultilevel"/>
    <w:tmpl w:val="4B14AC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5A42568"/>
    <w:multiLevelType w:val="hybridMultilevel"/>
    <w:tmpl w:val="5F6E752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37F86677"/>
    <w:multiLevelType w:val="hybridMultilevel"/>
    <w:tmpl w:val="426EC150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38106C60"/>
    <w:multiLevelType w:val="hybridMultilevel"/>
    <w:tmpl w:val="BEA07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471448"/>
    <w:multiLevelType w:val="singleLevel"/>
    <w:tmpl w:val="0000001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29" w15:restartNumberingAfterBreak="0">
    <w:nsid w:val="3F5F54A0"/>
    <w:multiLevelType w:val="hybridMultilevel"/>
    <w:tmpl w:val="3EC4313E"/>
    <w:lvl w:ilvl="0" w:tplc="61324D88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44FB100D"/>
    <w:multiLevelType w:val="hybridMultilevel"/>
    <w:tmpl w:val="E3DE7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A70B17"/>
    <w:multiLevelType w:val="hybridMultilevel"/>
    <w:tmpl w:val="622CBD30"/>
    <w:lvl w:ilvl="0" w:tplc="0A744F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A33C3F"/>
    <w:multiLevelType w:val="hybridMultilevel"/>
    <w:tmpl w:val="EF02E9BE"/>
    <w:lvl w:ilvl="0" w:tplc="34D8BC2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3" w15:restartNumberingAfterBreak="0">
    <w:nsid w:val="525B35EC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34" w15:restartNumberingAfterBreak="0">
    <w:nsid w:val="544B18BD"/>
    <w:multiLevelType w:val="hybridMultilevel"/>
    <w:tmpl w:val="84D8FB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8518C3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36" w15:restartNumberingAfterBreak="0">
    <w:nsid w:val="74C7574E"/>
    <w:multiLevelType w:val="hybridMultilevel"/>
    <w:tmpl w:val="B48047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672B1C"/>
    <w:multiLevelType w:val="hybridMultilevel"/>
    <w:tmpl w:val="012C5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5F4F07"/>
    <w:multiLevelType w:val="hybridMultilevel"/>
    <w:tmpl w:val="FDFA1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B3203F"/>
    <w:multiLevelType w:val="hybridMultilevel"/>
    <w:tmpl w:val="B7F6DC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16"/>
  </w:num>
  <w:num w:numId="4">
    <w:abstractNumId w:val="36"/>
  </w:num>
  <w:num w:numId="5">
    <w:abstractNumId w:val="24"/>
  </w:num>
  <w:num w:numId="6">
    <w:abstractNumId w:val="34"/>
  </w:num>
  <w:num w:numId="7">
    <w:abstractNumId w:val="22"/>
  </w:num>
  <w:num w:numId="8">
    <w:abstractNumId w:val="3"/>
  </w:num>
  <w:num w:numId="9">
    <w:abstractNumId w:val="4"/>
  </w:num>
  <w:num w:numId="10">
    <w:abstractNumId w:val="8"/>
  </w:num>
  <w:num w:numId="11">
    <w:abstractNumId w:val="9"/>
  </w:num>
  <w:num w:numId="12">
    <w:abstractNumId w:val="12"/>
  </w:num>
  <w:num w:numId="13">
    <w:abstractNumId w:val="14"/>
  </w:num>
  <w:num w:numId="14">
    <w:abstractNumId w:val="15"/>
  </w:num>
  <w:num w:numId="15">
    <w:abstractNumId w:val="35"/>
  </w:num>
  <w:num w:numId="16">
    <w:abstractNumId w:val="33"/>
  </w:num>
  <w:num w:numId="17">
    <w:abstractNumId w:val="37"/>
  </w:num>
  <w:num w:numId="18">
    <w:abstractNumId w:val="26"/>
  </w:num>
  <w:num w:numId="19">
    <w:abstractNumId w:val="11"/>
  </w:num>
  <w:num w:numId="20">
    <w:abstractNumId w:val="28"/>
  </w:num>
  <w:num w:numId="21">
    <w:abstractNumId w:val="5"/>
  </w:num>
  <w:num w:numId="22">
    <w:abstractNumId w:val="6"/>
  </w:num>
  <w:num w:numId="23">
    <w:abstractNumId w:val="39"/>
  </w:num>
  <w:num w:numId="24">
    <w:abstractNumId w:val="2"/>
  </w:num>
  <w:num w:numId="25">
    <w:abstractNumId w:val="10"/>
  </w:num>
  <w:num w:numId="26">
    <w:abstractNumId w:val="1"/>
  </w:num>
  <w:num w:numId="27">
    <w:abstractNumId w:val="13"/>
  </w:num>
  <w:num w:numId="28">
    <w:abstractNumId w:val="29"/>
  </w:num>
  <w:num w:numId="29">
    <w:abstractNumId w:val="23"/>
  </w:num>
  <w:num w:numId="30">
    <w:abstractNumId w:val="0"/>
  </w:num>
  <w:num w:numId="31">
    <w:abstractNumId w:val="38"/>
  </w:num>
  <w:num w:numId="32">
    <w:abstractNumId w:val="30"/>
  </w:num>
  <w:num w:numId="33">
    <w:abstractNumId w:val="19"/>
  </w:num>
  <w:num w:numId="34">
    <w:abstractNumId w:val="18"/>
  </w:num>
  <w:num w:numId="35">
    <w:abstractNumId w:val="25"/>
  </w:num>
  <w:num w:numId="36">
    <w:abstractNumId w:val="27"/>
  </w:num>
  <w:num w:numId="37">
    <w:abstractNumId w:val="20"/>
  </w:num>
  <w:num w:numId="38">
    <w:abstractNumId w:val="31"/>
  </w:num>
  <w:num w:numId="39">
    <w:abstractNumId w:val="3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1CE"/>
    <w:rsid w:val="000001A5"/>
    <w:rsid w:val="000001E1"/>
    <w:rsid w:val="0000053C"/>
    <w:rsid w:val="00000B1A"/>
    <w:rsid w:val="00001401"/>
    <w:rsid w:val="00001FAF"/>
    <w:rsid w:val="000022BB"/>
    <w:rsid w:val="000023C6"/>
    <w:rsid w:val="000026E8"/>
    <w:rsid w:val="00003B26"/>
    <w:rsid w:val="000040D2"/>
    <w:rsid w:val="0000455D"/>
    <w:rsid w:val="00004D91"/>
    <w:rsid w:val="00004F2F"/>
    <w:rsid w:val="00005455"/>
    <w:rsid w:val="0000552F"/>
    <w:rsid w:val="00005A6C"/>
    <w:rsid w:val="00005E37"/>
    <w:rsid w:val="00006305"/>
    <w:rsid w:val="000066FE"/>
    <w:rsid w:val="00006A04"/>
    <w:rsid w:val="00007523"/>
    <w:rsid w:val="0000775E"/>
    <w:rsid w:val="00007A84"/>
    <w:rsid w:val="00010994"/>
    <w:rsid w:val="00010C40"/>
    <w:rsid w:val="00011778"/>
    <w:rsid w:val="00011EE0"/>
    <w:rsid w:val="00012ED1"/>
    <w:rsid w:val="0001323F"/>
    <w:rsid w:val="0001388E"/>
    <w:rsid w:val="00015199"/>
    <w:rsid w:val="00015636"/>
    <w:rsid w:val="00017356"/>
    <w:rsid w:val="0001740F"/>
    <w:rsid w:val="00017D79"/>
    <w:rsid w:val="000208A4"/>
    <w:rsid w:val="000210D3"/>
    <w:rsid w:val="00022E7A"/>
    <w:rsid w:val="00023CDE"/>
    <w:rsid w:val="000310CC"/>
    <w:rsid w:val="00031DE5"/>
    <w:rsid w:val="00032364"/>
    <w:rsid w:val="00032E0C"/>
    <w:rsid w:val="00033592"/>
    <w:rsid w:val="00034F9E"/>
    <w:rsid w:val="00035995"/>
    <w:rsid w:val="000363FF"/>
    <w:rsid w:val="0003763A"/>
    <w:rsid w:val="0004032F"/>
    <w:rsid w:val="000405A1"/>
    <w:rsid w:val="0004066F"/>
    <w:rsid w:val="00040BF8"/>
    <w:rsid w:val="0004240E"/>
    <w:rsid w:val="00042644"/>
    <w:rsid w:val="000430EB"/>
    <w:rsid w:val="00043B90"/>
    <w:rsid w:val="000448F5"/>
    <w:rsid w:val="000465A9"/>
    <w:rsid w:val="000469C4"/>
    <w:rsid w:val="00047416"/>
    <w:rsid w:val="00050C5C"/>
    <w:rsid w:val="00050E46"/>
    <w:rsid w:val="00050F96"/>
    <w:rsid w:val="00050FA8"/>
    <w:rsid w:val="00051789"/>
    <w:rsid w:val="00052240"/>
    <w:rsid w:val="00052E92"/>
    <w:rsid w:val="00053809"/>
    <w:rsid w:val="0005381C"/>
    <w:rsid w:val="000556FB"/>
    <w:rsid w:val="00055981"/>
    <w:rsid w:val="00055CE5"/>
    <w:rsid w:val="0005696E"/>
    <w:rsid w:val="00056ACA"/>
    <w:rsid w:val="00056DA0"/>
    <w:rsid w:val="00056DBA"/>
    <w:rsid w:val="00056DC0"/>
    <w:rsid w:val="00056EBE"/>
    <w:rsid w:val="0005712C"/>
    <w:rsid w:val="00057509"/>
    <w:rsid w:val="0005786F"/>
    <w:rsid w:val="00057BAC"/>
    <w:rsid w:val="00060996"/>
    <w:rsid w:val="00065008"/>
    <w:rsid w:val="00065256"/>
    <w:rsid w:val="00065BFD"/>
    <w:rsid w:val="00065F28"/>
    <w:rsid w:val="00066803"/>
    <w:rsid w:val="000672C2"/>
    <w:rsid w:val="000676FB"/>
    <w:rsid w:val="00067714"/>
    <w:rsid w:val="00067C12"/>
    <w:rsid w:val="000708A7"/>
    <w:rsid w:val="000708B2"/>
    <w:rsid w:val="00071324"/>
    <w:rsid w:val="000715F2"/>
    <w:rsid w:val="00074CFA"/>
    <w:rsid w:val="00074F28"/>
    <w:rsid w:val="00075581"/>
    <w:rsid w:val="000760B6"/>
    <w:rsid w:val="00076163"/>
    <w:rsid w:val="0007618C"/>
    <w:rsid w:val="000763DC"/>
    <w:rsid w:val="00077BE8"/>
    <w:rsid w:val="00077CBE"/>
    <w:rsid w:val="000807D2"/>
    <w:rsid w:val="00081B14"/>
    <w:rsid w:val="0008242B"/>
    <w:rsid w:val="0008298B"/>
    <w:rsid w:val="00082A24"/>
    <w:rsid w:val="00082FC4"/>
    <w:rsid w:val="000839BA"/>
    <w:rsid w:val="00085444"/>
    <w:rsid w:val="00085FA3"/>
    <w:rsid w:val="000870B7"/>
    <w:rsid w:val="0009079A"/>
    <w:rsid w:val="00091153"/>
    <w:rsid w:val="000916F5"/>
    <w:rsid w:val="00092656"/>
    <w:rsid w:val="000932A4"/>
    <w:rsid w:val="000942DA"/>
    <w:rsid w:val="00094883"/>
    <w:rsid w:val="000949F7"/>
    <w:rsid w:val="000955AC"/>
    <w:rsid w:val="00095902"/>
    <w:rsid w:val="00095AC2"/>
    <w:rsid w:val="00095E63"/>
    <w:rsid w:val="00096217"/>
    <w:rsid w:val="0009646B"/>
    <w:rsid w:val="00096CBF"/>
    <w:rsid w:val="00097497"/>
    <w:rsid w:val="000A016E"/>
    <w:rsid w:val="000A0290"/>
    <w:rsid w:val="000A0A0A"/>
    <w:rsid w:val="000A1046"/>
    <w:rsid w:val="000A1FA6"/>
    <w:rsid w:val="000A2EB8"/>
    <w:rsid w:val="000A37EC"/>
    <w:rsid w:val="000A40F9"/>
    <w:rsid w:val="000A4112"/>
    <w:rsid w:val="000A47F0"/>
    <w:rsid w:val="000A4F3B"/>
    <w:rsid w:val="000A4F7A"/>
    <w:rsid w:val="000A5FAA"/>
    <w:rsid w:val="000A6F93"/>
    <w:rsid w:val="000A71DE"/>
    <w:rsid w:val="000A7943"/>
    <w:rsid w:val="000B0187"/>
    <w:rsid w:val="000B13CA"/>
    <w:rsid w:val="000B1A0F"/>
    <w:rsid w:val="000B2DEF"/>
    <w:rsid w:val="000B2E06"/>
    <w:rsid w:val="000B400E"/>
    <w:rsid w:val="000B45E6"/>
    <w:rsid w:val="000B5863"/>
    <w:rsid w:val="000C23E7"/>
    <w:rsid w:val="000C27BF"/>
    <w:rsid w:val="000C3C63"/>
    <w:rsid w:val="000C4DD9"/>
    <w:rsid w:val="000C5522"/>
    <w:rsid w:val="000C76A4"/>
    <w:rsid w:val="000D0FA2"/>
    <w:rsid w:val="000D15CF"/>
    <w:rsid w:val="000D1EBD"/>
    <w:rsid w:val="000D2DF3"/>
    <w:rsid w:val="000D3ACB"/>
    <w:rsid w:val="000D3DA3"/>
    <w:rsid w:val="000D471A"/>
    <w:rsid w:val="000D4D50"/>
    <w:rsid w:val="000E0065"/>
    <w:rsid w:val="000E0AC4"/>
    <w:rsid w:val="000E2691"/>
    <w:rsid w:val="000E2E6C"/>
    <w:rsid w:val="000E3277"/>
    <w:rsid w:val="000E328F"/>
    <w:rsid w:val="000E5BE5"/>
    <w:rsid w:val="000E6B9A"/>
    <w:rsid w:val="000E7763"/>
    <w:rsid w:val="000F02B1"/>
    <w:rsid w:val="000F0DCF"/>
    <w:rsid w:val="000F18EE"/>
    <w:rsid w:val="000F331E"/>
    <w:rsid w:val="000F33D0"/>
    <w:rsid w:val="000F379C"/>
    <w:rsid w:val="000F386E"/>
    <w:rsid w:val="000F417F"/>
    <w:rsid w:val="000F4EEB"/>
    <w:rsid w:val="000F5B32"/>
    <w:rsid w:val="000F5B94"/>
    <w:rsid w:val="000F5EB9"/>
    <w:rsid w:val="000F6015"/>
    <w:rsid w:val="000F611D"/>
    <w:rsid w:val="000F6B68"/>
    <w:rsid w:val="000F6BEC"/>
    <w:rsid w:val="000F750A"/>
    <w:rsid w:val="001000B4"/>
    <w:rsid w:val="001009AA"/>
    <w:rsid w:val="00101289"/>
    <w:rsid w:val="001019C4"/>
    <w:rsid w:val="00101BAA"/>
    <w:rsid w:val="00104501"/>
    <w:rsid w:val="00105422"/>
    <w:rsid w:val="00105C36"/>
    <w:rsid w:val="00106CAD"/>
    <w:rsid w:val="00106D1D"/>
    <w:rsid w:val="00106EF0"/>
    <w:rsid w:val="00107076"/>
    <w:rsid w:val="00107686"/>
    <w:rsid w:val="00110789"/>
    <w:rsid w:val="00111066"/>
    <w:rsid w:val="00111EF3"/>
    <w:rsid w:val="00112801"/>
    <w:rsid w:val="00113393"/>
    <w:rsid w:val="00113982"/>
    <w:rsid w:val="001139B1"/>
    <w:rsid w:val="0011445A"/>
    <w:rsid w:val="001147B1"/>
    <w:rsid w:val="001152D6"/>
    <w:rsid w:val="001157C2"/>
    <w:rsid w:val="001166C2"/>
    <w:rsid w:val="00116F2C"/>
    <w:rsid w:val="00117509"/>
    <w:rsid w:val="00117AA3"/>
    <w:rsid w:val="00120F47"/>
    <w:rsid w:val="00122763"/>
    <w:rsid w:val="00122C4F"/>
    <w:rsid w:val="00125381"/>
    <w:rsid w:val="00125CC1"/>
    <w:rsid w:val="00125CD0"/>
    <w:rsid w:val="00127C21"/>
    <w:rsid w:val="00127F59"/>
    <w:rsid w:val="00131703"/>
    <w:rsid w:val="001321F5"/>
    <w:rsid w:val="00132D6C"/>
    <w:rsid w:val="00133193"/>
    <w:rsid w:val="0013373C"/>
    <w:rsid w:val="00133AFF"/>
    <w:rsid w:val="00134357"/>
    <w:rsid w:val="001345E8"/>
    <w:rsid w:val="00134857"/>
    <w:rsid w:val="001355A8"/>
    <w:rsid w:val="001365E1"/>
    <w:rsid w:val="00136CAC"/>
    <w:rsid w:val="001370EA"/>
    <w:rsid w:val="0013714F"/>
    <w:rsid w:val="00137A44"/>
    <w:rsid w:val="00137CDC"/>
    <w:rsid w:val="0014056C"/>
    <w:rsid w:val="00140D46"/>
    <w:rsid w:val="0014261F"/>
    <w:rsid w:val="001435AD"/>
    <w:rsid w:val="00143E0F"/>
    <w:rsid w:val="00144905"/>
    <w:rsid w:val="001453A2"/>
    <w:rsid w:val="0014547D"/>
    <w:rsid w:val="00145555"/>
    <w:rsid w:val="00145C8F"/>
    <w:rsid w:val="00146B53"/>
    <w:rsid w:val="00146BA5"/>
    <w:rsid w:val="00146CE2"/>
    <w:rsid w:val="00150333"/>
    <w:rsid w:val="00150916"/>
    <w:rsid w:val="00151B3E"/>
    <w:rsid w:val="001537FF"/>
    <w:rsid w:val="00155423"/>
    <w:rsid w:val="00156537"/>
    <w:rsid w:val="001565A1"/>
    <w:rsid w:val="00156D4B"/>
    <w:rsid w:val="0015714B"/>
    <w:rsid w:val="001605EF"/>
    <w:rsid w:val="00161632"/>
    <w:rsid w:val="00162179"/>
    <w:rsid w:val="00163133"/>
    <w:rsid w:val="00163773"/>
    <w:rsid w:val="00163A02"/>
    <w:rsid w:val="00164073"/>
    <w:rsid w:val="00164F61"/>
    <w:rsid w:val="001653EF"/>
    <w:rsid w:val="0016660D"/>
    <w:rsid w:val="00167DA2"/>
    <w:rsid w:val="00167F92"/>
    <w:rsid w:val="00170633"/>
    <w:rsid w:val="00170871"/>
    <w:rsid w:val="00171885"/>
    <w:rsid w:val="00171C88"/>
    <w:rsid w:val="00171D58"/>
    <w:rsid w:val="00172945"/>
    <w:rsid w:val="00172D7D"/>
    <w:rsid w:val="00173034"/>
    <w:rsid w:val="00173649"/>
    <w:rsid w:val="00174760"/>
    <w:rsid w:val="00174C53"/>
    <w:rsid w:val="00174DDC"/>
    <w:rsid w:val="001752CF"/>
    <w:rsid w:val="00176423"/>
    <w:rsid w:val="0017646C"/>
    <w:rsid w:val="00176CAD"/>
    <w:rsid w:val="001772D8"/>
    <w:rsid w:val="001805C6"/>
    <w:rsid w:val="001813B8"/>
    <w:rsid w:val="001824B8"/>
    <w:rsid w:val="001827A6"/>
    <w:rsid w:val="0018340F"/>
    <w:rsid w:val="00183491"/>
    <w:rsid w:val="00183520"/>
    <w:rsid w:val="001838AD"/>
    <w:rsid w:val="00184C78"/>
    <w:rsid w:val="00184DEA"/>
    <w:rsid w:val="0018523F"/>
    <w:rsid w:val="00185F3E"/>
    <w:rsid w:val="0018642D"/>
    <w:rsid w:val="00187EE7"/>
    <w:rsid w:val="00190C04"/>
    <w:rsid w:val="00190F93"/>
    <w:rsid w:val="001923FC"/>
    <w:rsid w:val="00192575"/>
    <w:rsid w:val="001926CA"/>
    <w:rsid w:val="00197C25"/>
    <w:rsid w:val="00197CC7"/>
    <w:rsid w:val="001A00D9"/>
    <w:rsid w:val="001A085F"/>
    <w:rsid w:val="001A41B7"/>
    <w:rsid w:val="001A7457"/>
    <w:rsid w:val="001A7A25"/>
    <w:rsid w:val="001B01F3"/>
    <w:rsid w:val="001B0294"/>
    <w:rsid w:val="001B0697"/>
    <w:rsid w:val="001B125D"/>
    <w:rsid w:val="001B1526"/>
    <w:rsid w:val="001B398B"/>
    <w:rsid w:val="001B53C7"/>
    <w:rsid w:val="001B655F"/>
    <w:rsid w:val="001B667F"/>
    <w:rsid w:val="001B7425"/>
    <w:rsid w:val="001B784D"/>
    <w:rsid w:val="001C002E"/>
    <w:rsid w:val="001C1BFF"/>
    <w:rsid w:val="001C1C28"/>
    <w:rsid w:val="001C2EC5"/>
    <w:rsid w:val="001C6252"/>
    <w:rsid w:val="001C6380"/>
    <w:rsid w:val="001C66EA"/>
    <w:rsid w:val="001C6A4A"/>
    <w:rsid w:val="001C7128"/>
    <w:rsid w:val="001C72B8"/>
    <w:rsid w:val="001C7959"/>
    <w:rsid w:val="001C7B23"/>
    <w:rsid w:val="001C7EDC"/>
    <w:rsid w:val="001D116D"/>
    <w:rsid w:val="001D1508"/>
    <w:rsid w:val="001D15C2"/>
    <w:rsid w:val="001D1C69"/>
    <w:rsid w:val="001D22F3"/>
    <w:rsid w:val="001D2675"/>
    <w:rsid w:val="001D36D5"/>
    <w:rsid w:val="001D3792"/>
    <w:rsid w:val="001D48CD"/>
    <w:rsid w:val="001D4C23"/>
    <w:rsid w:val="001D54F1"/>
    <w:rsid w:val="001D6176"/>
    <w:rsid w:val="001E1817"/>
    <w:rsid w:val="001E244A"/>
    <w:rsid w:val="001E2CF3"/>
    <w:rsid w:val="001E4D32"/>
    <w:rsid w:val="001E520E"/>
    <w:rsid w:val="001E56B7"/>
    <w:rsid w:val="001E695E"/>
    <w:rsid w:val="001E72D8"/>
    <w:rsid w:val="001E750E"/>
    <w:rsid w:val="001E7719"/>
    <w:rsid w:val="001E78B2"/>
    <w:rsid w:val="001F11AF"/>
    <w:rsid w:val="001F1B1B"/>
    <w:rsid w:val="001F373F"/>
    <w:rsid w:val="001F3FE7"/>
    <w:rsid w:val="001F4FAE"/>
    <w:rsid w:val="001F539A"/>
    <w:rsid w:val="001F6895"/>
    <w:rsid w:val="001F6FF6"/>
    <w:rsid w:val="002007AE"/>
    <w:rsid w:val="00200879"/>
    <w:rsid w:val="002016C0"/>
    <w:rsid w:val="00202594"/>
    <w:rsid w:val="00204562"/>
    <w:rsid w:val="00205F07"/>
    <w:rsid w:val="00205FC9"/>
    <w:rsid w:val="002062D3"/>
    <w:rsid w:val="00206458"/>
    <w:rsid w:val="00207142"/>
    <w:rsid w:val="00212740"/>
    <w:rsid w:val="00212750"/>
    <w:rsid w:val="00212F5E"/>
    <w:rsid w:val="00213CBD"/>
    <w:rsid w:val="00213EA7"/>
    <w:rsid w:val="00214849"/>
    <w:rsid w:val="0021652C"/>
    <w:rsid w:val="00216F10"/>
    <w:rsid w:val="00220232"/>
    <w:rsid w:val="00220913"/>
    <w:rsid w:val="00220F24"/>
    <w:rsid w:val="0022128F"/>
    <w:rsid w:val="00221416"/>
    <w:rsid w:val="00221AD9"/>
    <w:rsid w:val="002264B1"/>
    <w:rsid w:val="002272FE"/>
    <w:rsid w:val="002274B3"/>
    <w:rsid w:val="00230825"/>
    <w:rsid w:val="00231099"/>
    <w:rsid w:val="002313D3"/>
    <w:rsid w:val="00231893"/>
    <w:rsid w:val="002330FF"/>
    <w:rsid w:val="00233C6C"/>
    <w:rsid w:val="002347F2"/>
    <w:rsid w:val="00235101"/>
    <w:rsid w:val="002353D2"/>
    <w:rsid w:val="002362C5"/>
    <w:rsid w:val="00236AD7"/>
    <w:rsid w:val="00237534"/>
    <w:rsid w:val="0024005B"/>
    <w:rsid w:val="002409FD"/>
    <w:rsid w:val="0024183D"/>
    <w:rsid w:val="00241D55"/>
    <w:rsid w:val="00242C0D"/>
    <w:rsid w:val="00242F5C"/>
    <w:rsid w:val="00243E39"/>
    <w:rsid w:val="00245C27"/>
    <w:rsid w:val="00245FEE"/>
    <w:rsid w:val="00246433"/>
    <w:rsid w:val="00246A32"/>
    <w:rsid w:val="002479A0"/>
    <w:rsid w:val="002502C6"/>
    <w:rsid w:val="0025264F"/>
    <w:rsid w:val="0025305C"/>
    <w:rsid w:val="002530F5"/>
    <w:rsid w:val="0025441A"/>
    <w:rsid w:val="00254BE2"/>
    <w:rsid w:val="002553B9"/>
    <w:rsid w:val="00256F26"/>
    <w:rsid w:val="00257DA4"/>
    <w:rsid w:val="00260416"/>
    <w:rsid w:val="00261BEB"/>
    <w:rsid w:val="00262949"/>
    <w:rsid w:val="00264493"/>
    <w:rsid w:val="00265905"/>
    <w:rsid w:val="002659D2"/>
    <w:rsid w:val="00265D53"/>
    <w:rsid w:val="00266955"/>
    <w:rsid w:val="0026795B"/>
    <w:rsid w:val="00270140"/>
    <w:rsid w:val="00270609"/>
    <w:rsid w:val="0027195E"/>
    <w:rsid w:val="00271F9B"/>
    <w:rsid w:val="00272A25"/>
    <w:rsid w:val="002733A9"/>
    <w:rsid w:val="002736C7"/>
    <w:rsid w:val="00273D9D"/>
    <w:rsid w:val="00274204"/>
    <w:rsid w:val="0027525A"/>
    <w:rsid w:val="0027678A"/>
    <w:rsid w:val="00276B0C"/>
    <w:rsid w:val="0027709A"/>
    <w:rsid w:val="00277C65"/>
    <w:rsid w:val="00280C52"/>
    <w:rsid w:val="00281781"/>
    <w:rsid w:val="00281C83"/>
    <w:rsid w:val="002832E7"/>
    <w:rsid w:val="00285AD7"/>
    <w:rsid w:val="00290746"/>
    <w:rsid w:val="00290887"/>
    <w:rsid w:val="00292343"/>
    <w:rsid w:val="0029406A"/>
    <w:rsid w:val="00294286"/>
    <w:rsid w:val="00294630"/>
    <w:rsid w:val="00294C71"/>
    <w:rsid w:val="00294D92"/>
    <w:rsid w:val="002951F6"/>
    <w:rsid w:val="00295D09"/>
    <w:rsid w:val="0029710A"/>
    <w:rsid w:val="00297ED6"/>
    <w:rsid w:val="002A0FB0"/>
    <w:rsid w:val="002A200B"/>
    <w:rsid w:val="002A2542"/>
    <w:rsid w:val="002A2E8E"/>
    <w:rsid w:val="002A374F"/>
    <w:rsid w:val="002A440B"/>
    <w:rsid w:val="002A4450"/>
    <w:rsid w:val="002A4565"/>
    <w:rsid w:val="002A4D67"/>
    <w:rsid w:val="002A515A"/>
    <w:rsid w:val="002A6442"/>
    <w:rsid w:val="002A6694"/>
    <w:rsid w:val="002A68DB"/>
    <w:rsid w:val="002A7C3B"/>
    <w:rsid w:val="002B0276"/>
    <w:rsid w:val="002B1B53"/>
    <w:rsid w:val="002B24C9"/>
    <w:rsid w:val="002B3F02"/>
    <w:rsid w:val="002B466B"/>
    <w:rsid w:val="002B4F80"/>
    <w:rsid w:val="002B5254"/>
    <w:rsid w:val="002B54F3"/>
    <w:rsid w:val="002B5597"/>
    <w:rsid w:val="002B57E3"/>
    <w:rsid w:val="002B5C36"/>
    <w:rsid w:val="002B69AF"/>
    <w:rsid w:val="002B78A5"/>
    <w:rsid w:val="002C0C78"/>
    <w:rsid w:val="002C2937"/>
    <w:rsid w:val="002C375D"/>
    <w:rsid w:val="002C3882"/>
    <w:rsid w:val="002C3A82"/>
    <w:rsid w:val="002C4FFE"/>
    <w:rsid w:val="002C5430"/>
    <w:rsid w:val="002C56AC"/>
    <w:rsid w:val="002C6D67"/>
    <w:rsid w:val="002C7211"/>
    <w:rsid w:val="002D09A2"/>
    <w:rsid w:val="002D1623"/>
    <w:rsid w:val="002D2166"/>
    <w:rsid w:val="002D2352"/>
    <w:rsid w:val="002D2B49"/>
    <w:rsid w:val="002D35CF"/>
    <w:rsid w:val="002D4047"/>
    <w:rsid w:val="002D4586"/>
    <w:rsid w:val="002D5000"/>
    <w:rsid w:val="002D52FA"/>
    <w:rsid w:val="002D6EDC"/>
    <w:rsid w:val="002E05AA"/>
    <w:rsid w:val="002E1F61"/>
    <w:rsid w:val="002E22A7"/>
    <w:rsid w:val="002E28E8"/>
    <w:rsid w:val="002E3FE3"/>
    <w:rsid w:val="002E44AF"/>
    <w:rsid w:val="002E4C98"/>
    <w:rsid w:val="002E55C8"/>
    <w:rsid w:val="002E6C9C"/>
    <w:rsid w:val="002E75C6"/>
    <w:rsid w:val="002E79BD"/>
    <w:rsid w:val="002F246D"/>
    <w:rsid w:val="002F26E5"/>
    <w:rsid w:val="002F28B3"/>
    <w:rsid w:val="002F2951"/>
    <w:rsid w:val="002F3645"/>
    <w:rsid w:val="002F3C85"/>
    <w:rsid w:val="002F47CA"/>
    <w:rsid w:val="002F4900"/>
    <w:rsid w:val="002F4A7A"/>
    <w:rsid w:val="002F5529"/>
    <w:rsid w:val="002F71D5"/>
    <w:rsid w:val="002F71F1"/>
    <w:rsid w:val="003014CE"/>
    <w:rsid w:val="0030159F"/>
    <w:rsid w:val="00301751"/>
    <w:rsid w:val="00302A2D"/>
    <w:rsid w:val="00303614"/>
    <w:rsid w:val="003037B4"/>
    <w:rsid w:val="00303D61"/>
    <w:rsid w:val="00304DB1"/>
    <w:rsid w:val="00306071"/>
    <w:rsid w:val="00306344"/>
    <w:rsid w:val="00306580"/>
    <w:rsid w:val="00306AA8"/>
    <w:rsid w:val="00311F0E"/>
    <w:rsid w:val="00311F71"/>
    <w:rsid w:val="0031420D"/>
    <w:rsid w:val="003143EC"/>
    <w:rsid w:val="0031482A"/>
    <w:rsid w:val="00315181"/>
    <w:rsid w:val="003155CE"/>
    <w:rsid w:val="00316A63"/>
    <w:rsid w:val="00316C2F"/>
    <w:rsid w:val="00316D4F"/>
    <w:rsid w:val="003212D7"/>
    <w:rsid w:val="00321629"/>
    <w:rsid w:val="003217D0"/>
    <w:rsid w:val="00321BF9"/>
    <w:rsid w:val="00322F08"/>
    <w:rsid w:val="00324DFF"/>
    <w:rsid w:val="00324EBE"/>
    <w:rsid w:val="0032574C"/>
    <w:rsid w:val="003279D2"/>
    <w:rsid w:val="00327B0C"/>
    <w:rsid w:val="00327C08"/>
    <w:rsid w:val="003300C6"/>
    <w:rsid w:val="00331EBF"/>
    <w:rsid w:val="00332BAC"/>
    <w:rsid w:val="003332D6"/>
    <w:rsid w:val="003336D1"/>
    <w:rsid w:val="00334688"/>
    <w:rsid w:val="0033524D"/>
    <w:rsid w:val="00336FCD"/>
    <w:rsid w:val="00337279"/>
    <w:rsid w:val="003404F2"/>
    <w:rsid w:val="003409C7"/>
    <w:rsid w:val="0034146F"/>
    <w:rsid w:val="0034200B"/>
    <w:rsid w:val="00342179"/>
    <w:rsid w:val="0034336E"/>
    <w:rsid w:val="00345133"/>
    <w:rsid w:val="003455EC"/>
    <w:rsid w:val="00345CD1"/>
    <w:rsid w:val="00346395"/>
    <w:rsid w:val="00347098"/>
    <w:rsid w:val="003500A4"/>
    <w:rsid w:val="00351298"/>
    <w:rsid w:val="0035217D"/>
    <w:rsid w:val="00353565"/>
    <w:rsid w:val="00353669"/>
    <w:rsid w:val="00353884"/>
    <w:rsid w:val="003541DC"/>
    <w:rsid w:val="00355F9C"/>
    <w:rsid w:val="00356CB3"/>
    <w:rsid w:val="00356EF0"/>
    <w:rsid w:val="003571C7"/>
    <w:rsid w:val="00357895"/>
    <w:rsid w:val="00357D83"/>
    <w:rsid w:val="00361CE6"/>
    <w:rsid w:val="0036217C"/>
    <w:rsid w:val="0036249C"/>
    <w:rsid w:val="003639FD"/>
    <w:rsid w:val="00363F1B"/>
    <w:rsid w:val="003651C0"/>
    <w:rsid w:val="00366C77"/>
    <w:rsid w:val="003674A6"/>
    <w:rsid w:val="00370B31"/>
    <w:rsid w:val="0037158A"/>
    <w:rsid w:val="0037190F"/>
    <w:rsid w:val="003719EE"/>
    <w:rsid w:val="00371DE3"/>
    <w:rsid w:val="0037225C"/>
    <w:rsid w:val="003737F1"/>
    <w:rsid w:val="00373B0B"/>
    <w:rsid w:val="00374082"/>
    <w:rsid w:val="00374151"/>
    <w:rsid w:val="003743DF"/>
    <w:rsid w:val="00374449"/>
    <w:rsid w:val="0037451C"/>
    <w:rsid w:val="003752CA"/>
    <w:rsid w:val="003817EA"/>
    <w:rsid w:val="0038187F"/>
    <w:rsid w:val="00382AC9"/>
    <w:rsid w:val="00383302"/>
    <w:rsid w:val="00383E28"/>
    <w:rsid w:val="0038422F"/>
    <w:rsid w:val="00385E5A"/>
    <w:rsid w:val="00387241"/>
    <w:rsid w:val="003874A0"/>
    <w:rsid w:val="00387BEB"/>
    <w:rsid w:val="0039128E"/>
    <w:rsid w:val="0039169C"/>
    <w:rsid w:val="00392A44"/>
    <w:rsid w:val="00392DCC"/>
    <w:rsid w:val="0039321C"/>
    <w:rsid w:val="00393390"/>
    <w:rsid w:val="00395463"/>
    <w:rsid w:val="0039547F"/>
    <w:rsid w:val="00395CAC"/>
    <w:rsid w:val="00396EC2"/>
    <w:rsid w:val="00397804"/>
    <w:rsid w:val="003A0B4F"/>
    <w:rsid w:val="003A0C7A"/>
    <w:rsid w:val="003A17FE"/>
    <w:rsid w:val="003A1959"/>
    <w:rsid w:val="003A2198"/>
    <w:rsid w:val="003A27F4"/>
    <w:rsid w:val="003A3316"/>
    <w:rsid w:val="003A365B"/>
    <w:rsid w:val="003A3951"/>
    <w:rsid w:val="003A3D74"/>
    <w:rsid w:val="003A4CCF"/>
    <w:rsid w:val="003A5E34"/>
    <w:rsid w:val="003A79D5"/>
    <w:rsid w:val="003B0207"/>
    <w:rsid w:val="003B16E9"/>
    <w:rsid w:val="003B2489"/>
    <w:rsid w:val="003B25A0"/>
    <w:rsid w:val="003B3874"/>
    <w:rsid w:val="003B3D43"/>
    <w:rsid w:val="003B3F50"/>
    <w:rsid w:val="003B4672"/>
    <w:rsid w:val="003B49E9"/>
    <w:rsid w:val="003B5E8C"/>
    <w:rsid w:val="003C0437"/>
    <w:rsid w:val="003C0813"/>
    <w:rsid w:val="003C0B2F"/>
    <w:rsid w:val="003C1A14"/>
    <w:rsid w:val="003C1D0C"/>
    <w:rsid w:val="003C35F6"/>
    <w:rsid w:val="003C3B7E"/>
    <w:rsid w:val="003C429A"/>
    <w:rsid w:val="003C45AE"/>
    <w:rsid w:val="003C48C2"/>
    <w:rsid w:val="003C520D"/>
    <w:rsid w:val="003C63F0"/>
    <w:rsid w:val="003C7FA2"/>
    <w:rsid w:val="003D2675"/>
    <w:rsid w:val="003D272F"/>
    <w:rsid w:val="003D33F4"/>
    <w:rsid w:val="003D3BE5"/>
    <w:rsid w:val="003D3BFF"/>
    <w:rsid w:val="003D3E4D"/>
    <w:rsid w:val="003D4A15"/>
    <w:rsid w:val="003D53D7"/>
    <w:rsid w:val="003D58B8"/>
    <w:rsid w:val="003D7FA7"/>
    <w:rsid w:val="003E0FDE"/>
    <w:rsid w:val="003E0FF4"/>
    <w:rsid w:val="003E2F85"/>
    <w:rsid w:val="003E366A"/>
    <w:rsid w:val="003E366F"/>
    <w:rsid w:val="003E3A59"/>
    <w:rsid w:val="003E4D08"/>
    <w:rsid w:val="003E4F2E"/>
    <w:rsid w:val="003E5B75"/>
    <w:rsid w:val="003E5B94"/>
    <w:rsid w:val="003E662E"/>
    <w:rsid w:val="003E711A"/>
    <w:rsid w:val="003E7A2B"/>
    <w:rsid w:val="003F0B63"/>
    <w:rsid w:val="003F18B5"/>
    <w:rsid w:val="003F1A1D"/>
    <w:rsid w:val="003F31E8"/>
    <w:rsid w:val="003F37A1"/>
    <w:rsid w:val="003F41A9"/>
    <w:rsid w:val="003F561A"/>
    <w:rsid w:val="003F6051"/>
    <w:rsid w:val="003F701C"/>
    <w:rsid w:val="003F79E5"/>
    <w:rsid w:val="003F7F41"/>
    <w:rsid w:val="0040013C"/>
    <w:rsid w:val="00400AF9"/>
    <w:rsid w:val="00401BD7"/>
    <w:rsid w:val="00402223"/>
    <w:rsid w:val="00403144"/>
    <w:rsid w:val="00405169"/>
    <w:rsid w:val="004061B5"/>
    <w:rsid w:val="004101B8"/>
    <w:rsid w:val="0041040E"/>
    <w:rsid w:val="00410CC7"/>
    <w:rsid w:val="004126A6"/>
    <w:rsid w:val="00412B90"/>
    <w:rsid w:val="00412DFE"/>
    <w:rsid w:val="00413BEA"/>
    <w:rsid w:val="00414222"/>
    <w:rsid w:val="004159E0"/>
    <w:rsid w:val="004164FE"/>
    <w:rsid w:val="004171AB"/>
    <w:rsid w:val="00417767"/>
    <w:rsid w:val="00417E9F"/>
    <w:rsid w:val="00420E9B"/>
    <w:rsid w:val="004211E5"/>
    <w:rsid w:val="00422AA3"/>
    <w:rsid w:val="004234B5"/>
    <w:rsid w:val="004239A3"/>
    <w:rsid w:val="004257B8"/>
    <w:rsid w:val="004261BA"/>
    <w:rsid w:val="004273E9"/>
    <w:rsid w:val="0042756C"/>
    <w:rsid w:val="00431A49"/>
    <w:rsid w:val="00432989"/>
    <w:rsid w:val="00432A77"/>
    <w:rsid w:val="00433554"/>
    <w:rsid w:val="00433741"/>
    <w:rsid w:val="00434388"/>
    <w:rsid w:val="00434F02"/>
    <w:rsid w:val="00435DB4"/>
    <w:rsid w:val="00440F66"/>
    <w:rsid w:val="004416D2"/>
    <w:rsid w:val="004419B1"/>
    <w:rsid w:val="00442074"/>
    <w:rsid w:val="00442A4D"/>
    <w:rsid w:val="004431DF"/>
    <w:rsid w:val="004435FC"/>
    <w:rsid w:val="00443BC7"/>
    <w:rsid w:val="00443FA6"/>
    <w:rsid w:val="00444348"/>
    <w:rsid w:val="0044509F"/>
    <w:rsid w:val="004471F1"/>
    <w:rsid w:val="004509B0"/>
    <w:rsid w:val="00451FFD"/>
    <w:rsid w:val="0045306D"/>
    <w:rsid w:val="00453546"/>
    <w:rsid w:val="00453C6A"/>
    <w:rsid w:val="004547B5"/>
    <w:rsid w:val="004555FA"/>
    <w:rsid w:val="00460FF9"/>
    <w:rsid w:val="00462343"/>
    <w:rsid w:val="0046283A"/>
    <w:rsid w:val="00462B81"/>
    <w:rsid w:val="004631A9"/>
    <w:rsid w:val="0046494A"/>
    <w:rsid w:val="00464C3D"/>
    <w:rsid w:val="00466529"/>
    <w:rsid w:val="00466878"/>
    <w:rsid w:val="00471E15"/>
    <w:rsid w:val="00471FA4"/>
    <w:rsid w:val="00472D5C"/>
    <w:rsid w:val="00473E6A"/>
    <w:rsid w:val="00474964"/>
    <w:rsid w:val="00474CD1"/>
    <w:rsid w:val="00476E67"/>
    <w:rsid w:val="00477BB5"/>
    <w:rsid w:val="004808CE"/>
    <w:rsid w:val="004809F5"/>
    <w:rsid w:val="00481BE3"/>
    <w:rsid w:val="004844C2"/>
    <w:rsid w:val="0048506E"/>
    <w:rsid w:val="00486B96"/>
    <w:rsid w:val="00486D71"/>
    <w:rsid w:val="00491528"/>
    <w:rsid w:val="00492093"/>
    <w:rsid w:val="0049336F"/>
    <w:rsid w:val="00493A5F"/>
    <w:rsid w:val="00495555"/>
    <w:rsid w:val="004960C6"/>
    <w:rsid w:val="00496B97"/>
    <w:rsid w:val="004A04DF"/>
    <w:rsid w:val="004A0509"/>
    <w:rsid w:val="004A0CE1"/>
    <w:rsid w:val="004A0D46"/>
    <w:rsid w:val="004A0E61"/>
    <w:rsid w:val="004A1286"/>
    <w:rsid w:val="004A1970"/>
    <w:rsid w:val="004A25AF"/>
    <w:rsid w:val="004A3440"/>
    <w:rsid w:val="004A3898"/>
    <w:rsid w:val="004A3D45"/>
    <w:rsid w:val="004A5B45"/>
    <w:rsid w:val="004A5DED"/>
    <w:rsid w:val="004A6B41"/>
    <w:rsid w:val="004A75B2"/>
    <w:rsid w:val="004A7C12"/>
    <w:rsid w:val="004A7CF4"/>
    <w:rsid w:val="004A7F57"/>
    <w:rsid w:val="004B0FD5"/>
    <w:rsid w:val="004B1764"/>
    <w:rsid w:val="004B17F4"/>
    <w:rsid w:val="004B5485"/>
    <w:rsid w:val="004B5FE0"/>
    <w:rsid w:val="004B6473"/>
    <w:rsid w:val="004B6B18"/>
    <w:rsid w:val="004B7ADC"/>
    <w:rsid w:val="004B7BBE"/>
    <w:rsid w:val="004C0845"/>
    <w:rsid w:val="004C192E"/>
    <w:rsid w:val="004C1B9E"/>
    <w:rsid w:val="004C243A"/>
    <w:rsid w:val="004C2641"/>
    <w:rsid w:val="004C493D"/>
    <w:rsid w:val="004C4B61"/>
    <w:rsid w:val="004C4CEF"/>
    <w:rsid w:val="004C5002"/>
    <w:rsid w:val="004C61E8"/>
    <w:rsid w:val="004C6AEB"/>
    <w:rsid w:val="004C75A1"/>
    <w:rsid w:val="004D1272"/>
    <w:rsid w:val="004D4AC6"/>
    <w:rsid w:val="004D522E"/>
    <w:rsid w:val="004D6455"/>
    <w:rsid w:val="004D7086"/>
    <w:rsid w:val="004D752C"/>
    <w:rsid w:val="004E116F"/>
    <w:rsid w:val="004E1CFE"/>
    <w:rsid w:val="004E2167"/>
    <w:rsid w:val="004E2C63"/>
    <w:rsid w:val="004E3400"/>
    <w:rsid w:val="004E38BA"/>
    <w:rsid w:val="004E3D9C"/>
    <w:rsid w:val="004E426C"/>
    <w:rsid w:val="004E4357"/>
    <w:rsid w:val="004E4461"/>
    <w:rsid w:val="004E4D05"/>
    <w:rsid w:val="004E5605"/>
    <w:rsid w:val="004E5FD4"/>
    <w:rsid w:val="004E631B"/>
    <w:rsid w:val="004E6891"/>
    <w:rsid w:val="004F0062"/>
    <w:rsid w:val="004F0D59"/>
    <w:rsid w:val="004F132F"/>
    <w:rsid w:val="004F16F4"/>
    <w:rsid w:val="004F1EFB"/>
    <w:rsid w:val="004F1FE6"/>
    <w:rsid w:val="004F2A45"/>
    <w:rsid w:val="004F2A7E"/>
    <w:rsid w:val="004F3642"/>
    <w:rsid w:val="004F51AD"/>
    <w:rsid w:val="004F6178"/>
    <w:rsid w:val="004F68D1"/>
    <w:rsid w:val="004F6953"/>
    <w:rsid w:val="004F6AB1"/>
    <w:rsid w:val="004F75FF"/>
    <w:rsid w:val="004F7B55"/>
    <w:rsid w:val="00500794"/>
    <w:rsid w:val="00500F9A"/>
    <w:rsid w:val="0050104B"/>
    <w:rsid w:val="005011F2"/>
    <w:rsid w:val="00502017"/>
    <w:rsid w:val="0050210A"/>
    <w:rsid w:val="00502840"/>
    <w:rsid w:val="00502CE5"/>
    <w:rsid w:val="00503630"/>
    <w:rsid w:val="005039A6"/>
    <w:rsid w:val="00503AF0"/>
    <w:rsid w:val="005052C0"/>
    <w:rsid w:val="00505D11"/>
    <w:rsid w:val="0050626B"/>
    <w:rsid w:val="00506964"/>
    <w:rsid w:val="00506AA5"/>
    <w:rsid w:val="005079C3"/>
    <w:rsid w:val="00507F41"/>
    <w:rsid w:val="00510261"/>
    <w:rsid w:val="00510774"/>
    <w:rsid w:val="00510C47"/>
    <w:rsid w:val="0051158E"/>
    <w:rsid w:val="00512CB7"/>
    <w:rsid w:val="00513222"/>
    <w:rsid w:val="005136DD"/>
    <w:rsid w:val="0051386F"/>
    <w:rsid w:val="00513CA2"/>
    <w:rsid w:val="00514CF9"/>
    <w:rsid w:val="005157DB"/>
    <w:rsid w:val="00515FF1"/>
    <w:rsid w:val="005170F4"/>
    <w:rsid w:val="00517E88"/>
    <w:rsid w:val="005203F5"/>
    <w:rsid w:val="005217F2"/>
    <w:rsid w:val="00522BBB"/>
    <w:rsid w:val="00522C48"/>
    <w:rsid w:val="00522C99"/>
    <w:rsid w:val="005230E7"/>
    <w:rsid w:val="00523811"/>
    <w:rsid w:val="00523A72"/>
    <w:rsid w:val="005252CB"/>
    <w:rsid w:val="0052717D"/>
    <w:rsid w:val="00527240"/>
    <w:rsid w:val="005279A3"/>
    <w:rsid w:val="00530152"/>
    <w:rsid w:val="00530AA3"/>
    <w:rsid w:val="00530DD6"/>
    <w:rsid w:val="00531106"/>
    <w:rsid w:val="00531D19"/>
    <w:rsid w:val="00532D82"/>
    <w:rsid w:val="005330B5"/>
    <w:rsid w:val="00533287"/>
    <w:rsid w:val="00533617"/>
    <w:rsid w:val="00533957"/>
    <w:rsid w:val="00533AF6"/>
    <w:rsid w:val="0053751D"/>
    <w:rsid w:val="00537FBD"/>
    <w:rsid w:val="00540D00"/>
    <w:rsid w:val="00541681"/>
    <w:rsid w:val="00541CEB"/>
    <w:rsid w:val="00541ECF"/>
    <w:rsid w:val="005424E1"/>
    <w:rsid w:val="00542D39"/>
    <w:rsid w:val="005436DC"/>
    <w:rsid w:val="00544173"/>
    <w:rsid w:val="005441CE"/>
    <w:rsid w:val="00544320"/>
    <w:rsid w:val="00545616"/>
    <w:rsid w:val="00545871"/>
    <w:rsid w:val="005462D5"/>
    <w:rsid w:val="00546E9D"/>
    <w:rsid w:val="0054719B"/>
    <w:rsid w:val="00547632"/>
    <w:rsid w:val="00550F08"/>
    <w:rsid w:val="00551783"/>
    <w:rsid w:val="00552F62"/>
    <w:rsid w:val="005539E2"/>
    <w:rsid w:val="005552C2"/>
    <w:rsid w:val="005562F0"/>
    <w:rsid w:val="005563C6"/>
    <w:rsid w:val="0055684F"/>
    <w:rsid w:val="005572AB"/>
    <w:rsid w:val="00557396"/>
    <w:rsid w:val="005605E9"/>
    <w:rsid w:val="00560BC2"/>
    <w:rsid w:val="00560D3A"/>
    <w:rsid w:val="00560D6B"/>
    <w:rsid w:val="00561593"/>
    <w:rsid w:val="00561811"/>
    <w:rsid w:val="0056197A"/>
    <w:rsid w:val="00561B14"/>
    <w:rsid w:val="00561FB8"/>
    <w:rsid w:val="0056275A"/>
    <w:rsid w:val="005635FB"/>
    <w:rsid w:val="00564052"/>
    <w:rsid w:val="0056426E"/>
    <w:rsid w:val="00564425"/>
    <w:rsid w:val="00565251"/>
    <w:rsid w:val="00565DE2"/>
    <w:rsid w:val="00566926"/>
    <w:rsid w:val="005676FB"/>
    <w:rsid w:val="005705DE"/>
    <w:rsid w:val="0057068B"/>
    <w:rsid w:val="00571463"/>
    <w:rsid w:val="00572364"/>
    <w:rsid w:val="00572416"/>
    <w:rsid w:val="00573660"/>
    <w:rsid w:val="0057383A"/>
    <w:rsid w:val="0057390A"/>
    <w:rsid w:val="00573AA9"/>
    <w:rsid w:val="00573B39"/>
    <w:rsid w:val="005744F3"/>
    <w:rsid w:val="00574E5E"/>
    <w:rsid w:val="00576D40"/>
    <w:rsid w:val="00576E06"/>
    <w:rsid w:val="00577900"/>
    <w:rsid w:val="005779E2"/>
    <w:rsid w:val="005811B7"/>
    <w:rsid w:val="00581510"/>
    <w:rsid w:val="005818ED"/>
    <w:rsid w:val="00583847"/>
    <w:rsid w:val="00583985"/>
    <w:rsid w:val="00584166"/>
    <w:rsid w:val="0058462F"/>
    <w:rsid w:val="00584D38"/>
    <w:rsid w:val="00584E1C"/>
    <w:rsid w:val="00584F89"/>
    <w:rsid w:val="00585511"/>
    <w:rsid w:val="00585C96"/>
    <w:rsid w:val="00586DF7"/>
    <w:rsid w:val="0058768E"/>
    <w:rsid w:val="00590719"/>
    <w:rsid w:val="005907AE"/>
    <w:rsid w:val="00590F18"/>
    <w:rsid w:val="00591447"/>
    <w:rsid w:val="005952A7"/>
    <w:rsid w:val="00597B9E"/>
    <w:rsid w:val="005A0253"/>
    <w:rsid w:val="005A269A"/>
    <w:rsid w:val="005A28F9"/>
    <w:rsid w:val="005A3676"/>
    <w:rsid w:val="005A3BE3"/>
    <w:rsid w:val="005A404B"/>
    <w:rsid w:val="005A48CD"/>
    <w:rsid w:val="005A4F0E"/>
    <w:rsid w:val="005A636D"/>
    <w:rsid w:val="005A68EA"/>
    <w:rsid w:val="005A6E65"/>
    <w:rsid w:val="005A7224"/>
    <w:rsid w:val="005B0255"/>
    <w:rsid w:val="005B0956"/>
    <w:rsid w:val="005B0C24"/>
    <w:rsid w:val="005B1061"/>
    <w:rsid w:val="005B13A8"/>
    <w:rsid w:val="005B1D90"/>
    <w:rsid w:val="005B2077"/>
    <w:rsid w:val="005B207C"/>
    <w:rsid w:val="005B2436"/>
    <w:rsid w:val="005B378B"/>
    <w:rsid w:val="005B378D"/>
    <w:rsid w:val="005B5476"/>
    <w:rsid w:val="005B6AF3"/>
    <w:rsid w:val="005B7933"/>
    <w:rsid w:val="005C0970"/>
    <w:rsid w:val="005C16D0"/>
    <w:rsid w:val="005C1767"/>
    <w:rsid w:val="005C17F0"/>
    <w:rsid w:val="005C3D04"/>
    <w:rsid w:val="005C4753"/>
    <w:rsid w:val="005C5473"/>
    <w:rsid w:val="005C741E"/>
    <w:rsid w:val="005D0980"/>
    <w:rsid w:val="005D169A"/>
    <w:rsid w:val="005D1C5C"/>
    <w:rsid w:val="005D45C2"/>
    <w:rsid w:val="005D51B6"/>
    <w:rsid w:val="005D51D3"/>
    <w:rsid w:val="005D61D7"/>
    <w:rsid w:val="005D673F"/>
    <w:rsid w:val="005D74AB"/>
    <w:rsid w:val="005D7590"/>
    <w:rsid w:val="005D7A04"/>
    <w:rsid w:val="005D7D99"/>
    <w:rsid w:val="005E0A1C"/>
    <w:rsid w:val="005E117B"/>
    <w:rsid w:val="005E16B5"/>
    <w:rsid w:val="005E16FF"/>
    <w:rsid w:val="005E1E0D"/>
    <w:rsid w:val="005E3E10"/>
    <w:rsid w:val="005E401D"/>
    <w:rsid w:val="005E4419"/>
    <w:rsid w:val="005E6E14"/>
    <w:rsid w:val="005E76D0"/>
    <w:rsid w:val="005F101E"/>
    <w:rsid w:val="005F1271"/>
    <w:rsid w:val="005F1417"/>
    <w:rsid w:val="005F147F"/>
    <w:rsid w:val="005F1FA4"/>
    <w:rsid w:val="005F2E19"/>
    <w:rsid w:val="005F2F2D"/>
    <w:rsid w:val="005F35C4"/>
    <w:rsid w:val="005F371F"/>
    <w:rsid w:val="005F3983"/>
    <w:rsid w:val="005F55DB"/>
    <w:rsid w:val="005F63DB"/>
    <w:rsid w:val="005F7677"/>
    <w:rsid w:val="00601EE2"/>
    <w:rsid w:val="00602709"/>
    <w:rsid w:val="006058B7"/>
    <w:rsid w:val="00605948"/>
    <w:rsid w:val="00605C0A"/>
    <w:rsid w:val="00605C54"/>
    <w:rsid w:val="00610426"/>
    <w:rsid w:val="00610966"/>
    <w:rsid w:val="00611922"/>
    <w:rsid w:val="00612257"/>
    <w:rsid w:val="00613C00"/>
    <w:rsid w:val="00613EC7"/>
    <w:rsid w:val="0061508C"/>
    <w:rsid w:val="00615A74"/>
    <w:rsid w:val="006213CD"/>
    <w:rsid w:val="006219E3"/>
    <w:rsid w:val="00621A2E"/>
    <w:rsid w:val="006224BA"/>
    <w:rsid w:val="0062360F"/>
    <w:rsid w:val="006238DB"/>
    <w:rsid w:val="00623AAA"/>
    <w:rsid w:val="006241A7"/>
    <w:rsid w:val="00624EE1"/>
    <w:rsid w:val="00625E9E"/>
    <w:rsid w:val="00625F2B"/>
    <w:rsid w:val="00630517"/>
    <w:rsid w:val="00630EA6"/>
    <w:rsid w:val="006314C6"/>
    <w:rsid w:val="00631628"/>
    <w:rsid w:val="00632054"/>
    <w:rsid w:val="006324D7"/>
    <w:rsid w:val="00633004"/>
    <w:rsid w:val="006334FB"/>
    <w:rsid w:val="0063358C"/>
    <w:rsid w:val="006344C7"/>
    <w:rsid w:val="006348BA"/>
    <w:rsid w:val="00635398"/>
    <w:rsid w:val="00635D92"/>
    <w:rsid w:val="00636E64"/>
    <w:rsid w:val="00640FED"/>
    <w:rsid w:val="006436C8"/>
    <w:rsid w:val="00643708"/>
    <w:rsid w:val="00643A94"/>
    <w:rsid w:val="0064442E"/>
    <w:rsid w:val="00644FAC"/>
    <w:rsid w:val="00646807"/>
    <w:rsid w:val="00646FF9"/>
    <w:rsid w:val="00650265"/>
    <w:rsid w:val="0065064B"/>
    <w:rsid w:val="00650A98"/>
    <w:rsid w:val="00651966"/>
    <w:rsid w:val="00652969"/>
    <w:rsid w:val="00655519"/>
    <w:rsid w:val="0065560A"/>
    <w:rsid w:val="006559AE"/>
    <w:rsid w:val="0065635C"/>
    <w:rsid w:val="0065640F"/>
    <w:rsid w:val="00660A5A"/>
    <w:rsid w:val="00660E11"/>
    <w:rsid w:val="00661910"/>
    <w:rsid w:val="0066305A"/>
    <w:rsid w:val="00663861"/>
    <w:rsid w:val="006638A5"/>
    <w:rsid w:val="006640E4"/>
    <w:rsid w:val="006642AC"/>
    <w:rsid w:val="006644B9"/>
    <w:rsid w:val="0066475D"/>
    <w:rsid w:val="00665011"/>
    <w:rsid w:val="00665767"/>
    <w:rsid w:val="006662B8"/>
    <w:rsid w:val="0066687B"/>
    <w:rsid w:val="00671AD7"/>
    <w:rsid w:val="00671DF3"/>
    <w:rsid w:val="00673742"/>
    <w:rsid w:val="0067395A"/>
    <w:rsid w:val="00673988"/>
    <w:rsid w:val="00674A37"/>
    <w:rsid w:val="00674AEF"/>
    <w:rsid w:val="00675A7C"/>
    <w:rsid w:val="00675B04"/>
    <w:rsid w:val="006809CE"/>
    <w:rsid w:val="00681551"/>
    <w:rsid w:val="00681761"/>
    <w:rsid w:val="00682146"/>
    <w:rsid w:val="00685884"/>
    <w:rsid w:val="00685C88"/>
    <w:rsid w:val="00686062"/>
    <w:rsid w:val="0068631D"/>
    <w:rsid w:val="00690A77"/>
    <w:rsid w:val="00690B1C"/>
    <w:rsid w:val="00690F48"/>
    <w:rsid w:val="00691F35"/>
    <w:rsid w:val="0069240F"/>
    <w:rsid w:val="00693B63"/>
    <w:rsid w:val="00693B64"/>
    <w:rsid w:val="00693DBD"/>
    <w:rsid w:val="00694298"/>
    <w:rsid w:val="00694C38"/>
    <w:rsid w:val="00696206"/>
    <w:rsid w:val="006962D3"/>
    <w:rsid w:val="0069798C"/>
    <w:rsid w:val="00697B37"/>
    <w:rsid w:val="006A3D42"/>
    <w:rsid w:val="006A3E2B"/>
    <w:rsid w:val="006A4757"/>
    <w:rsid w:val="006A5592"/>
    <w:rsid w:val="006A6BAB"/>
    <w:rsid w:val="006A751D"/>
    <w:rsid w:val="006A770D"/>
    <w:rsid w:val="006B164C"/>
    <w:rsid w:val="006B1E04"/>
    <w:rsid w:val="006B1F07"/>
    <w:rsid w:val="006B310A"/>
    <w:rsid w:val="006B3172"/>
    <w:rsid w:val="006B3407"/>
    <w:rsid w:val="006B3A4F"/>
    <w:rsid w:val="006B468D"/>
    <w:rsid w:val="006B54BD"/>
    <w:rsid w:val="006B563B"/>
    <w:rsid w:val="006B68F1"/>
    <w:rsid w:val="006B793B"/>
    <w:rsid w:val="006B7C46"/>
    <w:rsid w:val="006C0114"/>
    <w:rsid w:val="006C08CF"/>
    <w:rsid w:val="006C0A2F"/>
    <w:rsid w:val="006C1754"/>
    <w:rsid w:val="006C1C70"/>
    <w:rsid w:val="006C25AC"/>
    <w:rsid w:val="006C375F"/>
    <w:rsid w:val="006C4E61"/>
    <w:rsid w:val="006C5225"/>
    <w:rsid w:val="006C575B"/>
    <w:rsid w:val="006C5A5F"/>
    <w:rsid w:val="006C5F7E"/>
    <w:rsid w:val="006C6122"/>
    <w:rsid w:val="006C64DA"/>
    <w:rsid w:val="006C66B9"/>
    <w:rsid w:val="006C6A33"/>
    <w:rsid w:val="006D0321"/>
    <w:rsid w:val="006D0494"/>
    <w:rsid w:val="006D238E"/>
    <w:rsid w:val="006D300A"/>
    <w:rsid w:val="006D3C8B"/>
    <w:rsid w:val="006D4362"/>
    <w:rsid w:val="006D5583"/>
    <w:rsid w:val="006D592A"/>
    <w:rsid w:val="006D59C8"/>
    <w:rsid w:val="006D62B6"/>
    <w:rsid w:val="006D691B"/>
    <w:rsid w:val="006E06FD"/>
    <w:rsid w:val="006E0C49"/>
    <w:rsid w:val="006E0C9D"/>
    <w:rsid w:val="006E125A"/>
    <w:rsid w:val="006E4477"/>
    <w:rsid w:val="006E505F"/>
    <w:rsid w:val="006E5BD7"/>
    <w:rsid w:val="006E64FF"/>
    <w:rsid w:val="006E651B"/>
    <w:rsid w:val="006E654A"/>
    <w:rsid w:val="006E6807"/>
    <w:rsid w:val="006E7A33"/>
    <w:rsid w:val="006F0B52"/>
    <w:rsid w:val="006F0D16"/>
    <w:rsid w:val="006F0E47"/>
    <w:rsid w:val="006F1599"/>
    <w:rsid w:val="006F1A1C"/>
    <w:rsid w:val="006F1AE6"/>
    <w:rsid w:val="006F1CE1"/>
    <w:rsid w:val="006F283C"/>
    <w:rsid w:val="006F3481"/>
    <w:rsid w:val="006F44C8"/>
    <w:rsid w:val="006F4925"/>
    <w:rsid w:val="006F55C2"/>
    <w:rsid w:val="006F66DB"/>
    <w:rsid w:val="006F6B71"/>
    <w:rsid w:val="006F731F"/>
    <w:rsid w:val="00700FE0"/>
    <w:rsid w:val="007023BE"/>
    <w:rsid w:val="00702696"/>
    <w:rsid w:val="00703F0D"/>
    <w:rsid w:val="00706FF0"/>
    <w:rsid w:val="007071C2"/>
    <w:rsid w:val="00710B93"/>
    <w:rsid w:val="0071117F"/>
    <w:rsid w:val="00711A58"/>
    <w:rsid w:val="00711EBB"/>
    <w:rsid w:val="00712009"/>
    <w:rsid w:val="00712698"/>
    <w:rsid w:val="00712AA3"/>
    <w:rsid w:val="00712DF9"/>
    <w:rsid w:val="00712F20"/>
    <w:rsid w:val="007136E1"/>
    <w:rsid w:val="00714206"/>
    <w:rsid w:val="00715126"/>
    <w:rsid w:val="0071655A"/>
    <w:rsid w:val="00716FF1"/>
    <w:rsid w:val="00717F9B"/>
    <w:rsid w:val="007218DA"/>
    <w:rsid w:val="00721F63"/>
    <w:rsid w:val="00722219"/>
    <w:rsid w:val="007239B9"/>
    <w:rsid w:val="00724323"/>
    <w:rsid w:val="00724EDE"/>
    <w:rsid w:val="00725741"/>
    <w:rsid w:val="007258F9"/>
    <w:rsid w:val="00725C9D"/>
    <w:rsid w:val="0072607A"/>
    <w:rsid w:val="007264EA"/>
    <w:rsid w:val="00726927"/>
    <w:rsid w:val="007269DA"/>
    <w:rsid w:val="00727ED5"/>
    <w:rsid w:val="0073052A"/>
    <w:rsid w:val="00731523"/>
    <w:rsid w:val="00731D92"/>
    <w:rsid w:val="00734396"/>
    <w:rsid w:val="00734876"/>
    <w:rsid w:val="007349DE"/>
    <w:rsid w:val="00735DEF"/>
    <w:rsid w:val="00736AAD"/>
    <w:rsid w:val="0073747A"/>
    <w:rsid w:val="007374B2"/>
    <w:rsid w:val="00737607"/>
    <w:rsid w:val="00737C59"/>
    <w:rsid w:val="00740563"/>
    <w:rsid w:val="00740983"/>
    <w:rsid w:val="00740E2C"/>
    <w:rsid w:val="00743463"/>
    <w:rsid w:val="0074389F"/>
    <w:rsid w:val="00743E8D"/>
    <w:rsid w:val="0074460D"/>
    <w:rsid w:val="00744CA2"/>
    <w:rsid w:val="0074568C"/>
    <w:rsid w:val="00747115"/>
    <w:rsid w:val="007510F4"/>
    <w:rsid w:val="007512D1"/>
    <w:rsid w:val="00752546"/>
    <w:rsid w:val="00753195"/>
    <w:rsid w:val="007534FF"/>
    <w:rsid w:val="00753BC4"/>
    <w:rsid w:val="00754C7E"/>
    <w:rsid w:val="00755093"/>
    <w:rsid w:val="00755249"/>
    <w:rsid w:val="007557C4"/>
    <w:rsid w:val="00755D7B"/>
    <w:rsid w:val="0075649F"/>
    <w:rsid w:val="00756D8E"/>
    <w:rsid w:val="0076085B"/>
    <w:rsid w:val="007621CC"/>
    <w:rsid w:val="0076257B"/>
    <w:rsid w:val="00763033"/>
    <w:rsid w:val="007631E3"/>
    <w:rsid w:val="0076360F"/>
    <w:rsid w:val="007638BE"/>
    <w:rsid w:val="007647A1"/>
    <w:rsid w:val="00764B66"/>
    <w:rsid w:val="00764CD3"/>
    <w:rsid w:val="00765438"/>
    <w:rsid w:val="00765ADE"/>
    <w:rsid w:val="00765C14"/>
    <w:rsid w:val="0076651B"/>
    <w:rsid w:val="00766929"/>
    <w:rsid w:val="00766AC2"/>
    <w:rsid w:val="007723CF"/>
    <w:rsid w:val="00772A64"/>
    <w:rsid w:val="00772E11"/>
    <w:rsid w:val="00773333"/>
    <w:rsid w:val="00775D07"/>
    <w:rsid w:val="00775E86"/>
    <w:rsid w:val="007768EF"/>
    <w:rsid w:val="00776D0D"/>
    <w:rsid w:val="00780930"/>
    <w:rsid w:val="00780AF3"/>
    <w:rsid w:val="00783071"/>
    <w:rsid w:val="007837F6"/>
    <w:rsid w:val="00783FB9"/>
    <w:rsid w:val="007847B4"/>
    <w:rsid w:val="00785748"/>
    <w:rsid w:val="00785841"/>
    <w:rsid w:val="00786A1D"/>
    <w:rsid w:val="0078715A"/>
    <w:rsid w:val="007873A0"/>
    <w:rsid w:val="0078747B"/>
    <w:rsid w:val="007878BF"/>
    <w:rsid w:val="00791E7D"/>
    <w:rsid w:val="007929E8"/>
    <w:rsid w:val="00796915"/>
    <w:rsid w:val="00797526"/>
    <w:rsid w:val="007975DD"/>
    <w:rsid w:val="007A06EF"/>
    <w:rsid w:val="007A0916"/>
    <w:rsid w:val="007A2078"/>
    <w:rsid w:val="007A2198"/>
    <w:rsid w:val="007A2932"/>
    <w:rsid w:val="007A2E9B"/>
    <w:rsid w:val="007A3547"/>
    <w:rsid w:val="007A3972"/>
    <w:rsid w:val="007A7CE9"/>
    <w:rsid w:val="007B0108"/>
    <w:rsid w:val="007B0487"/>
    <w:rsid w:val="007B0D37"/>
    <w:rsid w:val="007B1139"/>
    <w:rsid w:val="007B24C3"/>
    <w:rsid w:val="007B2B69"/>
    <w:rsid w:val="007B3FB1"/>
    <w:rsid w:val="007B4B28"/>
    <w:rsid w:val="007B5B75"/>
    <w:rsid w:val="007B6C8C"/>
    <w:rsid w:val="007B7839"/>
    <w:rsid w:val="007B7E44"/>
    <w:rsid w:val="007C03AA"/>
    <w:rsid w:val="007C05D5"/>
    <w:rsid w:val="007C4339"/>
    <w:rsid w:val="007C473E"/>
    <w:rsid w:val="007C4C91"/>
    <w:rsid w:val="007D0628"/>
    <w:rsid w:val="007D0F0D"/>
    <w:rsid w:val="007D19F2"/>
    <w:rsid w:val="007D25F7"/>
    <w:rsid w:val="007D3A3E"/>
    <w:rsid w:val="007D3B55"/>
    <w:rsid w:val="007D3E32"/>
    <w:rsid w:val="007D3F7E"/>
    <w:rsid w:val="007D447B"/>
    <w:rsid w:val="007D4733"/>
    <w:rsid w:val="007D61BB"/>
    <w:rsid w:val="007D6890"/>
    <w:rsid w:val="007E0E31"/>
    <w:rsid w:val="007E113A"/>
    <w:rsid w:val="007E293D"/>
    <w:rsid w:val="007E2FC2"/>
    <w:rsid w:val="007E5D2A"/>
    <w:rsid w:val="007E6677"/>
    <w:rsid w:val="007F06BD"/>
    <w:rsid w:val="007F1D70"/>
    <w:rsid w:val="007F2677"/>
    <w:rsid w:val="007F3283"/>
    <w:rsid w:val="007F370B"/>
    <w:rsid w:val="007F3904"/>
    <w:rsid w:val="007F3A57"/>
    <w:rsid w:val="007F3C0B"/>
    <w:rsid w:val="007F481C"/>
    <w:rsid w:val="007F4DC6"/>
    <w:rsid w:val="007F5193"/>
    <w:rsid w:val="007F5512"/>
    <w:rsid w:val="007F57E8"/>
    <w:rsid w:val="007F58CD"/>
    <w:rsid w:val="007F7765"/>
    <w:rsid w:val="008000BB"/>
    <w:rsid w:val="008005F4"/>
    <w:rsid w:val="00801A36"/>
    <w:rsid w:val="008020A6"/>
    <w:rsid w:val="00802A55"/>
    <w:rsid w:val="0080331A"/>
    <w:rsid w:val="0080360B"/>
    <w:rsid w:val="00803D9A"/>
    <w:rsid w:val="008045B2"/>
    <w:rsid w:val="00806408"/>
    <w:rsid w:val="00807793"/>
    <w:rsid w:val="0080786C"/>
    <w:rsid w:val="00807B1E"/>
    <w:rsid w:val="0081108A"/>
    <w:rsid w:val="008126A1"/>
    <w:rsid w:val="00813673"/>
    <w:rsid w:val="008136BB"/>
    <w:rsid w:val="00815281"/>
    <w:rsid w:val="00815523"/>
    <w:rsid w:val="0081779D"/>
    <w:rsid w:val="00820018"/>
    <w:rsid w:val="0082095C"/>
    <w:rsid w:val="00821FE9"/>
    <w:rsid w:val="00822355"/>
    <w:rsid w:val="0082250F"/>
    <w:rsid w:val="00825724"/>
    <w:rsid w:val="00826247"/>
    <w:rsid w:val="00826421"/>
    <w:rsid w:val="00827885"/>
    <w:rsid w:val="00830EB8"/>
    <w:rsid w:val="00831E18"/>
    <w:rsid w:val="00833CFA"/>
    <w:rsid w:val="0083403A"/>
    <w:rsid w:val="008344DA"/>
    <w:rsid w:val="00834C8D"/>
    <w:rsid w:val="00835857"/>
    <w:rsid w:val="00835C14"/>
    <w:rsid w:val="00836A0C"/>
    <w:rsid w:val="00836F26"/>
    <w:rsid w:val="00837336"/>
    <w:rsid w:val="00840151"/>
    <w:rsid w:val="0084051E"/>
    <w:rsid w:val="00840983"/>
    <w:rsid w:val="00840B1F"/>
    <w:rsid w:val="00841490"/>
    <w:rsid w:val="00841780"/>
    <w:rsid w:val="00842A70"/>
    <w:rsid w:val="00842CF0"/>
    <w:rsid w:val="00843F7D"/>
    <w:rsid w:val="00844B24"/>
    <w:rsid w:val="00845CC9"/>
    <w:rsid w:val="00846063"/>
    <w:rsid w:val="008476EA"/>
    <w:rsid w:val="00847E21"/>
    <w:rsid w:val="00850094"/>
    <w:rsid w:val="00850D2E"/>
    <w:rsid w:val="008523B2"/>
    <w:rsid w:val="008523CE"/>
    <w:rsid w:val="00852A61"/>
    <w:rsid w:val="008533D1"/>
    <w:rsid w:val="0085373F"/>
    <w:rsid w:val="00853FD5"/>
    <w:rsid w:val="00855EE1"/>
    <w:rsid w:val="00856995"/>
    <w:rsid w:val="00856E59"/>
    <w:rsid w:val="00857037"/>
    <w:rsid w:val="00857181"/>
    <w:rsid w:val="00861879"/>
    <w:rsid w:val="00863201"/>
    <w:rsid w:val="00863597"/>
    <w:rsid w:val="008647BB"/>
    <w:rsid w:val="0086504E"/>
    <w:rsid w:val="00865D06"/>
    <w:rsid w:val="008670A5"/>
    <w:rsid w:val="008675BD"/>
    <w:rsid w:val="00867B72"/>
    <w:rsid w:val="00870408"/>
    <w:rsid w:val="00870C7D"/>
    <w:rsid w:val="00870C99"/>
    <w:rsid w:val="00870D88"/>
    <w:rsid w:val="00871802"/>
    <w:rsid w:val="00871858"/>
    <w:rsid w:val="00871C6E"/>
    <w:rsid w:val="00872A71"/>
    <w:rsid w:val="00872B51"/>
    <w:rsid w:val="00872D0C"/>
    <w:rsid w:val="00874580"/>
    <w:rsid w:val="00877031"/>
    <w:rsid w:val="008806F5"/>
    <w:rsid w:val="00880778"/>
    <w:rsid w:val="0088081E"/>
    <w:rsid w:val="008808EF"/>
    <w:rsid w:val="00880A72"/>
    <w:rsid w:val="00881768"/>
    <w:rsid w:val="00881876"/>
    <w:rsid w:val="00881929"/>
    <w:rsid w:val="0088272B"/>
    <w:rsid w:val="00882933"/>
    <w:rsid w:val="00882F33"/>
    <w:rsid w:val="00883359"/>
    <w:rsid w:val="008854AD"/>
    <w:rsid w:val="008856FE"/>
    <w:rsid w:val="00885DA0"/>
    <w:rsid w:val="00886A0C"/>
    <w:rsid w:val="00887F75"/>
    <w:rsid w:val="00890252"/>
    <w:rsid w:val="00890934"/>
    <w:rsid w:val="00891771"/>
    <w:rsid w:val="00891B26"/>
    <w:rsid w:val="0089386C"/>
    <w:rsid w:val="00894829"/>
    <w:rsid w:val="00894AAA"/>
    <w:rsid w:val="008953B7"/>
    <w:rsid w:val="00896084"/>
    <w:rsid w:val="00897513"/>
    <w:rsid w:val="00897D0C"/>
    <w:rsid w:val="00897E86"/>
    <w:rsid w:val="008A00CF"/>
    <w:rsid w:val="008A0803"/>
    <w:rsid w:val="008A0904"/>
    <w:rsid w:val="008A130B"/>
    <w:rsid w:val="008A14D9"/>
    <w:rsid w:val="008A1506"/>
    <w:rsid w:val="008A15BB"/>
    <w:rsid w:val="008A1FFB"/>
    <w:rsid w:val="008A2440"/>
    <w:rsid w:val="008A3946"/>
    <w:rsid w:val="008A3E25"/>
    <w:rsid w:val="008A40D4"/>
    <w:rsid w:val="008A478A"/>
    <w:rsid w:val="008A7403"/>
    <w:rsid w:val="008B0DDE"/>
    <w:rsid w:val="008B149D"/>
    <w:rsid w:val="008B16A5"/>
    <w:rsid w:val="008B1C04"/>
    <w:rsid w:val="008B32E2"/>
    <w:rsid w:val="008B375A"/>
    <w:rsid w:val="008B4A51"/>
    <w:rsid w:val="008B4D44"/>
    <w:rsid w:val="008B4E68"/>
    <w:rsid w:val="008B515D"/>
    <w:rsid w:val="008B534B"/>
    <w:rsid w:val="008B597E"/>
    <w:rsid w:val="008B5E5B"/>
    <w:rsid w:val="008B6803"/>
    <w:rsid w:val="008C0D85"/>
    <w:rsid w:val="008C0E99"/>
    <w:rsid w:val="008C13D2"/>
    <w:rsid w:val="008C1A0C"/>
    <w:rsid w:val="008C1F64"/>
    <w:rsid w:val="008C32F9"/>
    <w:rsid w:val="008C4154"/>
    <w:rsid w:val="008C5288"/>
    <w:rsid w:val="008C5A00"/>
    <w:rsid w:val="008C65C7"/>
    <w:rsid w:val="008C678B"/>
    <w:rsid w:val="008C69F7"/>
    <w:rsid w:val="008C6AAB"/>
    <w:rsid w:val="008C73D4"/>
    <w:rsid w:val="008C761F"/>
    <w:rsid w:val="008D041B"/>
    <w:rsid w:val="008D0C0F"/>
    <w:rsid w:val="008D158E"/>
    <w:rsid w:val="008D16AB"/>
    <w:rsid w:val="008D1B93"/>
    <w:rsid w:val="008D20CE"/>
    <w:rsid w:val="008D2380"/>
    <w:rsid w:val="008D2685"/>
    <w:rsid w:val="008D2DB9"/>
    <w:rsid w:val="008D3E8E"/>
    <w:rsid w:val="008D4640"/>
    <w:rsid w:val="008D5DA9"/>
    <w:rsid w:val="008E0284"/>
    <w:rsid w:val="008E089F"/>
    <w:rsid w:val="008E1A75"/>
    <w:rsid w:val="008E1ACC"/>
    <w:rsid w:val="008E2722"/>
    <w:rsid w:val="008E295F"/>
    <w:rsid w:val="008E3218"/>
    <w:rsid w:val="008E45A7"/>
    <w:rsid w:val="008E56F0"/>
    <w:rsid w:val="008E574E"/>
    <w:rsid w:val="008E6860"/>
    <w:rsid w:val="008E6CE5"/>
    <w:rsid w:val="008E74EB"/>
    <w:rsid w:val="008E79E4"/>
    <w:rsid w:val="008E7FFD"/>
    <w:rsid w:val="008F1751"/>
    <w:rsid w:val="008F1BFA"/>
    <w:rsid w:val="008F1C5E"/>
    <w:rsid w:val="008F408A"/>
    <w:rsid w:val="008F4BF2"/>
    <w:rsid w:val="008F54E6"/>
    <w:rsid w:val="008F5A8C"/>
    <w:rsid w:val="008F6266"/>
    <w:rsid w:val="008F62B5"/>
    <w:rsid w:val="008F6974"/>
    <w:rsid w:val="008F6F4D"/>
    <w:rsid w:val="008F734B"/>
    <w:rsid w:val="008F763E"/>
    <w:rsid w:val="008F7984"/>
    <w:rsid w:val="009000A8"/>
    <w:rsid w:val="00900D35"/>
    <w:rsid w:val="009033E6"/>
    <w:rsid w:val="009036AC"/>
    <w:rsid w:val="0090391C"/>
    <w:rsid w:val="00904403"/>
    <w:rsid w:val="009046FD"/>
    <w:rsid w:val="0090473A"/>
    <w:rsid w:val="00905855"/>
    <w:rsid w:val="00906215"/>
    <w:rsid w:val="009067FF"/>
    <w:rsid w:val="00906B59"/>
    <w:rsid w:val="00907752"/>
    <w:rsid w:val="00907D5C"/>
    <w:rsid w:val="00910A9B"/>
    <w:rsid w:val="00910ECE"/>
    <w:rsid w:val="009111C7"/>
    <w:rsid w:val="009116AB"/>
    <w:rsid w:val="00915D8A"/>
    <w:rsid w:val="00916A65"/>
    <w:rsid w:val="00921196"/>
    <w:rsid w:val="00921417"/>
    <w:rsid w:val="00921933"/>
    <w:rsid w:val="00921D76"/>
    <w:rsid w:val="0092274C"/>
    <w:rsid w:val="00922F1B"/>
    <w:rsid w:val="0092395D"/>
    <w:rsid w:val="00923C6F"/>
    <w:rsid w:val="00924CD1"/>
    <w:rsid w:val="00924EC4"/>
    <w:rsid w:val="0092548A"/>
    <w:rsid w:val="00925910"/>
    <w:rsid w:val="00925A26"/>
    <w:rsid w:val="00925B76"/>
    <w:rsid w:val="00926876"/>
    <w:rsid w:val="0092710A"/>
    <w:rsid w:val="00927421"/>
    <w:rsid w:val="00927BF5"/>
    <w:rsid w:val="00930E6E"/>
    <w:rsid w:val="009326DA"/>
    <w:rsid w:val="00933122"/>
    <w:rsid w:val="00933F4C"/>
    <w:rsid w:val="009341EA"/>
    <w:rsid w:val="00935C5E"/>
    <w:rsid w:val="00936E2B"/>
    <w:rsid w:val="009372C6"/>
    <w:rsid w:val="00937D9F"/>
    <w:rsid w:val="00941C55"/>
    <w:rsid w:val="00941F22"/>
    <w:rsid w:val="00942489"/>
    <w:rsid w:val="009433D8"/>
    <w:rsid w:val="00943A2A"/>
    <w:rsid w:val="00943A86"/>
    <w:rsid w:val="009441A2"/>
    <w:rsid w:val="009453EA"/>
    <w:rsid w:val="00945C09"/>
    <w:rsid w:val="00946908"/>
    <w:rsid w:val="0094734D"/>
    <w:rsid w:val="00947415"/>
    <w:rsid w:val="00947841"/>
    <w:rsid w:val="00947887"/>
    <w:rsid w:val="00947F50"/>
    <w:rsid w:val="00951472"/>
    <w:rsid w:val="00951E96"/>
    <w:rsid w:val="00953019"/>
    <w:rsid w:val="00954768"/>
    <w:rsid w:val="00954CA5"/>
    <w:rsid w:val="00954D24"/>
    <w:rsid w:val="009550AF"/>
    <w:rsid w:val="009552AB"/>
    <w:rsid w:val="0095585D"/>
    <w:rsid w:val="00955ADD"/>
    <w:rsid w:val="00955DE1"/>
    <w:rsid w:val="00956CC4"/>
    <w:rsid w:val="00957A98"/>
    <w:rsid w:val="00960AD2"/>
    <w:rsid w:val="00960BB7"/>
    <w:rsid w:val="00962A67"/>
    <w:rsid w:val="0096414C"/>
    <w:rsid w:val="00964617"/>
    <w:rsid w:val="00964C99"/>
    <w:rsid w:val="0096651F"/>
    <w:rsid w:val="009666DC"/>
    <w:rsid w:val="00966BC5"/>
    <w:rsid w:val="0096705A"/>
    <w:rsid w:val="00967685"/>
    <w:rsid w:val="0097130E"/>
    <w:rsid w:val="0097195D"/>
    <w:rsid w:val="00971E09"/>
    <w:rsid w:val="0097413A"/>
    <w:rsid w:val="00974488"/>
    <w:rsid w:val="009754BC"/>
    <w:rsid w:val="00977368"/>
    <w:rsid w:val="0098063F"/>
    <w:rsid w:val="00981D22"/>
    <w:rsid w:val="00981EF3"/>
    <w:rsid w:val="00982A8C"/>
    <w:rsid w:val="00983FA1"/>
    <w:rsid w:val="0098500E"/>
    <w:rsid w:val="00985364"/>
    <w:rsid w:val="00985992"/>
    <w:rsid w:val="0098620E"/>
    <w:rsid w:val="00986A07"/>
    <w:rsid w:val="009877A3"/>
    <w:rsid w:val="009906D3"/>
    <w:rsid w:val="00992510"/>
    <w:rsid w:val="009931B0"/>
    <w:rsid w:val="009936B4"/>
    <w:rsid w:val="00993AA3"/>
    <w:rsid w:val="00993E7D"/>
    <w:rsid w:val="0099627E"/>
    <w:rsid w:val="00997333"/>
    <w:rsid w:val="009A09FD"/>
    <w:rsid w:val="009A0B81"/>
    <w:rsid w:val="009A1940"/>
    <w:rsid w:val="009A317E"/>
    <w:rsid w:val="009A5B6B"/>
    <w:rsid w:val="009A5C44"/>
    <w:rsid w:val="009A6EAD"/>
    <w:rsid w:val="009A720C"/>
    <w:rsid w:val="009A746C"/>
    <w:rsid w:val="009B08E0"/>
    <w:rsid w:val="009B0DD7"/>
    <w:rsid w:val="009B164A"/>
    <w:rsid w:val="009B1858"/>
    <w:rsid w:val="009B1CEB"/>
    <w:rsid w:val="009B2CFF"/>
    <w:rsid w:val="009B3586"/>
    <w:rsid w:val="009B3A7D"/>
    <w:rsid w:val="009B3ECE"/>
    <w:rsid w:val="009B40B3"/>
    <w:rsid w:val="009B5D00"/>
    <w:rsid w:val="009B793F"/>
    <w:rsid w:val="009C20B1"/>
    <w:rsid w:val="009C296F"/>
    <w:rsid w:val="009C2A8F"/>
    <w:rsid w:val="009C3300"/>
    <w:rsid w:val="009C39E4"/>
    <w:rsid w:val="009C3C1F"/>
    <w:rsid w:val="009C3DA3"/>
    <w:rsid w:val="009C4980"/>
    <w:rsid w:val="009C76FB"/>
    <w:rsid w:val="009D0DE8"/>
    <w:rsid w:val="009D13FC"/>
    <w:rsid w:val="009D22AC"/>
    <w:rsid w:val="009D28E8"/>
    <w:rsid w:val="009D384E"/>
    <w:rsid w:val="009D3A5F"/>
    <w:rsid w:val="009D4048"/>
    <w:rsid w:val="009D41F1"/>
    <w:rsid w:val="009D4D41"/>
    <w:rsid w:val="009D5230"/>
    <w:rsid w:val="009D6BFF"/>
    <w:rsid w:val="009D76DD"/>
    <w:rsid w:val="009D77A1"/>
    <w:rsid w:val="009E013C"/>
    <w:rsid w:val="009E089E"/>
    <w:rsid w:val="009E092D"/>
    <w:rsid w:val="009E0EB0"/>
    <w:rsid w:val="009E2321"/>
    <w:rsid w:val="009E23A2"/>
    <w:rsid w:val="009E24E5"/>
    <w:rsid w:val="009E34AC"/>
    <w:rsid w:val="009E66EA"/>
    <w:rsid w:val="009F0C2C"/>
    <w:rsid w:val="009F19F0"/>
    <w:rsid w:val="009F2297"/>
    <w:rsid w:val="009F3181"/>
    <w:rsid w:val="009F3227"/>
    <w:rsid w:val="009F3E26"/>
    <w:rsid w:val="009F3F25"/>
    <w:rsid w:val="009F5516"/>
    <w:rsid w:val="009F55A4"/>
    <w:rsid w:val="00A01810"/>
    <w:rsid w:val="00A01A6E"/>
    <w:rsid w:val="00A02C19"/>
    <w:rsid w:val="00A02C88"/>
    <w:rsid w:val="00A03738"/>
    <w:rsid w:val="00A03E35"/>
    <w:rsid w:val="00A04FC1"/>
    <w:rsid w:val="00A05B32"/>
    <w:rsid w:val="00A06B7D"/>
    <w:rsid w:val="00A072E8"/>
    <w:rsid w:val="00A07CE0"/>
    <w:rsid w:val="00A07F6B"/>
    <w:rsid w:val="00A1072E"/>
    <w:rsid w:val="00A111E9"/>
    <w:rsid w:val="00A11B5F"/>
    <w:rsid w:val="00A122A4"/>
    <w:rsid w:val="00A1335B"/>
    <w:rsid w:val="00A13CEE"/>
    <w:rsid w:val="00A13DDF"/>
    <w:rsid w:val="00A153E2"/>
    <w:rsid w:val="00A15845"/>
    <w:rsid w:val="00A159B8"/>
    <w:rsid w:val="00A16BC6"/>
    <w:rsid w:val="00A16FCE"/>
    <w:rsid w:val="00A17260"/>
    <w:rsid w:val="00A17BAD"/>
    <w:rsid w:val="00A23B2E"/>
    <w:rsid w:val="00A23D15"/>
    <w:rsid w:val="00A24B35"/>
    <w:rsid w:val="00A259DC"/>
    <w:rsid w:val="00A260B7"/>
    <w:rsid w:val="00A2642C"/>
    <w:rsid w:val="00A26BC0"/>
    <w:rsid w:val="00A26BF6"/>
    <w:rsid w:val="00A27AD1"/>
    <w:rsid w:val="00A27CA6"/>
    <w:rsid w:val="00A27EED"/>
    <w:rsid w:val="00A305AA"/>
    <w:rsid w:val="00A30BFF"/>
    <w:rsid w:val="00A313C5"/>
    <w:rsid w:val="00A31BD5"/>
    <w:rsid w:val="00A31FE1"/>
    <w:rsid w:val="00A321C9"/>
    <w:rsid w:val="00A33CAE"/>
    <w:rsid w:val="00A33CE9"/>
    <w:rsid w:val="00A3420C"/>
    <w:rsid w:val="00A34263"/>
    <w:rsid w:val="00A3428E"/>
    <w:rsid w:val="00A3509A"/>
    <w:rsid w:val="00A350D8"/>
    <w:rsid w:val="00A353B3"/>
    <w:rsid w:val="00A37D2C"/>
    <w:rsid w:val="00A37F5E"/>
    <w:rsid w:val="00A41DB3"/>
    <w:rsid w:val="00A4234C"/>
    <w:rsid w:val="00A4365E"/>
    <w:rsid w:val="00A44FB3"/>
    <w:rsid w:val="00A4538F"/>
    <w:rsid w:val="00A46A48"/>
    <w:rsid w:val="00A47E76"/>
    <w:rsid w:val="00A47EF0"/>
    <w:rsid w:val="00A50C4D"/>
    <w:rsid w:val="00A5100A"/>
    <w:rsid w:val="00A51353"/>
    <w:rsid w:val="00A513CF"/>
    <w:rsid w:val="00A53166"/>
    <w:rsid w:val="00A54343"/>
    <w:rsid w:val="00A54851"/>
    <w:rsid w:val="00A54A0B"/>
    <w:rsid w:val="00A55245"/>
    <w:rsid w:val="00A605F6"/>
    <w:rsid w:val="00A6074C"/>
    <w:rsid w:val="00A613E1"/>
    <w:rsid w:val="00A61FD2"/>
    <w:rsid w:val="00A64893"/>
    <w:rsid w:val="00A64ED7"/>
    <w:rsid w:val="00A65888"/>
    <w:rsid w:val="00A66763"/>
    <w:rsid w:val="00A671D4"/>
    <w:rsid w:val="00A67B5D"/>
    <w:rsid w:val="00A67F4B"/>
    <w:rsid w:val="00A71691"/>
    <w:rsid w:val="00A71EA1"/>
    <w:rsid w:val="00A722D5"/>
    <w:rsid w:val="00A733EC"/>
    <w:rsid w:val="00A74B69"/>
    <w:rsid w:val="00A74E5A"/>
    <w:rsid w:val="00A75C26"/>
    <w:rsid w:val="00A77D18"/>
    <w:rsid w:val="00A808F9"/>
    <w:rsid w:val="00A81634"/>
    <w:rsid w:val="00A825AB"/>
    <w:rsid w:val="00A82B06"/>
    <w:rsid w:val="00A82B40"/>
    <w:rsid w:val="00A82C17"/>
    <w:rsid w:val="00A83A7B"/>
    <w:rsid w:val="00A866B8"/>
    <w:rsid w:val="00A87299"/>
    <w:rsid w:val="00A875D0"/>
    <w:rsid w:val="00A90127"/>
    <w:rsid w:val="00A90E4F"/>
    <w:rsid w:val="00A91814"/>
    <w:rsid w:val="00A9338E"/>
    <w:rsid w:val="00A9390B"/>
    <w:rsid w:val="00A94573"/>
    <w:rsid w:val="00A94940"/>
    <w:rsid w:val="00AA0452"/>
    <w:rsid w:val="00AA129E"/>
    <w:rsid w:val="00AA24EE"/>
    <w:rsid w:val="00AA2A08"/>
    <w:rsid w:val="00AA37B3"/>
    <w:rsid w:val="00AA3B24"/>
    <w:rsid w:val="00AA4DAC"/>
    <w:rsid w:val="00AA5CBD"/>
    <w:rsid w:val="00AA5D3E"/>
    <w:rsid w:val="00AA6826"/>
    <w:rsid w:val="00AA6DF5"/>
    <w:rsid w:val="00AB0478"/>
    <w:rsid w:val="00AB1068"/>
    <w:rsid w:val="00AB1755"/>
    <w:rsid w:val="00AB3A89"/>
    <w:rsid w:val="00AB4A5E"/>
    <w:rsid w:val="00AB5D0A"/>
    <w:rsid w:val="00AB6995"/>
    <w:rsid w:val="00AB6A10"/>
    <w:rsid w:val="00AB79E7"/>
    <w:rsid w:val="00AB7ADF"/>
    <w:rsid w:val="00AB7B47"/>
    <w:rsid w:val="00AC10CA"/>
    <w:rsid w:val="00AC1FD9"/>
    <w:rsid w:val="00AC22B6"/>
    <w:rsid w:val="00AC3A14"/>
    <w:rsid w:val="00AC508D"/>
    <w:rsid w:val="00AC5B28"/>
    <w:rsid w:val="00AC6DEF"/>
    <w:rsid w:val="00AC7F83"/>
    <w:rsid w:val="00AD0711"/>
    <w:rsid w:val="00AD2819"/>
    <w:rsid w:val="00AD4386"/>
    <w:rsid w:val="00AD54E7"/>
    <w:rsid w:val="00AD5E23"/>
    <w:rsid w:val="00AD7445"/>
    <w:rsid w:val="00AE238D"/>
    <w:rsid w:val="00AE279A"/>
    <w:rsid w:val="00AE2D39"/>
    <w:rsid w:val="00AE372E"/>
    <w:rsid w:val="00AE4B15"/>
    <w:rsid w:val="00AE4FAB"/>
    <w:rsid w:val="00AE4FB1"/>
    <w:rsid w:val="00AE5E26"/>
    <w:rsid w:val="00AE5E56"/>
    <w:rsid w:val="00AE6DF1"/>
    <w:rsid w:val="00AF01C8"/>
    <w:rsid w:val="00AF0581"/>
    <w:rsid w:val="00AF0848"/>
    <w:rsid w:val="00AF28A8"/>
    <w:rsid w:val="00AF369F"/>
    <w:rsid w:val="00AF7635"/>
    <w:rsid w:val="00AF7E23"/>
    <w:rsid w:val="00AF7F84"/>
    <w:rsid w:val="00B017E9"/>
    <w:rsid w:val="00B01D90"/>
    <w:rsid w:val="00B02460"/>
    <w:rsid w:val="00B026AB"/>
    <w:rsid w:val="00B0335E"/>
    <w:rsid w:val="00B03839"/>
    <w:rsid w:val="00B039C2"/>
    <w:rsid w:val="00B07402"/>
    <w:rsid w:val="00B07B67"/>
    <w:rsid w:val="00B1081A"/>
    <w:rsid w:val="00B10D05"/>
    <w:rsid w:val="00B123CD"/>
    <w:rsid w:val="00B12A00"/>
    <w:rsid w:val="00B12C1E"/>
    <w:rsid w:val="00B12EA2"/>
    <w:rsid w:val="00B13F9B"/>
    <w:rsid w:val="00B144EC"/>
    <w:rsid w:val="00B14EA5"/>
    <w:rsid w:val="00B15CD6"/>
    <w:rsid w:val="00B1682B"/>
    <w:rsid w:val="00B16885"/>
    <w:rsid w:val="00B215F6"/>
    <w:rsid w:val="00B219CB"/>
    <w:rsid w:val="00B230B2"/>
    <w:rsid w:val="00B26001"/>
    <w:rsid w:val="00B26576"/>
    <w:rsid w:val="00B26D38"/>
    <w:rsid w:val="00B270D5"/>
    <w:rsid w:val="00B27574"/>
    <w:rsid w:val="00B278DF"/>
    <w:rsid w:val="00B27F30"/>
    <w:rsid w:val="00B31699"/>
    <w:rsid w:val="00B31969"/>
    <w:rsid w:val="00B31E8A"/>
    <w:rsid w:val="00B321D1"/>
    <w:rsid w:val="00B33A66"/>
    <w:rsid w:val="00B33CEF"/>
    <w:rsid w:val="00B35186"/>
    <w:rsid w:val="00B35F42"/>
    <w:rsid w:val="00B36DEC"/>
    <w:rsid w:val="00B36FD0"/>
    <w:rsid w:val="00B37786"/>
    <w:rsid w:val="00B40285"/>
    <w:rsid w:val="00B40301"/>
    <w:rsid w:val="00B404E2"/>
    <w:rsid w:val="00B41096"/>
    <w:rsid w:val="00B42E4C"/>
    <w:rsid w:val="00B434AB"/>
    <w:rsid w:val="00B460B1"/>
    <w:rsid w:val="00B50226"/>
    <w:rsid w:val="00B502BD"/>
    <w:rsid w:val="00B50597"/>
    <w:rsid w:val="00B509C8"/>
    <w:rsid w:val="00B5149C"/>
    <w:rsid w:val="00B51528"/>
    <w:rsid w:val="00B51889"/>
    <w:rsid w:val="00B5381B"/>
    <w:rsid w:val="00B53D28"/>
    <w:rsid w:val="00B54F38"/>
    <w:rsid w:val="00B5556E"/>
    <w:rsid w:val="00B55FF8"/>
    <w:rsid w:val="00B56A62"/>
    <w:rsid w:val="00B6119B"/>
    <w:rsid w:val="00B61943"/>
    <w:rsid w:val="00B625F9"/>
    <w:rsid w:val="00B627C5"/>
    <w:rsid w:val="00B639FC"/>
    <w:rsid w:val="00B63F9B"/>
    <w:rsid w:val="00B65283"/>
    <w:rsid w:val="00B65CBF"/>
    <w:rsid w:val="00B66500"/>
    <w:rsid w:val="00B66B4B"/>
    <w:rsid w:val="00B67034"/>
    <w:rsid w:val="00B678E3"/>
    <w:rsid w:val="00B678FC"/>
    <w:rsid w:val="00B67B9D"/>
    <w:rsid w:val="00B704C1"/>
    <w:rsid w:val="00B707F8"/>
    <w:rsid w:val="00B719F7"/>
    <w:rsid w:val="00B727D0"/>
    <w:rsid w:val="00B72956"/>
    <w:rsid w:val="00B72A74"/>
    <w:rsid w:val="00B74651"/>
    <w:rsid w:val="00B74F1F"/>
    <w:rsid w:val="00B756E0"/>
    <w:rsid w:val="00B76192"/>
    <w:rsid w:val="00B76F5E"/>
    <w:rsid w:val="00B804B1"/>
    <w:rsid w:val="00B8139C"/>
    <w:rsid w:val="00B81E21"/>
    <w:rsid w:val="00B8221D"/>
    <w:rsid w:val="00B82361"/>
    <w:rsid w:val="00B82EED"/>
    <w:rsid w:val="00B839F2"/>
    <w:rsid w:val="00B83AAC"/>
    <w:rsid w:val="00B86EC7"/>
    <w:rsid w:val="00B872D0"/>
    <w:rsid w:val="00B909C0"/>
    <w:rsid w:val="00B91F39"/>
    <w:rsid w:val="00B92201"/>
    <w:rsid w:val="00B93143"/>
    <w:rsid w:val="00B93213"/>
    <w:rsid w:val="00B93D93"/>
    <w:rsid w:val="00B947E2"/>
    <w:rsid w:val="00B94E58"/>
    <w:rsid w:val="00B95158"/>
    <w:rsid w:val="00B95A99"/>
    <w:rsid w:val="00B95B02"/>
    <w:rsid w:val="00B9704C"/>
    <w:rsid w:val="00BA04E2"/>
    <w:rsid w:val="00BA2797"/>
    <w:rsid w:val="00BA31AD"/>
    <w:rsid w:val="00BA6544"/>
    <w:rsid w:val="00BA7EDC"/>
    <w:rsid w:val="00BB17FD"/>
    <w:rsid w:val="00BB2523"/>
    <w:rsid w:val="00BB2731"/>
    <w:rsid w:val="00BB2D41"/>
    <w:rsid w:val="00BB2D49"/>
    <w:rsid w:val="00BB328E"/>
    <w:rsid w:val="00BB3405"/>
    <w:rsid w:val="00BB5EEC"/>
    <w:rsid w:val="00BB6C56"/>
    <w:rsid w:val="00BB7EF8"/>
    <w:rsid w:val="00BC00C2"/>
    <w:rsid w:val="00BC0525"/>
    <w:rsid w:val="00BC0CDF"/>
    <w:rsid w:val="00BC1F59"/>
    <w:rsid w:val="00BC2C27"/>
    <w:rsid w:val="00BC4F1C"/>
    <w:rsid w:val="00BC543D"/>
    <w:rsid w:val="00BC6193"/>
    <w:rsid w:val="00BC68ED"/>
    <w:rsid w:val="00BC708C"/>
    <w:rsid w:val="00BC756D"/>
    <w:rsid w:val="00BD02A8"/>
    <w:rsid w:val="00BD037E"/>
    <w:rsid w:val="00BD124C"/>
    <w:rsid w:val="00BD2887"/>
    <w:rsid w:val="00BD29F5"/>
    <w:rsid w:val="00BD644D"/>
    <w:rsid w:val="00BD6853"/>
    <w:rsid w:val="00BD7EAC"/>
    <w:rsid w:val="00BE17F0"/>
    <w:rsid w:val="00BE232C"/>
    <w:rsid w:val="00BE235F"/>
    <w:rsid w:val="00BE2693"/>
    <w:rsid w:val="00BE2EB6"/>
    <w:rsid w:val="00BE3074"/>
    <w:rsid w:val="00BE32B2"/>
    <w:rsid w:val="00BE387F"/>
    <w:rsid w:val="00BE4EDE"/>
    <w:rsid w:val="00BE5517"/>
    <w:rsid w:val="00BE6646"/>
    <w:rsid w:val="00BE6B10"/>
    <w:rsid w:val="00BE6DC9"/>
    <w:rsid w:val="00BE6E83"/>
    <w:rsid w:val="00BE72D3"/>
    <w:rsid w:val="00BE7417"/>
    <w:rsid w:val="00BE7E5D"/>
    <w:rsid w:val="00BF0A8A"/>
    <w:rsid w:val="00BF11BF"/>
    <w:rsid w:val="00BF21A1"/>
    <w:rsid w:val="00BF2E42"/>
    <w:rsid w:val="00BF365D"/>
    <w:rsid w:val="00BF386A"/>
    <w:rsid w:val="00BF40CB"/>
    <w:rsid w:val="00BF47D6"/>
    <w:rsid w:val="00BF4EA9"/>
    <w:rsid w:val="00BF6522"/>
    <w:rsid w:val="00BF65D8"/>
    <w:rsid w:val="00BF6A01"/>
    <w:rsid w:val="00BF7A4D"/>
    <w:rsid w:val="00C00065"/>
    <w:rsid w:val="00C001F3"/>
    <w:rsid w:val="00C008D9"/>
    <w:rsid w:val="00C00F1D"/>
    <w:rsid w:val="00C00FF1"/>
    <w:rsid w:val="00C01212"/>
    <w:rsid w:val="00C02FB2"/>
    <w:rsid w:val="00C030AB"/>
    <w:rsid w:val="00C05362"/>
    <w:rsid w:val="00C071B5"/>
    <w:rsid w:val="00C078E9"/>
    <w:rsid w:val="00C10286"/>
    <w:rsid w:val="00C10FCF"/>
    <w:rsid w:val="00C11921"/>
    <w:rsid w:val="00C11F0B"/>
    <w:rsid w:val="00C125FA"/>
    <w:rsid w:val="00C12A08"/>
    <w:rsid w:val="00C140ED"/>
    <w:rsid w:val="00C148F8"/>
    <w:rsid w:val="00C148FA"/>
    <w:rsid w:val="00C14FB6"/>
    <w:rsid w:val="00C1565C"/>
    <w:rsid w:val="00C161E4"/>
    <w:rsid w:val="00C16375"/>
    <w:rsid w:val="00C206AC"/>
    <w:rsid w:val="00C21DC2"/>
    <w:rsid w:val="00C221CC"/>
    <w:rsid w:val="00C226B3"/>
    <w:rsid w:val="00C22956"/>
    <w:rsid w:val="00C236D9"/>
    <w:rsid w:val="00C23B85"/>
    <w:rsid w:val="00C240C0"/>
    <w:rsid w:val="00C25081"/>
    <w:rsid w:val="00C302BE"/>
    <w:rsid w:val="00C30B3F"/>
    <w:rsid w:val="00C32649"/>
    <w:rsid w:val="00C329DC"/>
    <w:rsid w:val="00C32A55"/>
    <w:rsid w:val="00C3344C"/>
    <w:rsid w:val="00C336E1"/>
    <w:rsid w:val="00C34325"/>
    <w:rsid w:val="00C34FED"/>
    <w:rsid w:val="00C3742D"/>
    <w:rsid w:val="00C4068A"/>
    <w:rsid w:val="00C4083C"/>
    <w:rsid w:val="00C4104D"/>
    <w:rsid w:val="00C41990"/>
    <w:rsid w:val="00C41F38"/>
    <w:rsid w:val="00C4240F"/>
    <w:rsid w:val="00C42B93"/>
    <w:rsid w:val="00C42D2E"/>
    <w:rsid w:val="00C44293"/>
    <w:rsid w:val="00C45201"/>
    <w:rsid w:val="00C458B2"/>
    <w:rsid w:val="00C45BBA"/>
    <w:rsid w:val="00C45F47"/>
    <w:rsid w:val="00C46606"/>
    <w:rsid w:val="00C46ABB"/>
    <w:rsid w:val="00C4760E"/>
    <w:rsid w:val="00C476F5"/>
    <w:rsid w:val="00C50891"/>
    <w:rsid w:val="00C516F1"/>
    <w:rsid w:val="00C521FA"/>
    <w:rsid w:val="00C52FAE"/>
    <w:rsid w:val="00C53B6C"/>
    <w:rsid w:val="00C53CE4"/>
    <w:rsid w:val="00C545AF"/>
    <w:rsid w:val="00C54A16"/>
    <w:rsid w:val="00C5504A"/>
    <w:rsid w:val="00C552F4"/>
    <w:rsid w:val="00C55745"/>
    <w:rsid w:val="00C56482"/>
    <w:rsid w:val="00C56F34"/>
    <w:rsid w:val="00C625AF"/>
    <w:rsid w:val="00C64FF1"/>
    <w:rsid w:val="00C66184"/>
    <w:rsid w:val="00C6688B"/>
    <w:rsid w:val="00C66DDA"/>
    <w:rsid w:val="00C66E70"/>
    <w:rsid w:val="00C7073F"/>
    <w:rsid w:val="00C744A1"/>
    <w:rsid w:val="00C7497E"/>
    <w:rsid w:val="00C74B52"/>
    <w:rsid w:val="00C74FA8"/>
    <w:rsid w:val="00C755C5"/>
    <w:rsid w:val="00C769D6"/>
    <w:rsid w:val="00C76A5A"/>
    <w:rsid w:val="00C76CB5"/>
    <w:rsid w:val="00C77589"/>
    <w:rsid w:val="00C77F50"/>
    <w:rsid w:val="00C77F92"/>
    <w:rsid w:val="00C80DD4"/>
    <w:rsid w:val="00C82401"/>
    <w:rsid w:val="00C82B0D"/>
    <w:rsid w:val="00C83FA9"/>
    <w:rsid w:val="00C852FB"/>
    <w:rsid w:val="00C85F84"/>
    <w:rsid w:val="00C86DC6"/>
    <w:rsid w:val="00C872F5"/>
    <w:rsid w:val="00C8743D"/>
    <w:rsid w:val="00C9005A"/>
    <w:rsid w:val="00C91D8C"/>
    <w:rsid w:val="00C9281E"/>
    <w:rsid w:val="00C92D69"/>
    <w:rsid w:val="00C92FD2"/>
    <w:rsid w:val="00C93139"/>
    <w:rsid w:val="00C93517"/>
    <w:rsid w:val="00C93A35"/>
    <w:rsid w:val="00C941FB"/>
    <w:rsid w:val="00C943B2"/>
    <w:rsid w:val="00C949DC"/>
    <w:rsid w:val="00C96094"/>
    <w:rsid w:val="00C96ECB"/>
    <w:rsid w:val="00C973C8"/>
    <w:rsid w:val="00CA012C"/>
    <w:rsid w:val="00CA02F1"/>
    <w:rsid w:val="00CA135B"/>
    <w:rsid w:val="00CA2B44"/>
    <w:rsid w:val="00CA3969"/>
    <w:rsid w:val="00CA46E7"/>
    <w:rsid w:val="00CA4DE3"/>
    <w:rsid w:val="00CA6F36"/>
    <w:rsid w:val="00CA72B6"/>
    <w:rsid w:val="00CA7783"/>
    <w:rsid w:val="00CB0900"/>
    <w:rsid w:val="00CB2025"/>
    <w:rsid w:val="00CB20A1"/>
    <w:rsid w:val="00CB4E16"/>
    <w:rsid w:val="00CB6344"/>
    <w:rsid w:val="00CC00B7"/>
    <w:rsid w:val="00CC05E2"/>
    <w:rsid w:val="00CC0605"/>
    <w:rsid w:val="00CC0EDD"/>
    <w:rsid w:val="00CC0F9A"/>
    <w:rsid w:val="00CC21FA"/>
    <w:rsid w:val="00CC3DD8"/>
    <w:rsid w:val="00CC4B77"/>
    <w:rsid w:val="00CC5B37"/>
    <w:rsid w:val="00CC6FB5"/>
    <w:rsid w:val="00CD056B"/>
    <w:rsid w:val="00CD0CCC"/>
    <w:rsid w:val="00CD1351"/>
    <w:rsid w:val="00CD2099"/>
    <w:rsid w:val="00CD328A"/>
    <w:rsid w:val="00CD4858"/>
    <w:rsid w:val="00CD4C88"/>
    <w:rsid w:val="00CD55FB"/>
    <w:rsid w:val="00CD58F9"/>
    <w:rsid w:val="00CD631C"/>
    <w:rsid w:val="00CD67B3"/>
    <w:rsid w:val="00CD71CD"/>
    <w:rsid w:val="00CE272F"/>
    <w:rsid w:val="00CE3247"/>
    <w:rsid w:val="00CE3555"/>
    <w:rsid w:val="00CE5A97"/>
    <w:rsid w:val="00CE6D5F"/>
    <w:rsid w:val="00CE703A"/>
    <w:rsid w:val="00CE70D5"/>
    <w:rsid w:val="00CE76E8"/>
    <w:rsid w:val="00CF0988"/>
    <w:rsid w:val="00CF099F"/>
    <w:rsid w:val="00CF09E0"/>
    <w:rsid w:val="00CF10E6"/>
    <w:rsid w:val="00CF1818"/>
    <w:rsid w:val="00CF2CCF"/>
    <w:rsid w:val="00CF362E"/>
    <w:rsid w:val="00CF446D"/>
    <w:rsid w:val="00CF472D"/>
    <w:rsid w:val="00CF55C5"/>
    <w:rsid w:val="00CF63E7"/>
    <w:rsid w:val="00CF6696"/>
    <w:rsid w:val="00CF781B"/>
    <w:rsid w:val="00CF79A3"/>
    <w:rsid w:val="00CF7B1A"/>
    <w:rsid w:val="00D00247"/>
    <w:rsid w:val="00D0031C"/>
    <w:rsid w:val="00D02152"/>
    <w:rsid w:val="00D03063"/>
    <w:rsid w:val="00D031B0"/>
    <w:rsid w:val="00D03F1F"/>
    <w:rsid w:val="00D04261"/>
    <w:rsid w:val="00D04D2E"/>
    <w:rsid w:val="00D04FCC"/>
    <w:rsid w:val="00D05A99"/>
    <w:rsid w:val="00D07255"/>
    <w:rsid w:val="00D0758E"/>
    <w:rsid w:val="00D07898"/>
    <w:rsid w:val="00D07A2B"/>
    <w:rsid w:val="00D105F2"/>
    <w:rsid w:val="00D10B82"/>
    <w:rsid w:val="00D12979"/>
    <w:rsid w:val="00D142B1"/>
    <w:rsid w:val="00D14CF0"/>
    <w:rsid w:val="00D15C74"/>
    <w:rsid w:val="00D15CA6"/>
    <w:rsid w:val="00D16A93"/>
    <w:rsid w:val="00D17170"/>
    <w:rsid w:val="00D17279"/>
    <w:rsid w:val="00D179EB"/>
    <w:rsid w:val="00D21004"/>
    <w:rsid w:val="00D2135B"/>
    <w:rsid w:val="00D22F66"/>
    <w:rsid w:val="00D23091"/>
    <w:rsid w:val="00D23262"/>
    <w:rsid w:val="00D247DF"/>
    <w:rsid w:val="00D24EF5"/>
    <w:rsid w:val="00D24FB3"/>
    <w:rsid w:val="00D256EC"/>
    <w:rsid w:val="00D25A83"/>
    <w:rsid w:val="00D26823"/>
    <w:rsid w:val="00D27E4E"/>
    <w:rsid w:val="00D3115E"/>
    <w:rsid w:val="00D3132A"/>
    <w:rsid w:val="00D32134"/>
    <w:rsid w:val="00D3295A"/>
    <w:rsid w:val="00D333F6"/>
    <w:rsid w:val="00D33E9E"/>
    <w:rsid w:val="00D34256"/>
    <w:rsid w:val="00D3596D"/>
    <w:rsid w:val="00D35D7E"/>
    <w:rsid w:val="00D36818"/>
    <w:rsid w:val="00D379A1"/>
    <w:rsid w:val="00D40F7B"/>
    <w:rsid w:val="00D422F9"/>
    <w:rsid w:val="00D42F92"/>
    <w:rsid w:val="00D430DD"/>
    <w:rsid w:val="00D4323C"/>
    <w:rsid w:val="00D43322"/>
    <w:rsid w:val="00D43F67"/>
    <w:rsid w:val="00D445C2"/>
    <w:rsid w:val="00D450D4"/>
    <w:rsid w:val="00D45247"/>
    <w:rsid w:val="00D45EED"/>
    <w:rsid w:val="00D4675D"/>
    <w:rsid w:val="00D46F09"/>
    <w:rsid w:val="00D47CB4"/>
    <w:rsid w:val="00D5110E"/>
    <w:rsid w:val="00D529F1"/>
    <w:rsid w:val="00D53639"/>
    <w:rsid w:val="00D544B8"/>
    <w:rsid w:val="00D54712"/>
    <w:rsid w:val="00D54778"/>
    <w:rsid w:val="00D55A7E"/>
    <w:rsid w:val="00D5639F"/>
    <w:rsid w:val="00D56791"/>
    <w:rsid w:val="00D57E82"/>
    <w:rsid w:val="00D608B7"/>
    <w:rsid w:val="00D60B90"/>
    <w:rsid w:val="00D61702"/>
    <w:rsid w:val="00D62C45"/>
    <w:rsid w:val="00D62E3E"/>
    <w:rsid w:val="00D63EF7"/>
    <w:rsid w:val="00D64404"/>
    <w:rsid w:val="00D6465D"/>
    <w:rsid w:val="00D64AC7"/>
    <w:rsid w:val="00D658E4"/>
    <w:rsid w:val="00D66156"/>
    <w:rsid w:val="00D67CF2"/>
    <w:rsid w:val="00D67EA1"/>
    <w:rsid w:val="00D7056D"/>
    <w:rsid w:val="00D70F81"/>
    <w:rsid w:val="00D71549"/>
    <w:rsid w:val="00D71FB0"/>
    <w:rsid w:val="00D72C1E"/>
    <w:rsid w:val="00D73A36"/>
    <w:rsid w:val="00D75638"/>
    <w:rsid w:val="00D758D8"/>
    <w:rsid w:val="00D763EC"/>
    <w:rsid w:val="00D77680"/>
    <w:rsid w:val="00D776D1"/>
    <w:rsid w:val="00D80861"/>
    <w:rsid w:val="00D80C49"/>
    <w:rsid w:val="00D8496F"/>
    <w:rsid w:val="00D851DB"/>
    <w:rsid w:val="00D85CA5"/>
    <w:rsid w:val="00D8659F"/>
    <w:rsid w:val="00D86BC8"/>
    <w:rsid w:val="00D87362"/>
    <w:rsid w:val="00D8788C"/>
    <w:rsid w:val="00D87A82"/>
    <w:rsid w:val="00D87FC4"/>
    <w:rsid w:val="00D90F58"/>
    <w:rsid w:val="00D916B3"/>
    <w:rsid w:val="00D93951"/>
    <w:rsid w:val="00D941D9"/>
    <w:rsid w:val="00D971CC"/>
    <w:rsid w:val="00DA0EDA"/>
    <w:rsid w:val="00DA26D6"/>
    <w:rsid w:val="00DA279C"/>
    <w:rsid w:val="00DA3446"/>
    <w:rsid w:val="00DA39B3"/>
    <w:rsid w:val="00DA3BAD"/>
    <w:rsid w:val="00DA593F"/>
    <w:rsid w:val="00DA5DCE"/>
    <w:rsid w:val="00DA6273"/>
    <w:rsid w:val="00DA6384"/>
    <w:rsid w:val="00DA66C2"/>
    <w:rsid w:val="00DA6730"/>
    <w:rsid w:val="00DA678F"/>
    <w:rsid w:val="00DA7741"/>
    <w:rsid w:val="00DA7A8E"/>
    <w:rsid w:val="00DA7EC1"/>
    <w:rsid w:val="00DA7FC6"/>
    <w:rsid w:val="00DB10D6"/>
    <w:rsid w:val="00DB16F0"/>
    <w:rsid w:val="00DB1EF5"/>
    <w:rsid w:val="00DB288C"/>
    <w:rsid w:val="00DB2C87"/>
    <w:rsid w:val="00DB2D66"/>
    <w:rsid w:val="00DB3890"/>
    <w:rsid w:val="00DB39FE"/>
    <w:rsid w:val="00DB3A55"/>
    <w:rsid w:val="00DB5815"/>
    <w:rsid w:val="00DB63EF"/>
    <w:rsid w:val="00DB7A10"/>
    <w:rsid w:val="00DB7F9D"/>
    <w:rsid w:val="00DC07A9"/>
    <w:rsid w:val="00DC1600"/>
    <w:rsid w:val="00DC18A7"/>
    <w:rsid w:val="00DC1B2D"/>
    <w:rsid w:val="00DC2525"/>
    <w:rsid w:val="00DC368F"/>
    <w:rsid w:val="00DC3AAE"/>
    <w:rsid w:val="00DC674E"/>
    <w:rsid w:val="00DC6E2C"/>
    <w:rsid w:val="00DC7736"/>
    <w:rsid w:val="00DC7B9E"/>
    <w:rsid w:val="00DC7F83"/>
    <w:rsid w:val="00DD24A0"/>
    <w:rsid w:val="00DD24D6"/>
    <w:rsid w:val="00DD5403"/>
    <w:rsid w:val="00DD5AB0"/>
    <w:rsid w:val="00DD76FC"/>
    <w:rsid w:val="00DE0DCE"/>
    <w:rsid w:val="00DE1336"/>
    <w:rsid w:val="00DE1CB9"/>
    <w:rsid w:val="00DE2CE1"/>
    <w:rsid w:val="00DE42DA"/>
    <w:rsid w:val="00DE4553"/>
    <w:rsid w:val="00DE491F"/>
    <w:rsid w:val="00DE5034"/>
    <w:rsid w:val="00DE53CC"/>
    <w:rsid w:val="00DE55E6"/>
    <w:rsid w:val="00DE5D78"/>
    <w:rsid w:val="00DE74FA"/>
    <w:rsid w:val="00DE75BC"/>
    <w:rsid w:val="00DE79E3"/>
    <w:rsid w:val="00DF0899"/>
    <w:rsid w:val="00DF198A"/>
    <w:rsid w:val="00DF1998"/>
    <w:rsid w:val="00DF1D1B"/>
    <w:rsid w:val="00DF2D36"/>
    <w:rsid w:val="00DF2FE9"/>
    <w:rsid w:val="00DF4D0A"/>
    <w:rsid w:val="00DF58BC"/>
    <w:rsid w:val="00DF6C8A"/>
    <w:rsid w:val="00E0076D"/>
    <w:rsid w:val="00E00D66"/>
    <w:rsid w:val="00E010E8"/>
    <w:rsid w:val="00E0115D"/>
    <w:rsid w:val="00E01303"/>
    <w:rsid w:val="00E016E4"/>
    <w:rsid w:val="00E02DD5"/>
    <w:rsid w:val="00E03C60"/>
    <w:rsid w:val="00E0435F"/>
    <w:rsid w:val="00E048E3"/>
    <w:rsid w:val="00E04A7D"/>
    <w:rsid w:val="00E0512E"/>
    <w:rsid w:val="00E0655A"/>
    <w:rsid w:val="00E06BE2"/>
    <w:rsid w:val="00E06C58"/>
    <w:rsid w:val="00E0708B"/>
    <w:rsid w:val="00E11873"/>
    <w:rsid w:val="00E123CD"/>
    <w:rsid w:val="00E12D0F"/>
    <w:rsid w:val="00E135DB"/>
    <w:rsid w:val="00E1401A"/>
    <w:rsid w:val="00E146B5"/>
    <w:rsid w:val="00E15CB5"/>
    <w:rsid w:val="00E20D2B"/>
    <w:rsid w:val="00E22318"/>
    <w:rsid w:val="00E2280C"/>
    <w:rsid w:val="00E2305D"/>
    <w:rsid w:val="00E233FC"/>
    <w:rsid w:val="00E23B30"/>
    <w:rsid w:val="00E23CD7"/>
    <w:rsid w:val="00E240C3"/>
    <w:rsid w:val="00E24DC2"/>
    <w:rsid w:val="00E2553F"/>
    <w:rsid w:val="00E25958"/>
    <w:rsid w:val="00E26078"/>
    <w:rsid w:val="00E26269"/>
    <w:rsid w:val="00E262BA"/>
    <w:rsid w:val="00E26350"/>
    <w:rsid w:val="00E305E9"/>
    <w:rsid w:val="00E31ED7"/>
    <w:rsid w:val="00E339ED"/>
    <w:rsid w:val="00E35576"/>
    <w:rsid w:val="00E37F40"/>
    <w:rsid w:val="00E41E14"/>
    <w:rsid w:val="00E43E1C"/>
    <w:rsid w:val="00E4488B"/>
    <w:rsid w:val="00E44E55"/>
    <w:rsid w:val="00E45A9A"/>
    <w:rsid w:val="00E46315"/>
    <w:rsid w:val="00E46CF1"/>
    <w:rsid w:val="00E47076"/>
    <w:rsid w:val="00E47E17"/>
    <w:rsid w:val="00E50E66"/>
    <w:rsid w:val="00E52DB4"/>
    <w:rsid w:val="00E53DD5"/>
    <w:rsid w:val="00E54A6F"/>
    <w:rsid w:val="00E5577C"/>
    <w:rsid w:val="00E55877"/>
    <w:rsid w:val="00E55EFD"/>
    <w:rsid w:val="00E566F3"/>
    <w:rsid w:val="00E568F2"/>
    <w:rsid w:val="00E57D41"/>
    <w:rsid w:val="00E6205A"/>
    <w:rsid w:val="00E62ACB"/>
    <w:rsid w:val="00E63094"/>
    <w:rsid w:val="00E64367"/>
    <w:rsid w:val="00E643B7"/>
    <w:rsid w:val="00E65340"/>
    <w:rsid w:val="00E65835"/>
    <w:rsid w:val="00E6677E"/>
    <w:rsid w:val="00E66B86"/>
    <w:rsid w:val="00E66EAA"/>
    <w:rsid w:val="00E66F31"/>
    <w:rsid w:val="00E72563"/>
    <w:rsid w:val="00E7279D"/>
    <w:rsid w:val="00E727D5"/>
    <w:rsid w:val="00E73C19"/>
    <w:rsid w:val="00E7495D"/>
    <w:rsid w:val="00E75258"/>
    <w:rsid w:val="00E75604"/>
    <w:rsid w:val="00E75E9E"/>
    <w:rsid w:val="00E76687"/>
    <w:rsid w:val="00E768C1"/>
    <w:rsid w:val="00E772BF"/>
    <w:rsid w:val="00E7765A"/>
    <w:rsid w:val="00E779F4"/>
    <w:rsid w:val="00E80DB8"/>
    <w:rsid w:val="00E80E2B"/>
    <w:rsid w:val="00E8102A"/>
    <w:rsid w:val="00E811AC"/>
    <w:rsid w:val="00E82721"/>
    <w:rsid w:val="00E83012"/>
    <w:rsid w:val="00E844E0"/>
    <w:rsid w:val="00E846EA"/>
    <w:rsid w:val="00E84DBC"/>
    <w:rsid w:val="00E8595E"/>
    <w:rsid w:val="00E85984"/>
    <w:rsid w:val="00E865C8"/>
    <w:rsid w:val="00E87166"/>
    <w:rsid w:val="00E87450"/>
    <w:rsid w:val="00E9196C"/>
    <w:rsid w:val="00E91C17"/>
    <w:rsid w:val="00E91D51"/>
    <w:rsid w:val="00E9231B"/>
    <w:rsid w:val="00E9252E"/>
    <w:rsid w:val="00E9534C"/>
    <w:rsid w:val="00E957DA"/>
    <w:rsid w:val="00E96FD0"/>
    <w:rsid w:val="00EA0FE0"/>
    <w:rsid w:val="00EA1C85"/>
    <w:rsid w:val="00EA249D"/>
    <w:rsid w:val="00EA39BA"/>
    <w:rsid w:val="00EA3E6C"/>
    <w:rsid w:val="00EA41C4"/>
    <w:rsid w:val="00EA5279"/>
    <w:rsid w:val="00EA5372"/>
    <w:rsid w:val="00EA748B"/>
    <w:rsid w:val="00EA75E5"/>
    <w:rsid w:val="00EA7D8D"/>
    <w:rsid w:val="00EA7EC7"/>
    <w:rsid w:val="00EA7FAC"/>
    <w:rsid w:val="00EB2524"/>
    <w:rsid w:val="00EB25B2"/>
    <w:rsid w:val="00EB3D0D"/>
    <w:rsid w:val="00EB4B4D"/>
    <w:rsid w:val="00EB4D72"/>
    <w:rsid w:val="00EB5920"/>
    <w:rsid w:val="00EC02A7"/>
    <w:rsid w:val="00EC0300"/>
    <w:rsid w:val="00EC0A48"/>
    <w:rsid w:val="00EC0CDA"/>
    <w:rsid w:val="00EC1027"/>
    <w:rsid w:val="00EC2DC3"/>
    <w:rsid w:val="00EC2F46"/>
    <w:rsid w:val="00EC326A"/>
    <w:rsid w:val="00EC3EC3"/>
    <w:rsid w:val="00EC3F3B"/>
    <w:rsid w:val="00EC43D1"/>
    <w:rsid w:val="00EC4A28"/>
    <w:rsid w:val="00EC4D59"/>
    <w:rsid w:val="00EC5163"/>
    <w:rsid w:val="00EC6DAB"/>
    <w:rsid w:val="00EC7A8F"/>
    <w:rsid w:val="00ED010F"/>
    <w:rsid w:val="00ED068E"/>
    <w:rsid w:val="00ED1658"/>
    <w:rsid w:val="00ED1B01"/>
    <w:rsid w:val="00ED2D96"/>
    <w:rsid w:val="00ED303F"/>
    <w:rsid w:val="00ED327F"/>
    <w:rsid w:val="00ED3321"/>
    <w:rsid w:val="00ED3AB6"/>
    <w:rsid w:val="00ED3C15"/>
    <w:rsid w:val="00ED42F9"/>
    <w:rsid w:val="00ED49DA"/>
    <w:rsid w:val="00ED4BF4"/>
    <w:rsid w:val="00ED4CC0"/>
    <w:rsid w:val="00ED4EDC"/>
    <w:rsid w:val="00ED5951"/>
    <w:rsid w:val="00ED5DC7"/>
    <w:rsid w:val="00ED5E5B"/>
    <w:rsid w:val="00ED5F0C"/>
    <w:rsid w:val="00ED5F0F"/>
    <w:rsid w:val="00ED7F8B"/>
    <w:rsid w:val="00EE0284"/>
    <w:rsid w:val="00EE0A5B"/>
    <w:rsid w:val="00EE1E58"/>
    <w:rsid w:val="00EE320D"/>
    <w:rsid w:val="00EE3BAC"/>
    <w:rsid w:val="00EE49CD"/>
    <w:rsid w:val="00EE55F8"/>
    <w:rsid w:val="00EE605C"/>
    <w:rsid w:val="00EE7075"/>
    <w:rsid w:val="00EE7855"/>
    <w:rsid w:val="00EE7A09"/>
    <w:rsid w:val="00EF0650"/>
    <w:rsid w:val="00EF0B99"/>
    <w:rsid w:val="00EF10E7"/>
    <w:rsid w:val="00EF128B"/>
    <w:rsid w:val="00EF5472"/>
    <w:rsid w:val="00EF55DE"/>
    <w:rsid w:val="00EF63E4"/>
    <w:rsid w:val="00EF711C"/>
    <w:rsid w:val="00EF798A"/>
    <w:rsid w:val="00EF7ED2"/>
    <w:rsid w:val="00F00628"/>
    <w:rsid w:val="00F00C37"/>
    <w:rsid w:val="00F01F2B"/>
    <w:rsid w:val="00F02B78"/>
    <w:rsid w:val="00F03063"/>
    <w:rsid w:val="00F03F14"/>
    <w:rsid w:val="00F048B2"/>
    <w:rsid w:val="00F0582E"/>
    <w:rsid w:val="00F05F63"/>
    <w:rsid w:val="00F06919"/>
    <w:rsid w:val="00F06CCD"/>
    <w:rsid w:val="00F108D2"/>
    <w:rsid w:val="00F1102F"/>
    <w:rsid w:val="00F1137D"/>
    <w:rsid w:val="00F11456"/>
    <w:rsid w:val="00F11A14"/>
    <w:rsid w:val="00F11E1E"/>
    <w:rsid w:val="00F1275F"/>
    <w:rsid w:val="00F13801"/>
    <w:rsid w:val="00F1425B"/>
    <w:rsid w:val="00F142D1"/>
    <w:rsid w:val="00F14A39"/>
    <w:rsid w:val="00F14BB1"/>
    <w:rsid w:val="00F15380"/>
    <w:rsid w:val="00F156CB"/>
    <w:rsid w:val="00F16012"/>
    <w:rsid w:val="00F163A0"/>
    <w:rsid w:val="00F16771"/>
    <w:rsid w:val="00F22858"/>
    <w:rsid w:val="00F22B93"/>
    <w:rsid w:val="00F231FD"/>
    <w:rsid w:val="00F232B6"/>
    <w:rsid w:val="00F243B1"/>
    <w:rsid w:val="00F24E0C"/>
    <w:rsid w:val="00F25DA8"/>
    <w:rsid w:val="00F26071"/>
    <w:rsid w:val="00F26219"/>
    <w:rsid w:val="00F26F28"/>
    <w:rsid w:val="00F270F3"/>
    <w:rsid w:val="00F277E0"/>
    <w:rsid w:val="00F30BCC"/>
    <w:rsid w:val="00F31A4B"/>
    <w:rsid w:val="00F33234"/>
    <w:rsid w:val="00F33AC8"/>
    <w:rsid w:val="00F33E19"/>
    <w:rsid w:val="00F3413A"/>
    <w:rsid w:val="00F34C9F"/>
    <w:rsid w:val="00F34DF4"/>
    <w:rsid w:val="00F35122"/>
    <w:rsid w:val="00F35A06"/>
    <w:rsid w:val="00F36117"/>
    <w:rsid w:val="00F375DE"/>
    <w:rsid w:val="00F37E92"/>
    <w:rsid w:val="00F42FA7"/>
    <w:rsid w:val="00F43263"/>
    <w:rsid w:val="00F43FBB"/>
    <w:rsid w:val="00F440EC"/>
    <w:rsid w:val="00F450FA"/>
    <w:rsid w:val="00F45BDB"/>
    <w:rsid w:val="00F45E18"/>
    <w:rsid w:val="00F45E69"/>
    <w:rsid w:val="00F46509"/>
    <w:rsid w:val="00F46EC7"/>
    <w:rsid w:val="00F47696"/>
    <w:rsid w:val="00F5026A"/>
    <w:rsid w:val="00F50ACB"/>
    <w:rsid w:val="00F51AC4"/>
    <w:rsid w:val="00F51BE6"/>
    <w:rsid w:val="00F5353E"/>
    <w:rsid w:val="00F5356F"/>
    <w:rsid w:val="00F537DD"/>
    <w:rsid w:val="00F54833"/>
    <w:rsid w:val="00F54AB4"/>
    <w:rsid w:val="00F5510B"/>
    <w:rsid w:val="00F55F8E"/>
    <w:rsid w:val="00F55FD2"/>
    <w:rsid w:val="00F56663"/>
    <w:rsid w:val="00F57733"/>
    <w:rsid w:val="00F579C7"/>
    <w:rsid w:val="00F57FC6"/>
    <w:rsid w:val="00F601E1"/>
    <w:rsid w:val="00F60514"/>
    <w:rsid w:val="00F60FDE"/>
    <w:rsid w:val="00F612AA"/>
    <w:rsid w:val="00F63254"/>
    <w:rsid w:val="00F63409"/>
    <w:rsid w:val="00F634A2"/>
    <w:rsid w:val="00F6359D"/>
    <w:rsid w:val="00F648BC"/>
    <w:rsid w:val="00F64AE2"/>
    <w:rsid w:val="00F65186"/>
    <w:rsid w:val="00F65F75"/>
    <w:rsid w:val="00F66A0F"/>
    <w:rsid w:val="00F66BC1"/>
    <w:rsid w:val="00F678A7"/>
    <w:rsid w:val="00F71519"/>
    <w:rsid w:val="00F71C87"/>
    <w:rsid w:val="00F734DA"/>
    <w:rsid w:val="00F7386A"/>
    <w:rsid w:val="00F73CAC"/>
    <w:rsid w:val="00F749B9"/>
    <w:rsid w:val="00F74F52"/>
    <w:rsid w:val="00F75830"/>
    <w:rsid w:val="00F76112"/>
    <w:rsid w:val="00F76904"/>
    <w:rsid w:val="00F76BCD"/>
    <w:rsid w:val="00F76D84"/>
    <w:rsid w:val="00F7774B"/>
    <w:rsid w:val="00F8008B"/>
    <w:rsid w:val="00F8113F"/>
    <w:rsid w:val="00F8124A"/>
    <w:rsid w:val="00F823DA"/>
    <w:rsid w:val="00F82928"/>
    <w:rsid w:val="00F843AA"/>
    <w:rsid w:val="00F84F18"/>
    <w:rsid w:val="00F85E77"/>
    <w:rsid w:val="00F86594"/>
    <w:rsid w:val="00F87681"/>
    <w:rsid w:val="00F8777C"/>
    <w:rsid w:val="00F9073A"/>
    <w:rsid w:val="00F9094E"/>
    <w:rsid w:val="00F90CE3"/>
    <w:rsid w:val="00F91514"/>
    <w:rsid w:val="00F94526"/>
    <w:rsid w:val="00F96158"/>
    <w:rsid w:val="00F9639D"/>
    <w:rsid w:val="00F96E68"/>
    <w:rsid w:val="00F975CF"/>
    <w:rsid w:val="00FA093B"/>
    <w:rsid w:val="00FA1C1E"/>
    <w:rsid w:val="00FA1D29"/>
    <w:rsid w:val="00FA1E00"/>
    <w:rsid w:val="00FA2D80"/>
    <w:rsid w:val="00FA3695"/>
    <w:rsid w:val="00FA3C7C"/>
    <w:rsid w:val="00FA43A9"/>
    <w:rsid w:val="00FA6C2F"/>
    <w:rsid w:val="00FA6C61"/>
    <w:rsid w:val="00FA7747"/>
    <w:rsid w:val="00FA7AB8"/>
    <w:rsid w:val="00FA7F95"/>
    <w:rsid w:val="00FB037F"/>
    <w:rsid w:val="00FB065A"/>
    <w:rsid w:val="00FB06E4"/>
    <w:rsid w:val="00FB15B0"/>
    <w:rsid w:val="00FB193A"/>
    <w:rsid w:val="00FB2971"/>
    <w:rsid w:val="00FB3695"/>
    <w:rsid w:val="00FB3A33"/>
    <w:rsid w:val="00FB4966"/>
    <w:rsid w:val="00FB4BD2"/>
    <w:rsid w:val="00FB623D"/>
    <w:rsid w:val="00FB6768"/>
    <w:rsid w:val="00FB6B97"/>
    <w:rsid w:val="00FB6BAD"/>
    <w:rsid w:val="00FB7105"/>
    <w:rsid w:val="00FB71AB"/>
    <w:rsid w:val="00FB7B1D"/>
    <w:rsid w:val="00FC1DBD"/>
    <w:rsid w:val="00FC1E2A"/>
    <w:rsid w:val="00FC41B6"/>
    <w:rsid w:val="00FC45FC"/>
    <w:rsid w:val="00FC4E76"/>
    <w:rsid w:val="00FC591D"/>
    <w:rsid w:val="00FC6A35"/>
    <w:rsid w:val="00FD221C"/>
    <w:rsid w:val="00FD303D"/>
    <w:rsid w:val="00FD30F5"/>
    <w:rsid w:val="00FD3781"/>
    <w:rsid w:val="00FD3C69"/>
    <w:rsid w:val="00FD4240"/>
    <w:rsid w:val="00FD4CE9"/>
    <w:rsid w:val="00FD56F5"/>
    <w:rsid w:val="00FD58F7"/>
    <w:rsid w:val="00FD61BB"/>
    <w:rsid w:val="00FD6756"/>
    <w:rsid w:val="00FD7296"/>
    <w:rsid w:val="00FD7D16"/>
    <w:rsid w:val="00FE045C"/>
    <w:rsid w:val="00FE0C39"/>
    <w:rsid w:val="00FE0CA4"/>
    <w:rsid w:val="00FE144C"/>
    <w:rsid w:val="00FE24AD"/>
    <w:rsid w:val="00FE2754"/>
    <w:rsid w:val="00FE275E"/>
    <w:rsid w:val="00FE2F9F"/>
    <w:rsid w:val="00FE35C5"/>
    <w:rsid w:val="00FE360E"/>
    <w:rsid w:val="00FE3B19"/>
    <w:rsid w:val="00FE40A2"/>
    <w:rsid w:val="00FE47D8"/>
    <w:rsid w:val="00FE49EC"/>
    <w:rsid w:val="00FE4E76"/>
    <w:rsid w:val="00FE6B00"/>
    <w:rsid w:val="00FE6DDC"/>
    <w:rsid w:val="00FF2DF1"/>
    <w:rsid w:val="00FF3ECC"/>
    <w:rsid w:val="00FF4E60"/>
    <w:rsid w:val="00FF5514"/>
    <w:rsid w:val="00FF5F31"/>
    <w:rsid w:val="00FF68FA"/>
    <w:rsid w:val="00FF70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84966DEF-652D-4D8A-BDEC-D5E0208A4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3071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8598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04E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185F3E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color w:val="auto"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3F18B5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ConsPlusNormal">
    <w:name w:val="ConsPlusNormal"/>
    <w:rsid w:val="00BE235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3">
    <w:name w:val="Абзац"/>
    <w:basedOn w:val="a"/>
    <w:rsid w:val="004A0CE1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styleId="a4">
    <w:name w:val="footnote reference"/>
    <w:uiPriority w:val="99"/>
    <w:rsid w:val="00CC0605"/>
    <w:rPr>
      <w:vertAlign w:val="superscript"/>
    </w:rPr>
  </w:style>
  <w:style w:type="paragraph" w:styleId="a5">
    <w:name w:val="Normal (Web)"/>
    <w:basedOn w:val="a"/>
    <w:rsid w:val="00CC0605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AD5E23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a6">
    <w:name w:val="Символ сноски"/>
    <w:rsid w:val="00500F9A"/>
    <w:rPr>
      <w:vertAlign w:val="superscript"/>
    </w:rPr>
  </w:style>
  <w:style w:type="character" w:customStyle="1" w:styleId="12">
    <w:name w:val="Знак сноски1"/>
    <w:rsid w:val="00500F9A"/>
    <w:rPr>
      <w:vertAlign w:val="superscript"/>
    </w:rPr>
  </w:style>
  <w:style w:type="paragraph" w:styleId="a7">
    <w:name w:val="Body Text Indent"/>
    <w:aliases w:val=" Знак"/>
    <w:basedOn w:val="a"/>
    <w:link w:val="a8"/>
    <w:rsid w:val="0080331A"/>
    <w:pPr>
      <w:suppressAutoHyphens w:val="0"/>
      <w:spacing w:after="0" w:line="240" w:lineRule="auto"/>
      <w:ind w:firstLine="340"/>
    </w:pPr>
    <w:rPr>
      <w:sz w:val="24"/>
      <w:szCs w:val="24"/>
      <w:lang w:eastAsia="ru-RU"/>
    </w:rPr>
  </w:style>
  <w:style w:type="character" w:customStyle="1" w:styleId="a8">
    <w:name w:val="Основной текст с отступом Знак"/>
    <w:aliases w:val=" Знак Знак"/>
    <w:link w:val="a7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paragraph" w:styleId="a9">
    <w:name w:val="footnote text"/>
    <w:aliases w:val="Основной текст с отступом1,Основной текст с отступом11,Body Text Indent,Знак1,Body Text Indent1"/>
    <w:basedOn w:val="a"/>
    <w:link w:val="aa"/>
    <w:rsid w:val="0080331A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aa">
    <w:name w:val="Текст сноски Знак"/>
    <w:aliases w:val="Основной текст с отступом1 Знак,Основной текст с отступом11 Знак,Body Text Indent Знак,Знак1 Знак,Body Text Indent1 Знак"/>
    <w:link w:val="a9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character" w:customStyle="1" w:styleId="dash041e0431044b0447043d044b0439char1">
    <w:name w:val="dash041e_0431_044b_0447_043d_044b_0439__char1"/>
    <w:rsid w:val="00FB369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western">
    <w:name w:val="western"/>
    <w:basedOn w:val="a"/>
    <w:rsid w:val="00734876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22">
    <w:name w:val="Body Text 2"/>
    <w:basedOn w:val="a"/>
    <w:rsid w:val="00311F0E"/>
    <w:pPr>
      <w:suppressAutoHyphens w:val="0"/>
      <w:spacing w:after="120" w:line="48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E85984"/>
    <w:rPr>
      <w:rFonts w:ascii="Cambria" w:eastAsia="Times New Roman" w:hAnsi="Cambria" w:cs="Times New Roman"/>
      <w:b/>
      <w:bCs/>
      <w:color w:val="00000A"/>
      <w:kern w:val="32"/>
      <w:sz w:val="32"/>
      <w:szCs w:val="32"/>
      <w:lang w:eastAsia="en-US"/>
    </w:rPr>
  </w:style>
  <w:style w:type="paragraph" w:styleId="ab">
    <w:name w:val="TOC Heading"/>
    <w:basedOn w:val="1"/>
    <w:next w:val="a"/>
    <w:uiPriority w:val="39"/>
    <w:semiHidden/>
    <w:unhideWhenUsed/>
    <w:qFormat/>
    <w:rsid w:val="00E85984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E85984"/>
  </w:style>
  <w:style w:type="paragraph" w:styleId="30">
    <w:name w:val="toc 3"/>
    <w:basedOn w:val="a"/>
    <w:next w:val="a"/>
    <w:autoRedefine/>
    <w:uiPriority w:val="39"/>
    <w:unhideWhenUsed/>
    <w:rsid w:val="00E11873"/>
    <w:pPr>
      <w:tabs>
        <w:tab w:val="right" w:leader="dot" w:pos="9628"/>
      </w:tabs>
      <w:ind w:left="426"/>
    </w:pPr>
  </w:style>
  <w:style w:type="character" w:styleId="ac">
    <w:name w:val="Hyperlink"/>
    <w:uiPriority w:val="99"/>
    <w:unhideWhenUsed/>
    <w:rsid w:val="00E85984"/>
    <w:rPr>
      <w:color w:val="0000FF"/>
      <w:u w:val="single"/>
    </w:rPr>
  </w:style>
  <w:style w:type="paragraph" w:styleId="23">
    <w:name w:val="toc 2"/>
    <w:basedOn w:val="a"/>
    <w:next w:val="a"/>
    <w:autoRedefine/>
    <w:uiPriority w:val="39"/>
    <w:unhideWhenUsed/>
    <w:rsid w:val="002530F5"/>
    <w:pPr>
      <w:ind w:left="220"/>
    </w:pPr>
  </w:style>
  <w:style w:type="paragraph" w:customStyle="1" w:styleId="p4">
    <w:name w:val="p4"/>
    <w:basedOn w:val="a"/>
    <w:rsid w:val="00DA3446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DA3446"/>
  </w:style>
  <w:style w:type="paragraph" w:customStyle="1" w:styleId="14">
    <w:name w:val="Абзац списка1"/>
    <w:basedOn w:val="a"/>
    <w:rsid w:val="00110789"/>
    <w:pPr>
      <w:suppressAutoHyphens w:val="0"/>
      <w:ind w:left="720"/>
      <w:contextualSpacing/>
    </w:pPr>
    <w:rPr>
      <w:rFonts w:eastAsia="Times New Roman" w:cs="Times New Roman"/>
      <w:color w:val="auto"/>
      <w:kern w:val="0"/>
      <w:lang w:eastAsia="ru-RU"/>
    </w:rPr>
  </w:style>
  <w:style w:type="paragraph" w:customStyle="1" w:styleId="18TexstSPISOK1">
    <w:name w:val="18TexstSPISOK_1"/>
    <w:aliases w:val="1"/>
    <w:basedOn w:val="a"/>
    <w:rsid w:val="00110789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94734D"/>
    <w:pPr>
      <w:spacing w:after="120"/>
    </w:pPr>
    <w:rPr>
      <w:rFonts w:cs="Times New Roman"/>
    </w:rPr>
  </w:style>
  <w:style w:type="character" w:customStyle="1" w:styleId="ae">
    <w:name w:val="Основной текст Знак"/>
    <w:link w:val="ad"/>
    <w:uiPriority w:val="99"/>
    <w:semiHidden/>
    <w:rsid w:val="0094734D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customStyle="1" w:styleId="af">
    <w:name w:val="Основной"/>
    <w:basedOn w:val="a"/>
    <w:link w:val="af0"/>
    <w:rsid w:val="0094734D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kern w:val="0"/>
      <w:sz w:val="21"/>
      <w:szCs w:val="21"/>
    </w:rPr>
  </w:style>
  <w:style w:type="paragraph" w:customStyle="1" w:styleId="af1">
    <w:name w:val="Буллит"/>
    <w:basedOn w:val="af"/>
    <w:rsid w:val="0094734D"/>
    <w:pPr>
      <w:ind w:firstLine="244"/>
    </w:pPr>
  </w:style>
  <w:style w:type="paragraph" w:styleId="af2">
    <w:name w:val="List Paragraph"/>
    <w:basedOn w:val="a"/>
    <w:uiPriority w:val="34"/>
    <w:qFormat/>
    <w:rsid w:val="003674A6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561811"/>
    <w:pPr>
      <w:spacing w:after="120" w:line="480" w:lineRule="auto"/>
      <w:ind w:left="283"/>
    </w:pPr>
    <w:rPr>
      <w:rFonts w:cs="Times New Roman"/>
    </w:rPr>
  </w:style>
  <w:style w:type="character" w:customStyle="1" w:styleId="25">
    <w:name w:val="Основной текст с отступом 2 Знак"/>
    <w:link w:val="24"/>
    <w:uiPriority w:val="99"/>
    <w:semiHidden/>
    <w:rsid w:val="00561811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character" w:customStyle="1" w:styleId="15">
    <w:name w:val="Сноска1"/>
    <w:rsid w:val="00561811"/>
    <w:rPr>
      <w:rFonts w:ascii="Times New Roman" w:hAnsi="Times New Roman" w:cs="Times New Roman"/>
      <w:vertAlign w:val="superscript"/>
    </w:rPr>
  </w:style>
  <w:style w:type="paragraph" w:customStyle="1" w:styleId="31">
    <w:name w:val="Заг 3"/>
    <w:basedOn w:val="a"/>
    <w:rsid w:val="00561811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">
    <w:name w:val="Заг 4"/>
    <w:basedOn w:val="31"/>
    <w:rsid w:val="00561811"/>
    <w:rPr>
      <w:b w:val="0"/>
      <w:bCs w:val="0"/>
    </w:rPr>
  </w:style>
  <w:style w:type="paragraph" w:customStyle="1" w:styleId="af3">
    <w:name w:val="Сноска"/>
    <w:basedOn w:val="af"/>
    <w:rsid w:val="00561811"/>
    <w:pPr>
      <w:spacing w:line="174" w:lineRule="atLeast"/>
    </w:pPr>
    <w:rPr>
      <w:sz w:val="17"/>
      <w:szCs w:val="17"/>
    </w:rPr>
  </w:style>
  <w:style w:type="paragraph" w:customStyle="1" w:styleId="af4">
    <w:name w:val="Подзаг"/>
    <w:basedOn w:val="af"/>
    <w:rsid w:val="006C1C70"/>
    <w:pPr>
      <w:spacing w:before="113" w:after="28"/>
      <w:jc w:val="center"/>
    </w:pPr>
    <w:rPr>
      <w:b/>
      <w:bCs/>
      <w:i/>
      <w:iCs/>
    </w:rPr>
  </w:style>
  <w:style w:type="character" w:customStyle="1" w:styleId="c12">
    <w:name w:val="c12"/>
    <w:basedOn w:val="a0"/>
    <w:rsid w:val="008A2440"/>
  </w:style>
  <w:style w:type="paragraph" w:customStyle="1" w:styleId="c11">
    <w:name w:val="c11"/>
    <w:basedOn w:val="a"/>
    <w:rsid w:val="00167DA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6">
    <w:name w:val="Без интервала1"/>
    <w:rsid w:val="00867B72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82624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">
    <w:name w:val="blk"/>
    <w:basedOn w:val="a0"/>
    <w:rsid w:val="00471FA4"/>
  </w:style>
  <w:style w:type="paragraph" w:styleId="af5">
    <w:name w:val="header"/>
    <w:basedOn w:val="a"/>
    <w:link w:val="af6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6">
    <w:name w:val="Верхний колонтитул Знак"/>
    <w:link w:val="af5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7">
    <w:name w:val="footer"/>
    <w:basedOn w:val="a"/>
    <w:link w:val="af8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8">
    <w:name w:val="Нижний колонтитул Знак"/>
    <w:link w:val="af7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9">
    <w:name w:val="Balloon Text"/>
    <w:basedOn w:val="a"/>
    <w:link w:val="afa"/>
    <w:uiPriority w:val="99"/>
    <w:semiHidden/>
    <w:unhideWhenUsed/>
    <w:rsid w:val="000715F2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a">
    <w:name w:val="Текст выноски Знак"/>
    <w:link w:val="af9"/>
    <w:uiPriority w:val="99"/>
    <w:semiHidden/>
    <w:rsid w:val="000715F2"/>
    <w:rPr>
      <w:rFonts w:ascii="Segoe UI" w:eastAsia="Arial Unicode MS" w:hAnsi="Segoe UI" w:cs="Segoe UI"/>
      <w:color w:val="00000A"/>
      <w:kern w:val="1"/>
      <w:sz w:val="18"/>
      <w:szCs w:val="18"/>
      <w:lang w:eastAsia="en-US"/>
    </w:rPr>
  </w:style>
  <w:style w:type="paragraph" w:customStyle="1" w:styleId="09PodZAG">
    <w:name w:val="09PodZAG_п/ж"/>
    <w:basedOn w:val="a"/>
    <w:uiPriority w:val="99"/>
    <w:rsid w:val="00C769D6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styleId="afb">
    <w:name w:val="No Spacing"/>
    <w:aliases w:val="основа"/>
    <w:uiPriority w:val="1"/>
    <w:qFormat/>
    <w:rsid w:val="00C769D6"/>
    <w:rPr>
      <w:rFonts w:ascii="Calibri" w:eastAsia="Calibri" w:hAnsi="Calibri"/>
      <w:sz w:val="22"/>
      <w:szCs w:val="22"/>
      <w:lang w:eastAsia="en-US"/>
    </w:rPr>
  </w:style>
  <w:style w:type="paragraph" w:customStyle="1" w:styleId="afc">
    <w:name w:val="А ОСН ТЕКСТ"/>
    <w:basedOn w:val="a"/>
    <w:link w:val="afd"/>
    <w:rsid w:val="004C75A1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</w:rPr>
  </w:style>
  <w:style w:type="character" w:customStyle="1" w:styleId="afd">
    <w:name w:val="А ОСН ТЕКСТ Знак"/>
    <w:link w:val="afc"/>
    <w:rsid w:val="004C75A1"/>
    <w:rPr>
      <w:rFonts w:eastAsia="Arial Unicode MS"/>
      <w:caps/>
      <w:color w:val="000000"/>
      <w:kern w:val="1"/>
      <w:sz w:val="28"/>
      <w:szCs w:val="28"/>
    </w:rPr>
  </w:style>
  <w:style w:type="character" w:customStyle="1" w:styleId="20">
    <w:name w:val="Заголовок 2 Знак"/>
    <w:link w:val="2"/>
    <w:uiPriority w:val="9"/>
    <w:rsid w:val="00B404E2"/>
    <w:rPr>
      <w:rFonts w:ascii="Cambria" w:eastAsia="Times New Roman" w:hAnsi="Cambria" w:cs="Times New Roman"/>
      <w:b/>
      <w:bCs/>
      <w:i/>
      <w:iCs/>
      <w:color w:val="00000A"/>
      <w:kern w:val="1"/>
      <w:sz w:val="28"/>
      <w:szCs w:val="28"/>
      <w:lang w:eastAsia="en-US"/>
    </w:rPr>
  </w:style>
  <w:style w:type="paragraph" w:customStyle="1" w:styleId="Standard">
    <w:name w:val="Standard"/>
    <w:link w:val="Standard1"/>
    <w:uiPriority w:val="99"/>
    <w:rsid w:val="003E5B75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Footnote">
    <w:name w:val="Footnote"/>
    <w:basedOn w:val="Standard"/>
    <w:rsid w:val="00E9252E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eastAsia="Times New Roman" w:hAnsi="Times New Roman" w:cs="Times New Roman"/>
      <w:kern w:val="1"/>
      <w:sz w:val="20"/>
      <w:szCs w:val="20"/>
      <w:lang w:eastAsia="ar-SA" w:bidi="ar-SA"/>
    </w:rPr>
  </w:style>
  <w:style w:type="character" w:customStyle="1" w:styleId="26">
    <w:name w:val="Знак сноски2"/>
    <w:rsid w:val="004E6891"/>
    <w:rPr>
      <w:vertAlign w:val="superscript"/>
    </w:rPr>
  </w:style>
  <w:style w:type="paragraph" w:customStyle="1" w:styleId="afe">
    <w:name w:val="Знак"/>
    <w:basedOn w:val="a"/>
    <w:rsid w:val="00C53B6C"/>
    <w:pPr>
      <w:suppressAutoHyphens w:val="0"/>
      <w:spacing w:after="160" w:line="240" w:lineRule="exact"/>
    </w:pPr>
    <w:rPr>
      <w:rFonts w:ascii="Verdana" w:eastAsia="Times New Roman" w:hAnsi="Verdana" w:cs="Times New Roman"/>
      <w:color w:val="auto"/>
      <w:kern w:val="0"/>
      <w:sz w:val="20"/>
      <w:szCs w:val="20"/>
      <w:lang w:val="en-US"/>
    </w:rPr>
  </w:style>
  <w:style w:type="character" w:customStyle="1" w:styleId="17">
    <w:name w:val="Основной текст + Курсив1"/>
    <w:rsid w:val="00D2135B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"/>
    <w:rsid w:val="00212750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8">
    <w:name w:val="Текст сноски Знак1"/>
    <w:uiPriority w:val="99"/>
    <w:rsid w:val="00C001F3"/>
    <w:rPr>
      <w:caps/>
      <w:lang w:eastAsia="ar-SA"/>
    </w:rPr>
  </w:style>
  <w:style w:type="character" w:customStyle="1" w:styleId="aff">
    <w:name w:val="Сноска_"/>
    <w:rsid w:val="00C34FED"/>
    <w:rPr>
      <w:sz w:val="16"/>
      <w:szCs w:val="16"/>
      <w:lang w:bidi="ar-SA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DB288C"/>
    <w:rPr>
      <w:rFonts w:ascii="Century Schoolbook" w:hAnsi="Century Schoolbook" w:cs="Century Schoolbook"/>
      <w:i/>
      <w:iCs/>
      <w:sz w:val="18"/>
      <w:szCs w:val="18"/>
      <w:lang w:bidi="ar-SA"/>
    </w:rPr>
  </w:style>
  <w:style w:type="character" w:customStyle="1" w:styleId="210">
    <w:name w:val="Основной текст + Полужирный21"/>
    <w:rsid w:val="006E0C49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200">
    <w:name w:val="Основной текст + Полужирный20"/>
    <w:aliases w:val="Курсив17"/>
    <w:rsid w:val="005B1D90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32">
    <w:name w:val="Основной текст + Курсив3"/>
    <w:rsid w:val="00A47E76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110">
    <w:name w:val="Основной текст (11) + Не курсив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Standard1">
    <w:name w:val="Standard Знак1"/>
    <w:link w:val="Standard"/>
    <w:uiPriority w:val="99"/>
    <w:locked/>
    <w:rsid w:val="004B6473"/>
    <w:rPr>
      <w:rFonts w:ascii="Arial" w:eastAsia="SimSun" w:hAnsi="Arial" w:cs="Mangal"/>
      <w:kern w:val="3"/>
      <w:sz w:val="24"/>
      <w:szCs w:val="24"/>
      <w:lang w:val="ru-RU" w:eastAsia="zh-CN" w:bidi="hi-IN"/>
    </w:rPr>
  </w:style>
  <w:style w:type="character" w:customStyle="1" w:styleId="aff0">
    <w:name w:val="Основной текст + Полужирный"/>
    <w:semiHidden/>
    <w:rsid w:val="0027525A"/>
    <w:rPr>
      <w:rFonts w:ascii="Century Schoolbook" w:hAnsi="Century Schoolbook"/>
      <w:b/>
      <w:bCs/>
      <w:sz w:val="24"/>
      <w:szCs w:val="24"/>
      <w:lang w:bidi="ar-SA"/>
    </w:rPr>
  </w:style>
  <w:style w:type="paragraph" w:customStyle="1" w:styleId="27">
    <w:name w:val="Абзац списка2"/>
    <w:basedOn w:val="a"/>
    <w:rsid w:val="00F26219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aff1">
    <w:name w:val="annotation reference"/>
    <w:semiHidden/>
    <w:unhideWhenUsed/>
    <w:rsid w:val="00294286"/>
    <w:rPr>
      <w:sz w:val="16"/>
      <w:szCs w:val="16"/>
    </w:rPr>
  </w:style>
  <w:style w:type="paragraph" w:customStyle="1" w:styleId="WW-12">
    <w:name w:val="WW-????????12"/>
    <w:basedOn w:val="a"/>
    <w:uiPriority w:val="99"/>
    <w:rsid w:val="009B3ECE"/>
    <w:pPr>
      <w:widowControl w:val="0"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customStyle="1" w:styleId="aff2">
    <w:name w:val="??????"/>
    <w:basedOn w:val="WW-12"/>
    <w:uiPriority w:val="99"/>
    <w:rsid w:val="009B3ECE"/>
    <w:pPr>
      <w:ind w:firstLine="244"/>
    </w:pPr>
  </w:style>
  <w:style w:type="character" w:customStyle="1" w:styleId="Standard0">
    <w:name w:val="Standard Знак"/>
    <w:rsid w:val="00172D7D"/>
    <w:rPr>
      <w:rFonts w:ascii="Times New Roman" w:hAnsi="Times New Roman"/>
      <w:kern w:val="3"/>
      <w:sz w:val="24"/>
      <w:szCs w:val="24"/>
      <w:lang w:bidi="ar-SA"/>
    </w:rPr>
  </w:style>
  <w:style w:type="paragraph" w:styleId="aff3">
    <w:name w:val="Block Text"/>
    <w:basedOn w:val="a"/>
    <w:semiHidden/>
    <w:rsid w:val="006D5583"/>
    <w:pPr>
      <w:widowControl w:val="0"/>
      <w:suppressAutoHyphens w:val="0"/>
      <w:autoSpaceDE w:val="0"/>
      <w:autoSpaceDN w:val="0"/>
      <w:adjustRightInd w:val="0"/>
      <w:spacing w:after="0" w:line="240" w:lineRule="auto"/>
      <w:ind w:left="144" w:right="720" w:firstLine="576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28">
    <w:name w:val="Без интервала2"/>
    <w:rsid w:val="00134857"/>
    <w:rPr>
      <w:rFonts w:ascii="Calibri" w:hAnsi="Calibri" w:cs="Calibri"/>
      <w:sz w:val="22"/>
      <w:szCs w:val="22"/>
      <w:lang w:eastAsia="en-US"/>
    </w:rPr>
  </w:style>
  <w:style w:type="character" w:customStyle="1" w:styleId="33">
    <w:name w:val="Основной текст + Полужирный3"/>
    <w:aliases w:val="Курсив7"/>
    <w:rsid w:val="00B8221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527">
    <w:name w:val="Заголовок №527"/>
    <w:rsid w:val="00B8221D"/>
    <w:rPr>
      <w:rFonts w:ascii="Times New Roman" w:hAnsi="Times New Roman" w:cs="Times New Roman"/>
      <w:b w:val="0"/>
      <w:bCs w:val="0"/>
      <w:i/>
      <w:iCs/>
      <w:spacing w:val="0"/>
      <w:sz w:val="22"/>
      <w:szCs w:val="22"/>
      <w:lang w:bidi="ar-SA"/>
    </w:rPr>
  </w:style>
  <w:style w:type="character" w:customStyle="1" w:styleId="51">
    <w:name w:val="Заголовок №5 + Не полужирный1"/>
    <w:aliases w:val="Не курсив9"/>
    <w:rsid w:val="00B8221D"/>
    <w:rPr>
      <w:rFonts w:ascii="Times New Roman" w:hAnsi="Times New Roman" w:cs="Times New Roman"/>
      <w:b w:val="0"/>
      <w:bCs w:val="0"/>
      <w:i/>
      <w:iCs/>
      <w:spacing w:val="0"/>
      <w:sz w:val="22"/>
      <w:szCs w:val="22"/>
      <w:lang w:bidi="ar-SA"/>
    </w:rPr>
  </w:style>
  <w:style w:type="character" w:customStyle="1" w:styleId="submenu-table">
    <w:name w:val="submenu-table"/>
    <w:basedOn w:val="a0"/>
    <w:rsid w:val="00547632"/>
  </w:style>
  <w:style w:type="character" w:styleId="aff4">
    <w:name w:val="Emphasis"/>
    <w:basedOn w:val="a0"/>
    <w:uiPriority w:val="20"/>
    <w:qFormat/>
    <w:rsid w:val="00727ED5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5907AE"/>
    <w:pPr>
      <w:numPr>
        <w:numId w:val="30"/>
      </w:numPr>
      <w:suppressAutoHyphens w:val="0"/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auto"/>
      <w:kern w:val="0"/>
      <w:sz w:val="28"/>
      <w:szCs w:val="24"/>
      <w:lang w:eastAsia="ru-RU"/>
    </w:rPr>
  </w:style>
  <w:style w:type="character" w:customStyle="1" w:styleId="af0">
    <w:name w:val="Основной Знак"/>
    <w:link w:val="af"/>
    <w:rsid w:val="005907AE"/>
    <w:rPr>
      <w:rFonts w:ascii="NewtonCSanPin" w:hAnsi="NewtonCSanPin" w:cs="NewtonCSanPin"/>
      <w:color w:val="000000"/>
      <w:sz w:val="21"/>
      <w:szCs w:val="21"/>
    </w:rPr>
  </w:style>
  <w:style w:type="paragraph" w:styleId="aff5">
    <w:name w:val="Title"/>
    <w:basedOn w:val="a"/>
    <w:next w:val="a"/>
    <w:link w:val="aff6"/>
    <w:uiPriority w:val="99"/>
    <w:qFormat/>
    <w:rsid w:val="00A87299"/>
    <w:pPr>
      <w:suppressAutoHyphens w:val="0"/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6">
    <w:name w:val="Название Знак"/>
    <w:basedOn w:val="a0"/>
    <w:link w:val="aff5"/>
    <w:uiPriority w:val="99"/>
    <w:rsid w:val="00A87299"/>
    <w:rPr>
      <w:rFonts w:ascii="Cambria" w:eastAsia="Calibri" w:hAnsi="Cambria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a0"/>
    <w:rsid w:val="00474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almanah.ikprao.ru/articles/almanah-5/rebenok-s-osobymi-obrazovatelnymi-potrebnostjam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9A06B-F8BF-4925-B2FE-6B87AB53F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32211</Words>
  <Characters>183608</Characters>
  <Application>Microsoft Office Word</Application>
  <DocSecurity>0</DocSecurity>
  <Lines>1530</Lines>
  <Paragraphs>430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RUSSIA</Company>
  <LinksUpToDate>false</LinksUpToDate>
  <CharactersWithSpaces>215389</CharactersWithSpaces>
  <SharedDoc>false</SharedDoc>
  <HLinks>
    <vt:vector size="168" baseType="variant">
      <vt:variant>
        <vt:i4>1966131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_Toc415833137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_Toc415833136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_Toc415833135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_Toc415833134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_Toc415833133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_Toc415833132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_Toc415833131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_Toc415833130</vt:lpwstr>
      </vt:variant>
      <vt:variant>
        <vt:i4>2031667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_Toc415833129</vt:lpwstr>
      </vt:variant>
      <vt:variant>
        <vt:i4>2031667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_Toc415833128</vt:lpwstr>
      </vt:variant>
      <vt:variant>
        <vt:i4>2031667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_Toc415833127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_Toc415833126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_Toc415833125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_Toc415833124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_Toc415833123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_Toc415833122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_Toc415833121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_Toc415833120</vt:lpwstr>
      </vt:variant>
      <vt:variant>
        <vt:i4>1835059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_Toc415833119</vt:lpwstr>
      </vt:variant>
      <vt:variant>
        <vt:i4>1835059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_Toc415833118</vt:lpwstr>
      </vt:variant>
      <vt:variant>
        <vt:i4>1835059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_Toc415833117</vt:lpwstr>
      </vt:variant>
      <vt:variant>
        <vt:i4>1835059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_Toc415833116</vt:lpwstr>
      </vt:variant>
      <vt:variant>
        <vt:i4>1835059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_Toc415833115</vt:lpwstr>
      </vt:variant>
      <vt:variant>
        <vt:i4>1835059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_Toc415833114</vt:lpwstr>
      </vt:variant>
      <vt:variant>
        <vt:i4>1835059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_Toc415833113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_Toc415833112</vt:lpwstr>
      </vt:variant>
      <vt:variant>
        <vt:i4>4456527</vt:i4>
      </vt:variant>
      <vt:variant>
        <vt:i4>3</vt:i4>
      </vt:variant>
      <vt:variant>
        <vt:i4>0</vt:i4>
      </vt:variant>
      <vt:variant>
        <vt:i4>5</vt:i4>
      </vt:variant>
      <vt:variant>
        <vt:lpwstr>http://almanah.ikprao.ru/articles/almanah-5/rebenok-s-osobymi-obrazovatelnymi-potrebnostjami</vt:lpwstr>
      </vt:variant>
      <vt:variant>
        <vt:lpwstr/>
      </vt:variant>
      <vt:variant>
        <vt:i4>4456527</vt:i4>
      </vt:variant>
      <vt:variant>
        <vt:i4>0</vt:i4>
      </vt:variant>
      <vt:variant>
        <vt:i4>0</vt:i4>
      </vt:variant>
      <vt:variant>
        <vt:i4>5</vt:i4>
      </vt:variant>
      <vt:variant>
        <vt:lpwstr>http://almanah.ikprao.ru/articles/almanah-5/rebenok-s-osobymi-obrazovatelnymi-potrebnostjami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А. Зарин</dc:creator>
  <cp:lastModifiedBy>Сакмарская СОШ</cp:lastModifiedBy>
  <cp:revision>3</cp:revision>
  <cp:lastPrinted>2020-01-23T04:48:00Z</cp:lastPrinted>
  <dcterms:created xsi:type="dcterms:W3CDTF">2024-02-10T09:10:00Z</dcterms:created>
  <dcterms:modified xsi:type="dcterms:W3CDTF">2024-02-10T09:11:00Z</dcterms:modified>
</cp:coreProperties>
</file>